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61277">
      <w:pPr>
        <w:jc w:val="center"/>
        <w:rPr>
          <w:rFonts w:hint="default" w:asciiTheme="majorEastAsia" w:hAnsiTheme="majorEastAsia" w:eastAsiaTheme="majorEastAsia" w:cstheme="majorEastAsia"/>
          <w:b w:val="0"/>
          <w:bCs/>
          <w:color w:val="000000" w:themeColor="text1"/>
          <w:sz w:val="52"/>
          <w:szCs w:val="52"/>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val="0"/>
          <w:bCs/>
          <w:color w:val="000000" w:themeColor="text1"/>
          <w:sz w:val="52"/>
          <w:szCs w:val="52"/>
          <w:highlight w:val="none"/>
          <w:lang w:val="en-US" w:eastAsia="zh-CN"/>
          <w14:textFill>
            <w14:solidFill>
              <w14:schemeClr w14:val="tx1"/>
            </w14:solidFill>
          </w14:textFill>
        </w:rPr>
        <w:t xml:space="preserve">      </w:t>
      </w:r>
    </w:p>
    <w:p w14:paraId="25679600">
      <w:pPr>
        <w:spacing w:line="480" w:lineRule="auto"/>
        <w:jc w:val="center"/>
        <w:rPr>
          <w:rFonts w:asciiTheme="majorEastAsia" w:hAnsiTheme="majorEastAsia" w:eastAsiaTheme="majorEastAsia" w:cstheme="majorEastAsia"/>
          <w:b/>
          <w:bCs w:val="0"/>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bCs w:val="0"/>
          <w:sz w:val="52"/>
          <w:szCs w:val="52"/>
          <w:highlight w:val="none"/>
          <w:lang w:val="en-US" w:eastAsia="zh-CN"/>
        </w:rPr>
        <w:t>吉林大学第一医院25-YJ-170精密鼓风干燥箱等设备采购项目</w:t>
      </w:r>
    </w:p>
    <w:p w14:paraId="033D4E85">
      <w:pPr>
        <w:rPr>
          <w:rFonts w:asciiTheme="majorEastAsia" w:hAnsiTheme="majorEastAsia" w:eastAsiaTheme="majorEastAsia" w:cstheme="majorEastAsia"/>
          <w:color w:val="000000" w:themeColor="text1"/>
          <w:highlight w:val="none"/>
          <w14:textFill>
            <w14:solidFill>
              <w14:schemeClr w14:val="tx1"/>
            </w14:solidFill>
          </w14:textFill>
        </w:rPr>
      </w:pPr>
    </w:p>
    <w:p w14:paraId="6C81350C">
      <w:pPr>
        <w:rPr>
          <w:rFonts w:asciiTheme="majorEastAsia" w:hAnsiTheme="majorEastAsia" w:eastAsiaTheme="majorEastAsia" w:cstheme="majorEastAsia"/>
          <w:color w:val="000000" w:themeColor="text1"/>
          <w:highlight w:val="none"/>
          <w14:textFill>
            <w14:solidFill>
              <w14:schemeClr w14:val="tx1"/>
            </w14:solidFill>
          </w14:textFill>
        </w:rPr>
      </w:pPr>
    </w:p>
    <w:p w14:paraId="7E0E02BE">
      <w:pPr>
        <w:rPr>
          <w:rFonts w:asciiTheme="majorEastAsia" w:hAnsiTheme="majorEastAsia" w:eastAsiaTheme="majorEastAsia" w:cstheme="majorEastAsia"/>
          <w:color w:val="000000" w:themeColor="text1"/>
          <w:highlight w:val="none"/>
          <w14:textFill>
            <w14:solidFill>
              <w14:schemeClr w14:val="tx1"/>
            </w14:solidFill>
          </w14:textFill>
        </w:rPr>
      </w:pPr>
    </w:p>
    <w:p w14:paraId="1A69C764">
      <w:pPr>
        <w:rPr>
          <w:rFonts w:asciiTheme="majorEastAsia" w:hAnsiTheme="majorEastAsia" w:eastAsiaTheme="majorEastAsia" w:cstheme="majorEastAsia"/>
          <w:color w:val="000000" w:themeColor="text1"/>
          <w:highlight w:val="none"/>
          <w14:textFill>
            <w14:solidFill>
              <w14:schemeClr w14:val="tx1"/>
            </w14:solidFill>
          </w14:textFill>
        </w:rPr>
      </w:pPr>
    </w:p>
    <w:p w14:paraId="354D5F9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74C1507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0CF31325">
      <w:pPr>
        <w:rPr>
          <w:rFonts w:asciiTheme="majorEastAsia" w:hAnsiTheme="majorEastAsia" w:eastAsiaTheme="majorEastAsia" w:cstheme="majorEastAsia"/>
          <w:color w:val="000000" w:themeColor="text1"/>
          <w:highlight w:val="none"/>
          <w14:textFill>
            <w14:solidFill>
              <w14:schemeClr w14:val="tx1"/>
            </w14:solidFill>
          </w14:textFill>
        </w:rPr>
      </w:pPr>
    </w:p>
    <w:p w14:paraId="1F02B64A">
      <w:pPr>
        <w:rPr>
          <w:rFonts w:asciiTheme="majorEastAsia" w:hAnsiTheme="majorEastAsia" w:eastAsiaTheme="majorEastAsia" w:cstheme="majorEastAsia"/>
          <w:color w:val="000000" w:themeColor="text1"/>
          <w:highlight w:val="none"/>
          <w14:textFill>
            <w14:solidFill>
              <w14:schemeClr w14:val="tx1"/>
            </w14:solidFill>
          </w14:textFill>
        </w:rPr>
      </w:pPr>
    </w:p>
    <w:p w14:paraId="2D4F9AB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0DB37A91">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6777513">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76CFA5">
      <w:pPr>
        <w:rPr>
          <w:highlight w:val="none"/>
        </w:rPr>
      </w:pPr>
    </w:p>
    <w:p w14:paraId="6EA96008">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0D043ED1">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20FE8783">
      <w:pPr>
        <w:pStyle w:val="5"/>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574E95D0">
      <w:pPr>
        <w:pStyle w:val="21"/>
        <w:rPr>
          <w:highlight w:val="none"/>
        </w:rPr>
      </w:pPr>
    </w:p>
    <w:p w14:paraId="1BBBECB2">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908043">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9B78F90">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6C8C3E2">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90EB8C7">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5CB31329">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吉林大学第一医院25-YJ-170精密鼓风干燥箱等设备采购项目</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437670B2">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7172534C">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13</w:t>
      </w:r>
    </w:p>
    <w:p w14:paraId="021E63B6">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5B8319D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39266B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7EE163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1D9F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1009DF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85F8C7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2D136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0A44CB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8F4813">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4FD33D42">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A55FA5C">
      <w:pPr>
        <w:pStyle w:val="3"/>
        <w:widowControl/>
        <w:shd w:val="clear" w:color="auto" w:fill="F6FCF2"/>
        <w:spacing w:before="0" w:beforeAutospacing="0" w:after="0" w:afterAutospacing="0" w:line="450" w:lineRule="atLeast"/>
        <w:jc w:val="center"/>
        <w:rPr>
          <w:rFonts w:cs="宋体"/>
          <w:sz w:val="33"/>
          <w:szCs w:val="33"/>
          <w:highlight w:val="none"/>
        </w:rPr>
      </w:pPr>
      <w:bookmarkStart w:id="0" w:name="_Toc7300"/>
      <w:bookmarkStart w:id="1" w:name="_Toc28895"/>
      <w:bookmarkStart w:id="2" w:name="_Toc24593"/>
      <w:bookmarkStart w:id="3" w:name="_Toc11932"/>
      <w:bookmarkStart w:id="4" w:name="_Toc2118"/>
      <w:r>
        <w:rPr>
          <w:rFonts w:hint="eastAsia" w:cs="宋体"/>
          <w:sz w:val="33"/>
          <w:szCs w:val="33"/>
          <w:highlight w:val="none"/>
          <w:lang w:val="en-US" w:eastAsia="zh-CN"/>
        </w:rPr>
        <w:t xml:space="preserve"> 第一章    吉林大学第一医院25-YJ-170精密鼓风干燥箱等设备采购项目议价</w:t>
      </w:r>
      <w:r>
        <w:rPr>
          <w:rFonts w:cs="宋体"/>
          <w:sz w:val="33"/>
          <w:szCs w:val="33"/>
          <w:highlight w:val="none"/>
        </w:rPr>
        <w:t>公告</w:t>
      </w:r>
    </w:p>
    <w:p w14:paraId="5A574585">
      <w:pPr>
        <w:widowControl/>
        <w:jc w:val="left"/>
        <w:rPr>
          <w:rFonts w:hint="eastAsia" w:ascii="宋体" w:hAnsi="宋体" w:cs="宋体"/>
          <w:highlight w:val="none"/>
        </w:rPr>
      </w:pPr>
    </w:p>
    <w:p w14:paraId="1E815A7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26F56D0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u w:val="single"/>
          <w:lang w:eastAsia="zh-CN"/>
        </w:rPr>
        <w:t>吉林大学第一医院25-YJ-</w:t>
      </w:r>
      <w:r>
        <w:rPr>
          <w:rFonts w:hint="eastAsia" w:ascii="宋体" w:hAnsi="宋体" w:cs="宋体"/>
          <w:sz w:val="24"/>
          <w:szCs w:val="24"/>
          <w:highlight w:val="none"/>
          <w:u w:val="single"/>
          <w:lang w:val="en-US" w:eastAsia="zh-CN"/>
        </w:rPr>
        <w:t>170</w:t>
      </w:r>
      <w:r>
        <w:rPr>
          <w:rFonts w:hint="eastAsia" w:ascii="宋体" w:hAnsi="宋体" w:cs="宋体"/>
          <w:sz w:val="24"/>
          <w:szCs w:val="24"/>
          <w:highlight w:val="none"/>
          <w:u w:val="single"/>
          <w:lang w:eastAsia="zh-CN"/>
        </w:rPr>
        <w:t>精密鼓风干燥箱等设备采购项目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09</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11</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3E84786">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0E68B2C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-YJ-</w:t>
      </w:r>
      <w:r>
        <w:rPr>
          <w:rFonts w:hint="eastAsia" w:ascii="宋体" w:hAnsi="宋体" w:cs="宋体"/>
          <w:sz w:val="24"/>
          <w:szCs w:val="24"/>
          <w:highlight w:val="none"/>
          <w:u w:val="single"/>
          <w:lang w:val="en-US" w:eastAsia="zh-CN"/>
        </w:rPr>
        <w:t>170</w:t>
      </w:r>
    </w:p>
    <w:p w14:paraId="6D9E67D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w:t>
      </w:r>
      <w:r>
        <w:rPr>
          <w:rFonts w:hint="eastAsia" w:ascii="宋体" w:hAnsi="宋体" w:cs="宋体"/>
          <w:sz w:val="24"/>
          <w:szCs w:val="24"/>
          <w:highlight w:val="none"/>
          <w:lang w:val="en-US" w:eastAsia="zh-CN"/>
        </w:rPr>
        <w:t>170</w:t>
      </w:r>
      <w:r>
        <w:rPr>
          <w:rFonts w:hint="eastAsia" w:ascii="宋体" w:hAnsi="宋体" w:cs="宋体"/>
          <w:sz w:val="24"/>
          <w:szCs w:val="24"/>
          <w:highlight w:val="none"/>
          <w:lang w:eastAsia="zh-CN"/>
        </w:rPr>
        <w:t>精密鼓风干燥箱等设备采购项目</w:t>
      </w:r>
    </w:p>
    <w:p w14:paraId="2740130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4E02A8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FAE5D1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352"/>
        <w:gridCol w:w="1303"/>
        <w:gridCol w:w="2558"/>
      </w:tblGrid>
      <w:tr w14:paraId="0FB7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5F539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3E55D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51FFAC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61BE3D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p w14:paraId="3AAB69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Hans" w:bidi="ar"/>
              </w:rPr>
              <w:t>万元</w:t>
            </w:r>
            <w:r>
              <w:rPr>
                <w:rFonts w:hint="eastAsia" w:ascii="宋体" w:hAnsi="宋体" w:eastAsia="宋体" w:cs="宋体"/>
                <w:i w:val="0"/>
                <w:iCs w:val="0"/>
                <w:color w:val="000000"/>
                <w:kern w:val="0"/>
                <w:sz w:val="24"/>
                <w:szCs w:val="24"/>
                <w:highlight w:val="none"/>
                <w:u w:val="none"/>
                <w:lang w:val="en-US" w:eastAsia="zh-CN" w:bidi="ar"/>
              </w:rPr>
              <w:t>）</w:t>
            </w:r>
          </w:p>
        </w:tc>
      </w:tr>
      <w:tr w14:paraId="7438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635FA9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7E7613A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default" w:ascii="Times New Roman" w:hAnsi="Times New Roman" w:eastAsia="宋体" w:cs="Times New Roman"/>
                <w:vertAlign w:val="baseline"/>
                <w:lang w:val="en-US" w:eastAsia="zh-CN"/>
              </w:rPr>
              <w:t>精密鼓风干燥箱</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656ECD8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546599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0.5</w:t>
            </w:r>
          </w:p>
        </w:tc>
      </w:tr>
      <w:tr w14:paraId="2AEE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2531974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E0DC16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default" w:ascii="Times New Roman" w:hAnsi="Times New Roman" w:eastAsia="宋体" w:cs="Times New Roman"/>
                <w:vertAlign w:val="baseline"/>
                <w:lang w:val="en-US" w:eastAsia="zh-CN"/>
              </w:rPr>
              <w:t>干养式单层猴笼</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28F3C56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E9E93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0.63</w:t>
            </w:r>
          </w:p>
        </w:tc>
      </w:tr>
      <w:tr w14:paraId="4B9C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220739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009932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vertAlign w:val="baseline"/>
                <w:lang w:val="en-US" w:eastAsia="zh-CN"/>
              </w:rPr>
              <w:t>6分钟步行试验设备</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47C791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EB4261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w:t>
            </w:r>
          </w:p>
        </w:tc>
      </w:tr>
      <w:tr w14:paraId="5AA0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50FF8B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D37369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Times New Roman" w:hAnsi="Times New Roman" w:eastAsia="宋体" w:cs="Times New Roman"/>
                <w:vertAlign w:val="baseline"/>
                <w:lang w:val="en-US" w:eastAsia="zh-CN"/>
              </w:rPr>
              <w:t>氢氧气雾化机</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7B4D541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4C798FB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4.98</w:t>
            </w:r>
          </w:p>
        </w:tc>
      </w:tr>
      <w:tr w14:paraId="3578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149CAE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D33D5C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vertAlign w:val="baseline"/>
                <w:lang w:val="en-US" w:eastAsia="zh-CN"/>
              </w:rPr>
              <w:t>油压显微注射器</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4E45AB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41D0895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w:t>
            </w:r>
          </w:p>
        </w:tc>
      </w:tr>
      <w:tr w14:paraId="0A4AA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5399D2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20811CD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vertAlign w:val="baseline"/>
                <w:lang w:val="en-US" w:eastAsia="zh-CN"/>
              </w:rPr>
              <w:t>儿童版虚拟现实心理健康训练系统终端</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07DEFD4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2套</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7AEF183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9.8</w:t>
            </w:r>
          </w:p>
        </w:tc>
      </w:tr>
      <w:tr w14:paraId="3AC1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33C76A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7</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7E8B4F1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sz w:val="21"/>
                <w:szCs w:val="21"/>
                <w:vertAlign w:val="baseline"/>
                <w:lang w:val="en-US" w:eastAsia="zh-CN"/>
              </w:rPr>
              <w:t>台式血压计</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138B57A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58095A2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w:t>
            </w:r>
          </w:p>
        </w:tc>
      </w:tr>
    </w:tbl>
    <w:p w14:paraId="370CF0A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023F62DC">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年采购量不允许超过20万</w:t>
      </w:r>
    </w:p>
    <w:p w14:paraId="2E842AEF">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如有专机专用耗材将转为其他招标方式</w:t>
      </w:r>
    </w:p>
    <w:p w14:paraId="6B7F5F39">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简要项目介绍：详见附件。</w:t>
      </w:r>
    </w:p>
    <w:p w14:paraId="17E4F6CD">
      <w:pPr>
        <w:pStyle w:val="13"/>
        <w:widowControl/>
        <w:spacing w:before="0" w:beforeAutospacing="0" w:after="0" w:afterAutospacing="0" w:line="315" w:lineRule="atLeast"/>
        <w:rPr>
          <w:rStyle w:val="17"/>
          <w:rFonts w:hint="eastAsia" w:ascii="宋体" w:hAnsi="宋体" w:eastAsia="宋体" w:cs="宋体"/>
          <w:sz w:val="24"/>
          <w:szCs w:val="24"/>
          <w:highlight w:val="none"/>
        </w:rPr>
      </w:pPr>
    </w:p>
    <w:p w14:paraId="368452D6">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30465D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F9F20C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20D862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6BD1BF9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1AFB32B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6D73C84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2245B22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如产品为医疗器械或医疗耗材（包含专机专用耗材），必须提供医疗器械注册证，并提供国家药品监督管理局网站注册证的截图（如无医疗器械注册证，自行出具声明并盖章，声明不属于医疗器械或仅用于科研）；</w:t>
      </w:r>
    </w:p>
    <w:p w14:paraId="7C7051C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2.8、提供《医疗器械生产企业许可证》或《医疗器械生产备案凭证》或《医疗器械经营企业许可证》或《医疗器械经营备案凭证》（如有）；</w:t>
      </w:r>
    </w:p>
    <w:p w14:paraId="3793507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2.9、厂家对代理商的授权（设备及耗材双授权，如为二级代理商，需要提供逐级授权）</w:t>
      </w:r>
    </w:p>
    <w:p w14:paraId="0A8F7E4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2.10</w:t>
      </w:r>
      <w:r>
        <w:rPr>
          <w:rFonts w:hint="eastAsia" w:ascii="宋体" w:hAnsi="宋体" w:eastAsia="宋体" w:cs="宋体"/>
          <w:sz w:val="24"/>
          <w:szCs w:val="24"/>
          <w:highlight w:val="none"/>
        </w:rPr>
        <w:t xml:space="preserve"> 本次采购不接受联合体投标。</w:t>
      </w:r>
    </w:p>
    <w:p w14:paraId="0AD1DD03">
      <w:pPr>
        <w:pStyle w:val="3"/>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6CD412B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082C500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76FE807B">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eastAsia="宋体" w:cs="宋体"/>
          <w:b w:val="0"/>
          <w:bCs w:val="0"/>
          <w:color w:val="auto"/>
          <w:kern w:val="0"/>
          <w:sz w:val="24"/>
          <w:szCs w:val="24"/>
          <w:highlight w:val="none"/>
          <w:u w:val="single"/>
          <w:lang w:val="en-US" w:eastAsia="zh-CN" w:bidi="ar-SA"/>
        </w:rPr>
        <w:t xml:space="preserve"> </w:t>
      </w:r>
      <w:r>
        <w:rPr>
          <w:rStyle w:val="17"/>
          <w:rFonts w:hint="eastAsia" w:ascii="宋体" w:hAnsi="宋体" w:cs="宋体"/>
          <w:b w:val="0"/>
          <w:bCs w:val="0"/>
          <w:color w:val="auto"/>
          <w:kern w:val="0"/>
          <w:sz w:val="24"/>
          <w:szCs w:val="24"/>
          <w:highlight w:val="none"/>
          <w:u w:val="single"/>
          <w:lang w:val="en-US" w:eastAsia="zh-CN" w:bidi="ar-SA"/>
        </w:rPr>
        <w:t>2025年09月22日09点00分</w:t>
      </w:r>
    </w:p>
    <w:p w14:paraId="57A01B79">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color w:val="auto"/>
          <w:sz w:val="24"/>
          <w:szCs w:val="24"/>
          <w:highlight w:val="none"/>
          <w:lang w:eastAsia="zh-CN"/>
        </w:rPr>
        <w:t>吉大一院招标管理部一楼会议室(解放大路与云鹤街交汇科技干部家属楼院内)</w:t>
      </w:r>
    </w:p>
    <w:p w14:paraId="2F633C53">
      <w:pPr>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594F4F8">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Fonts w:hint="eastAsia"/>
          <w:highlight w:val="none"/>
          <w:u w:val="single"/>
          <w:lang w:val="en-US" w:eastAsia="zh-CN"/>
        </w:rPr>
        <w:t>2025年09月16日16时00分将</w:t>
      </w:r>
      <w:r>
        <w:rPr>
          <w:rFonts w:hint="eastAsia"/>
          <w:highlight w:val="none"/>
        </w:rPr>
        <w:t>响应文件加盖公章、签字的正本扫描件PDF版上传至邮箱3810081619@qq.com。</w:t>
      </w:r>
    </w:p>
    <w:p w14:paraId="142841E3">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14AD3D00">
      <w:pPr>
        <w:pStyle w:val="13"/>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036C0946">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E919472">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344A47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联系人：金老师、</w:t>
      </w:r>
      <w:r>
        <w:rPr>
          <w:rFonts w:hint="eastAsia" w:ascii="宋体" w:hAnsi="宋体" w:cs="宋体"/>
          <w:kern w:val="0"/>
          <w:sz w:val="24"/>
          <w:szCs w:val="24"/>
          <w:highlight w:val="none"/>
          <w:lang w:val="en-US" w:eastAsia="zh-CN" w:bidi="ar"/>
        </w:rPr>
        <w:t>刘</w:t>
      </w:r>
      <w:r>
        <w:rPr>
          <w:rFonts w:hint="eastAsia" w:ascii="宋体" w:hAnsi="宋体" w:eastAsia="宋体" w:cs="宋体"/>
          <w:kern w:val="0"/>
          <w:sz w:val="24"/>
          <w:szCs w:val="24"/>
          <w:highlight w:val="none"/>
          <w:lang w:val="en-US" w:eastAsia="zh-CN" w:bidi="ar"/>
        </w:rPr>
        <w:t>老师</w:t>
      </w:r>
    </w:p>
    <w:p w14:paraId="7C62016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cs="宋体"/>
          <w:kern w:val="0"/>
          <w:sz w:val="24"/>
          <w:szCs w:val="24"/>
          <w:highlight w:val="none"/>
          <w:lang w:val="en-US" w:eastAsia="zh-CN" w:bidi="ar"/>
        </w:rPr>
        <w:t>18343113991</w:t>
      </w:r>
    </w:p>
    <w:p w14:paraId="14B023C6">
      <w:pPr>
        <w:pStyle w:val="5"/>
        <w:spacing w:line="360" w:lineRule="auto"/>
        <w:rPr>
          <w:rFonts w:hint="eastAsia" w:ascii="宋体" w:hAnsi="宋体" w:eastAsia="宋体" w:cs="宋体"/>
          <w:kern w:val="0"/>
          <w:sz w:val="24"/>
          <w:szCs w:val="24"/>
          <w:highlight w:val="none"/>
          <w:lang w:val="en-US" w:eastAsia="zh-CN" w:bidi="ar"/>
        </w:rPr>
      </w:pPr>
    </w:p>
    <w:p w14:paraId="5AB3F676">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4700C022">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6A2E3370">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322BBC19">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27BA5F9C">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4152471">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37A6D2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6EBB27EF">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4C00F526">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627204B6">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1.精密鼓风干燥箱</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6E5E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1595645B">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4F7CE0CB">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精密鼓风干燥箱/</w:t>
            </w:r>
            <w:r>
              <w:rPr>
                <w:rFonts w:hint="eastAsia" w:ascii="Times New Roman" w:hAnsi="Times New Roman" w:eastAsia="宋体" w:cs="Times New Roman"/>
                <w:vertAlign w:val="baseline"/>
                <w:lang w:val="en-US" w:eastAsia="zh-CN"/>
              </w:rPr>
              <w:t>2台</w:t>
            </w:r>
          </w:p>
        </w:tc>
      </w:tr>
      <w:tr w14:paraId="2078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5CBA0E24">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1A51B3F1">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一、产品功能描述：主要用于对物品进行干燥处理，可同时设置多段温度和时间，能对温度进行梯度控制，可预设自动开机、待机与关机</w:t>
            </w:r>
          </w:p>
          <w:p w14:paraId="39F0A3F0">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二、产品用途描述：用于电镜样品制备过程中的树脂聚合</w:t>
            </w:r>
          </w:p>
          <w:p w14:paraId="3FEB34F4">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3177EEF4">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液晶显示屏</w:t>
            </w:r>
            <w:r>
              <w:rPr>
                <w:rFonts w:hint="default" w:ascii="Times New Roman" w:hAnsi="Times New Roman" w:eastAsia="宋体" w:cs="Times New Roman"/>
                <w:kern w:val="2"/>
                <w:sz w:val="21"/>
                <w:szCs w:val="21"/>
                <w:lang w:val="en-US" w:eastAsia="zh-CN" w:bidi="ar-SA"/>
              </w:rPr>
              <w:t>，多种参数一屏显示</w:t>
            </w:r>
          </w:p>
          <w:p w14:paraId="5E711CB7">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2、温度、循环风速、时间和升温速率等参数能同时设置与编程，也可预设开机、待机与关机等功能</w:t>
            </w:r>
          </w:p>
          <w:p w14:paraId="6808F358">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3、可预设</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7组可编程序，每组</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9步</w:t>
            </w:r>
          </w:p>
          <w:p w14:paraId="78D540B8">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4、电源电压AC220V 50HZ</w:t>
            </w:r>
          </w:p>
          <w:p w14:paraId="1D68D75E">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5、输入功率</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750W</w:t>
            </w:r>
          </w:p>
          <w:p w14:paraId="1F293C85">
            <w:pPr>
              <w:bidi w:val="0"/>
              <w:rPr>
                <w:rFonts w:hint="default" w:ascii="Times New Roman" w:hAnsi="Times New Roman" w:eastAsia="宋体" w:cs="Times New Roman"/>
                <w:i w:val="0"/>
                <w:color w:val="000000"/>
                <w:sz w:val="21"/>
                <w:szCs w:val="21"/>
                <w:u w:val="none"/>
                <w:vertAlign w:val="baseline"/>
                <w:lang w:val="en-US" w:eastAsia="zh-CN"/>
              </w:rPr>
            </w:pPr>
            <w:r>
              <w:rPr>
                <w:rFonts w:hint="default" w:ascii="Times New Roman" w:hAnsi="Times New Roman" w:eastAsia="宋体" w:cs="Times New Roman"/>
                <w:i w:val="0"/>
                <w:color w:val="000000"/>
                <w:sz w:val="21"/>
                <w:szCs w:val="21"/>
                <w:u w:val="none"/>
                <w:vertAlign w:val="baseline"/>
                <w:lang w:val="en-US" w:eastAsia="zh-CN"/>
              </w:rPr>
              <w:t>6、温控范围RT+10～200℃</w:t>
            </w:r>
          </w:p>
          <w:p w14:paraId="7FB785F8">
            <w:pPr>
              <w:bidi w:val="0"/>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vertAlign w:val="baseline"/>
                <w:lang w:val="en-US" w:eastAsia="zh-CN"/>
              </w:rPr>
              <w:t xml:space="preserve">7、温度分辨率0.1℃ </w:t>
            </w:r>
          </w:p>
          <w:p w14:paraId="451DEC4F">
            <w:pPr>
              <w:bidi w:val="0"/>
              <w:rPr>
                <w:rFonts w:hint="default"/>
                <w:lang w:val="en-US" w:eastAsia="zh-CN"/>
              </w:rPr>
            </w:pPr>
          </w:p>
          <w:p w14:paraId="6C1704D4">
            <w:pPr>
              <w:bidi w:val="0"/>
              <w:rPr>
                <w:rFonts w:hint="default"/>
                <w:lang w:val="en-US" w:eastAsia="zh-CN"/>
              </w:rPr>
            </w:pPr>
          </w:p>
          <w:p w14:paraId="60F2852F">
            <w:pPr>
              <w:bidi w:val="0"/>
              <w:rPr>
                <w:rFonts w:hint="default"/>
                <w:lang w:val="en-US" w:eastAsia="zh-CN"/>
              </w:rPr>
            </w:pPr>
          </w:p>
          <w:p w14:paraId="6BD9B40C">
            <w:pPr>
              <w:bidi w:val="0"/>
              <w:rPr>
                <w:rFonts w:hint="default"/>
                <w:lang w:val="en-US" w:eastAsia="zh-CN"/>
              </w:rPr>
            </w:pPr>
          </w:p>
          <w:p w14:paraId="77261053">
            <w:pPr>
              <w:bidi w:val="0"/>
              <w:rPr>
                <w:rFonts w:hint="default"/>
                <w:lang w:val="en-US" w:eastAsia="zh-CN"/>
              </w:rPr>
            </w:pPr>
          </w:p>
          <w:p w14:paraId="44505D20">
            <w:pPr>
              <w:bidi w:val="0"/>
              <w:jc w:val="both"/>
              <w:rPr>
                <w:rFonts w:hint="default"/>
                <w:lang w:val="en-US" w:eastAsia="zh-CN"/>
              </w:rPr>
            </w:pPr>
          </w:p>
        </w:tc>
      </w:tr>
      <w:tr w14:paraId="7ED3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8" w:hRule="atLeast"/>
          <w:jc w:val="center"/>
        </w:trPr>
        <w:tc>
          <w:tcPr>
            <w:tcW w:w="9455" w:type="dxa"/>
            <w:gridSpan w:val="2"/>
          </w:tcPr>
          <w:p w14:paraId="1A4F49E9">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7C2C6165">
            <w:pPr>
              <w:pStyle w:val="24"/>
              <w:numPr>
                <w:ilvl w:val="0"/>
                <w:numId w:val="4"/>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5DA3C259">
            <w:pPr>
              <w:pStyle w:val="24"/>
              <w:numPr>
                <w:ilvl w:val="0"/>
                <w:numId w:val="4"/>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6E0F818F">
            <w:pPr>
              <w:pStyle w:val="24"/>
              <w:numPr>
                <w:ilvl w:val="0"/>
                <w:numId w:val="4"/>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2A783B6E">
            <w:pPr>
              <w:pStyle w:val="24"/>
              <w:numPr>
                <w:ilvl w:val="0"/>
                <w:numId w:val="4"/>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2144595D">
            <w:pPr>
              <w:pStyle w:val="24"/>
              <w:numPr>
                <w:ilvl w:val="0"/>
                <w:numId w:val="4"/>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4CB18F2F">
            <w:pPr>
              <w:pStyle w:val="24"/>
              <w:numPr>
                <w:ilvl w:val="0"/>
                <w:numId w:val="4"/>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2B514112">
            <w:pPr>
              <w:pStyle w:val="24"/>
              <w:numPr>
                <w:ilvl w:val="0"/>
                <w:numId w:val="4"/>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1ED4A304">
            <w:pPr>
              <w:pStyle w:val="24"/>
              <w:numPr>
                <w:ilvl w:val="0"/>
                <w:numId w:val="4"/>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DAD29C9">
            <w:pPr>
              <w:pStyle w:val="24"/>
              <w:numPr>
                <w:ilvl w:val="0"/>
                <w:numId w:val="4"/>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3C3DE342">
            <w:pPr>
              <w:pStyle w:val="24"/>
              <w:numPr>
                <w:ilvl w:val="0"/>
                <w:numId w:val="4"/>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678633DD">
            <w:pPr>
              <w:pStyle w:val="24"/>
              <w:numPr>
                <w:ilvl w:val="0"/>
                <w:numId w:val="4"/>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23E45312">
            <w:pPr>
              <w:pStyle w:val="24"/>
              <w:numPr>
                <w:ilvl w:val="0"/>
                <w:numId w:val="4"/>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55604C27">
            <w:pPr>
              <w:pStyle w:val="24"/>
              <w:numPr>
                <w:ilvl w:val="0"/>
                <w:numId w:val="4"/>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607FDF65">
            <w:pPr>
              <w:pStyle w:val="24"/>
              <w:numPr>
                <w:ilvl w:val="0"/>
                <w:numId w:val="4"/>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0CE40A76">
            <w:pPr>
              <w:pStyle w:val="24"/>
              <w:numPr>
                <w:ilvl w:val="0"/>
                <w:numId w:val="4"/>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683C600A">
            <w:pPr>
              <w:pStyle w:val="24"/>
              <w:numPr>
                <w:ilvl w:val="0"/>
                <w:numId w:val="4"/>
              </w:numPr>
              <w:ind w:leftChars="0"/>
              <w:jc w:val="left"/>
              <w:rPr>
                <w:rFonts w:hint="eastAsia" w:ascii="宋体" w:hAnsi="宋体" w:eastAsia="宋体" w:cs="宋体"/>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5EC76A4E">
      <w:pPr>
        <w:rPr>
          <w:rFonts w:hint="default" w:ascii="Times New Roman" w:hAnsi="Times New Roman" w:eastAsia="宋体" w:cs="Times New Roman"/>
          <w:highlight w:val="none"/>
        </w:rPr>
      </w:pPr>
    </w:p>
    <w:p w14:paraId="55A2B2FC">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FEBD66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BE10410">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BED2FE4">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4FAAA548">
      <w:pPr>
        <w:rPr>
          <w:highlight w:val="none"/>
        </w:rPr>
      </w:pPr>
      <w:bookmarkStart w:id="5" w:name="_Toc10880"/>
      <w:bookmarkStart w:id="6" w:name="_Toc14606"/>
      <w:bookmarkStart w:id="7" w:name="_Toc28369"/>
      <w:bookmarkStart w:id="8" w:name="_Toc5854"/>
      <w:bookmarkStart w:id="9" w:name="_Toc716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.干养式单层猴笼</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7E35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7A29E524">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227AC6C6">
            <w:pPr>
              <w:jc w:val="center"/>
              <w:rPr>
                <w:rFonts w:hint="default"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干养式单层猴笼/</w:t>
            </w:r>
            <w:r>
              <w:rPr>
                <w:rFonts w:hint="eastAsia" w:ascii="Times New Roman" w:hAnsi="Times New Roman" w:eastAsia="宋体" w:cs="Times New Roman"/>
                <w:vertAlign w:val="baseline"/>
                <w:lang w:val="en-US" w:eastAsia="zh-CN"/>
              </w:rPr>
              <w:t>8台</w:t>
            </w:r>
          </w:p>
        </w:tc>
      </w:tr>
      <w:tr w14:paraId="29C3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5DE8B5E4">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7B6F9B12">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一、产品功能描述：猴饲养</w:t>
            </w:r>
          </w:p>
          <w:p w14:paraId="2D067B47">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二、产品用途描述：猴饲养</w:t>
            </w:r>
          </w:p>
          <w:p w14:paraId="2FD5C939">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6A279CA5">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外形尺寸：≤</w:t>
            </w:r>
            <w:r>
              <w:rPr>
                <w:rFonts w:hint="default" w:ascii="Times New Roman" w:hAnsi="Times New Roman" w:eastAsia="宋体" w:cs="Times New Roman"/>
                <w:kern w:val="2"/>
                <w:sz w:val="21"/>
                <w:szCs w:val="21"/>
                <w:lang w:val="en-US" w:eastAsia="zh-CN" w:bidi="ar-SA"/>
              </w:rPr>
              <w:t>900*900*1500mm</w:t>
            </w:r>
          </w:p>
          <w:p w14:paraId="399EF578">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笼具整体材质：</w:t>
            </w:r>
            <w:r>
              <w:rPr>
                <w:rFonts w:hint="default" w:ascii="Times New Roman" w:hAnsi="Times New Roman" w:eastAsia="宋体" w:cs="Times New Roman"/>
                <w:kern w:val="2"/>
                <w:sz w:val="21"/>
                <w:szCs w:val="21"/>
                <w:lang w:val="en-US" w:eastAsia="zh-CN" w:bidi="ar-SA"/>
              </w:rPr>
              <w:t>不锈钢</w:t>
            </w:r>
          </w:p>
          <w:p w14:paraId="028EF4F1">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3、单层</w:t>
            </w:r>
          </w:p>
          <w:p w14:paraId="0F40A9E6">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4、代谢收集式粪盒</w:t>
            </w:r>
            <w:r>
              <w:rPr>
                <w:rFonts w:hint="eastAsia" w:ascii="Times New Roman" w:hAnsi="Times New Roman" w:eastAsia="宋体" w:cs="Times New Roman"/>
                <w:kern w:val="2"/>
                <w:sz w:val="21"/>
                <w:szCs w:val="21"/>
                <w:lang w:val="en-US" w:eastAsia="zh-CN" w:bidi="ar-SA"/>
              </w:rPr>
              <w:t>，方便清理</w:t>
            </w:r>
          </w:p>
          <w:p w14:paraId="74A9A35B">
            <w:pPr>
              <w:bidi w:val="0"/>
              <w:rPr>
                <w:rFonts w:hint="default"/>
                <w:lang w:val="en-US" w:eastAsia="zh-CN"/>
              </w:rPr>
            </w:pPr>
          </w:p>
          <w:p w14:paraId="4F1C4E33">
            <w:pPr>
              <w:bidi w:val="0"/>
              <w:rPr>
                <w:rFonts w:hint="default"/>
                <w:lang w:val="en-US" w:eastAsia="zh-CN"/>
              </w:rPr>
            </w:pPr>
          </w:p>
          <w:p w14:paraId="6CC0663E">
            <w:pPr>
              <w:bidi w:val="0"/>
              <w:rPr>
                <w:rFonts w:hint="default"/>
                <w:lang w:val="en-US" w:eastAsia="zh-CN"/>
              </w:rPr>
            </w:pPr>
          </w:p>
          <w:p w14:paraId="313BAD98">
            <w:pPr>
              <w:bidi w:val="0"/>
              <w:rPr>
                <w:rFonts w:hint="default"/>
                <w:lang w:val="en-US" w:eastAsia="zh-CN"/>
              </w:rPr>
            </w:pPr>
          </w:p>
          <w:p w14:paraId="27871DB8">
            <w:pPr>
              <w:bidi w:val="0"/>
              <w:rPr>
                <w:rFonts w:hint="default"/>
                <w:lang w:val="en-US" w:eastAsia="zh-CN"/>
              </w:rPr>
            </w:pPr>
          </w:p>
          <w:p w14:paraId="63E330DB">
            <w:pPr>
              <w:bidi w:val="0"/>
              <w:jc w:val="both"/>
              <w:rPr>
                <w:rFonts w:hint="default"/>
                <w:lang w:val="en-US" w:eastAsia="zh-CN"/>
              </w:rPr>
            </w:pPr>
          </w:p>
        </w:tc>
      </w:tr>
      <w:tr w14:paraId="172B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9" w:hRule="atLeast"/>
          <w:jc w:val="center"/>
        </w:trPr>
        <w:tc>
          <w:tcPr>
            <w:tcW w:w="9455" w:type="dxa"/>
            <w:gridSpan w:val="2"/>
          </w:tcPr>
          <w:p w14:paraId="2EEA3E36">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06B63073">
            <w:pPr>
              <w:pStyle w:val="24"/>
              <w:numPr>
                <w:ilvl w:val="0"/>
                <w:numId w:val="5"/>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10839CB6">
            <w:pPr>
              <w:pStyle w:val="24"/>
              <w:numPr>
                <w:ilvl w:val="0"/>
                <w:numId w:val="5"/>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04BF9230">
            <w:pPr>
              <w:pStyle w:val="24"/>
              <w:numPr>
                <w:ilvl w:val="0"/>
                <w:numId w:val="5"/>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5907628E">
            <w:pPr>
              <w:pStyle w:val="24"/>
              <w:numPr>
                <w:ilvl w:val="0"/>
                <w:numId w:val="5"/>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43261E8D">
            <w:pPr>
              <w:pStyle w:val="24"/>
              <w:numPr>
                <w:ilvl w:val="0"/>
                <w:numId w:val="5"/>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4F29309F">
            <w:pPr>
              <w:pStyle w:val="24"/>
              <w:numPr>
                <w:ilvl w:val="0"/>
                <w:numId w:val="5"/>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22E2A6A4">
            <w:pPr>
              <w:pStyle w:val="24"/>
              <w:numPr>
                <w:ilvl w:val="0"/>
                <w:numId w:val="5"/>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2A70B8E3">
            <w:pPr>
              <w:pStyle w:val="24"/>
              <w:numPr>
                <w:ilvl w:val="0"/>
                <w:numId w:val="5"/>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3BC135B5">
            <w:pPr>
              <w:pStyle w:val="24"/>
              <w:numPr>
                <w:ilvl w:val="0"/>
                <w:numId w:val="5"/>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2CC4F3F1">
            <w:pPr>
              <w:pStyle w:val="24"/>
              <w:numPr>
                <w:ilvl w:val="0"/>
                <w:numId w:val="5"/>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3274776B">
            <w:pPr>
              <w:pStyle w:val="24"/>
              <w:numPr>
                <w:ilvl w:val="0"/>
                <w:numId w:val="5"/>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3344C32F">
            <w:pPr>
              <w:pStyle w:val="24"/>
              <w:numPr>
                <w:ilvl w:val="0"/>
                <w:numId w:val="5"/>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20EED753">
            <w:pPr>
              <w:pStyle w:val="24"/>
              <w:numPr>
                <w:ilvl w:val="0"/>
                <w:numId w:val="5"/>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325D1D7D">
            <w:pPr>
              <w:pStyle w:val="24"/>
              <w:numPr>
                <w:ilvl w:val="0"/>
                <w:numId w:val="5"/>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27ED62DB">
            <w:pPr>
              <w:pStyle w:val="24"/>
              <w:numPr>
                <w:ilvl w:val="0"/>
                <w:numId w:val="5"/>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602A10BE">
            <w:pPr>
              <w:pStyle w:val="24"/>
              <w:numPr>
                <w:ilvl w:val="0"/>
                <w:numId w:val="5"/>
              </w:numPr>
              <w:ind w:leftChars="0"/>
              <w:jc w:val="left"/>
              <w:rPr>
                <w:rFonts w:hint="eastAsia" w:ascii="宋体" w:hAnsi="宋体" w:eastAsia="宋体" w:cs="宋体"/>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4351F344">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517C06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8E7F43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6FEE000">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59023AC">
      <w:pPr>
        <w:rPr>
          <w:rFonts w:hint="eastAsia"/>
          <w:b/>
          <w:bCs/>
          <w:sz w:val="44"/>
          <w:szCs w:val="44"/>
          <w:highlight w:val="none"/>
          <w:lang w:eastAsia="zh-CN"/>
        </w:rPr>
      </w:pPr>
      <w:r>
        <w:rPr>
          <w:rFonts w:hint="eastAsia"/>
          <w:b/>
          <w:bCs/>
          <w:sz w:val="44"/>
          <w:szCs w:val="44"/>
          <w:highlight w:val="none"/>
          <w:lang w:eastAsia="zh-CN"/>
        </w:rPr>
        <w:br w:type="page"/>
      </w:r>
    </w:p>
    <w:p w14:paraId="2664A9B2">
      <w:pPr>
        <w:numPr>
          <w:ilvl w:val="0"/>
          <w:numId w:val="6"/>
        </w:numPr>
        <w:jc w:val="left"/>
        <w:rPr>
          <w:rFonts w:hint="default"/>
          <w:sz w:val="28"/>
          <w:szCs w:val="28"/>
          <w:highlight w:val="none"/>
          <w:lang w:val="en-US"/>
        </w:rPr>
      </w:pPr>
      <w:r>
        <w:rPr>
          <w:rFonts w:hint="eastAsia"/>
          <w:b/>
          <w:bCs/>
          <w:sz w:val="28"/>
          <w:szCs w:val="28"/>
          <w:highlight w:val="none"/>
          <w:lang w:val="en-US" w:eastAsia="zh-CN"/>
        </w:rPr>
        <w:t>6分钟步行试验设备</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7973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76828F5F">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32453220">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6分钟步行试验设备/1台</w:t>
            </w:r>
          </w:p>
        </w:tc>
      </w:tr>
      <w:tr w14:paraId="0512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1368053A">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1B8F473B">
            <w:pPr>
              <w:numPr>
                <w:ilvl w:val="0"/>
                <w:numId w:val="7"/>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产品功能描述：具有6分钟步行试验参数统计功能，可对运动过程中的最高心率、最低血氧、总代谢当量、Borg量表疲劳度及呼吸等级评定等参数进行统计</w:t>
            </w:r>
            <w:r>
              <w:rPr>
                <w:rFonts w:hint="eastAsia" w:ascii="Times New Roman" w:hAnsi="Times New Roman" w:eastAsia="宋体" w:cs="Times New Roman"/>
                <w:sz w:val="21"/>
                <w:szCs w:val="21"/>
                <w:vertAlign w:val="baseline"/>
                <w:lang w:val="en-US" w:eastAsia="zh-CN"/>
              </w:rPr>
              <w:t>，配合呼吸训练、有氧训练等。</w:t>
            </w:r>
          </w:p>
          <w:p w14:paraId="2BC1F585">
            <w:pPr>
              <w:numPr>
                <w:ilvl w:val="0"/>
                <w:numId w:val="7"/>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Times New Roman" w:hAnsi="Times New Roman" w:eastAsia="宋体" w:cs="Times New Roman"/>
                <w:sz w:val="21"/>
                <w:szCs w:val="21"/>
                <w:vertAlign w:val="baseline"/>
                <w:lang w:val="en-US" w:eastAsia="zh-CN"/>
              </w:rPr>
              <w:t>可以测量其心肺功能和运动耐力，术前评估患者手术耐受性，监测患者术后康复情况，指导康复治疗方案制定。</w:t>
            </w:r>
          </w:p>
          <w:p w14:paraId="0BDC0E09">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3DC1AAC5">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1、导联：单导联；</w:t>
            </w:r>
          </w:p>
          <w:p w14:paraId="3B4B0B6C">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2、输入阻抗：≥10MΩ；</w:t>
            </w:r>
          </w:p>
          <w:p w14:paraId="6B847F73">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3、增益误差：±10%；</w:t>
            </w:r>
          </w:p>
          <w:p w14:paraId="1EF1C97A">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4、采样率:250 Hz；</w:t>
            </w:r>
          </w:p>
          <w:p w14:paraId="72CF879F">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5、心率：测量范围：50-250bpm；误差范围：±2bpm或±2%；</w:t>
            </w:r>
          </w:p>
          <w:p w14:paraId="23ECB00B">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6、脉率测量范围：20-250bpm ；</w:t>
            </w:r>
          </w:p>
          <w:p w14:paraId="5E08EF56">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7、压力测量范围：0-300mmHg (0至40.0Kpa) ；</w:t>
            </w:r>
          </w:p>
          <w:p w14:paraId="58978CAB">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8、测量方法 ：示波法 ；</w:t>
            </w:r>
          </w:p>
          <w:p w14:paraId="6F51D872">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9、压力测量误差 ：±3mmHg ；</w:t>
            </w:r>
          </w:p>
          <w:p w14:paraId="4AC34789">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10、配有上肢及下肢训练装置，可根据科室需求替换；</w:t>
            </w:r>
          </w:p>
          <w:p w14:paraId="159498CA">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11、配有速度显示屏幕，显示训练参数；</w:t>
            </w:r>
          </w:p>
          <w:p w14:paraId="399D5904">
            <w:pPr>
              <w:numPr>
                <w:ilvl w:val="0"/>
                <w:numId w:val="0"/>
              </w:numP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12、纯机械阻力模式；</w:t>
            </w:r>
          </w:p>
          <w:p w14:paraId="18971DDD">
            <w:pPr>
              <w:numPr>
                <w:ilvl w:val="0"/>
                <w:numId w:val="0"/>
              </w:numPr>
              <w:rPr>
                <w:rFonts w:hint="default" w:ascii="宋体" w:hAnsi="宋体" w:cs="宋体"/>
                <w:i w:val="0"/>
                <w:color w:val="000000"/>
                <w:sz w:val="24"/>
                <w:szCs w:val="24"/>
                <w:u w:val="none"/>
                <w:lang w:val="en-US" w:eastAsia="zh-CN"/>
              </w:rPr>
            </w:pPr>
            <w:r>
              <w:rPr>
                <w:rFonts w:hint="eastAsia" w:ascii="Times New Roman" w:hAnsi="Times New Roman" w:eastAsia="宋体" w:cs="Times New Roman"/>
                <w:sz w:val="21"/>
                <w:szCs w:val="21"/>
                <w:vertAlign w:val="baseline"/>
                <w:lang w:val="en-US" w:eastAsia="zh-CN"/>
              </w:rPr>
              <w:t>13、设备要求便携，卧床患者可使用。</w:t>
            </w:r>
          </w:p>
        </w:tc>
      </w:tr>
      <w:tr w14:paraId="1C3C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455" w:type="dxa"/>
            <w:gridSpan w:val="2"/>
          </w:tcPr>
          <w:p w14:paraId="282F319A">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06B0CE43">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73E68108">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637DFEE8">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4E588F4A">
            <w:pPr>
              <w:pStyle w:val="24"/>
              <w:numPr>
                <w:ilvl w:val="0"/>
                <w:numId w:val="8"/>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1C8A96DA">
            <w:pPr>
              <w:pStyle w:val="24"/>
              <w:numPr>
                <w:ilvl w:val="0"/>
                <w:numId w:val="8"/>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95D7BC0">
            <w:pPr>
              <w:pStyle w:val="24"/>
              <w:numPr>
                <w:ilvl w:val="0"/>
                <w:numId w:val="8"/>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056AD67D">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701CCA39">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1C2CF25">
            <w:pPr>
              <w:pStyle w:val="24"/>
              <w:numPr>
                <w:ilvl w:val="0"/>
                <w:numId w:val="8"/>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670C3C23">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6226F19E">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0D1FCAC4">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0E1F4E04">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4DE277DA">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0168CB54">
            <w:pPr>
              <w:pStyle w:val="24"/>
              <w:numPr>
                <w:ilvl w:val="0"/>
                <w:numId w:val="8"/>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59016228">
            <w:pPr>
              <w:pStyle w:val="24"/>
              <w:numPr>
                <w:ilvl w:val="0"/>
                <w:numId w:val="8"/>
              </w:numPr>
              <w:ind w:leftChars="0"/>
              <w:jc w:val="left"/>
              <w:rPr>
                <w:rFonts w:hint="eastAsia" w:ascii="宋体" w:hAnsi="宋体" w:eastAsia="宋体" w:cs="宋体"/>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19C838A1">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7D1B01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F099462">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2D2DF02">
      <w:pPr>
        <w:rPr>
          <w:rFonts w:hint="eastAsia"/>
          <w:highlight w:val="none"/>
        </w:rPr>
      </w:pPr>
    </w:p>
    <w:p w14:paraId="7151AEF5">
      <w:pPr>
        <w:rPr>
          <w:rFonts w:hint="eastAsia"/>
          <w:b/>
          <w:bCs/>
          <w:sz w:val="44"/>
          <w:szCs w:val="44"/>
          <w:highlight w:val="none"/>
          <w:lang w:val="en-US" w:eastAsia="zh-CN"/>
        </w:rPr>
      </w:pPr>
      <w:r>
        <w:rPr>
          <w:rFonts w:hint="eastAsia"/>
          <w:b/>
          <w:bCs/>
          <w:sz w:val="44"/>
          <w:szCs w:val="44"/>
          <w:highlight w:val="none"/>
          <w:lang w:val="en-US" w:eastAsia="zh-CN"/>
        </w:rPr>
        <w:br w:type="page"/>
      </w:r>
    </w:p>
    <w:p w14:paraId="2C9BAB59">
      <w:pPr>
        <w:keepNext w:val="0"/>
        <w:keepLines w:val="0"/>
        <w:widowControl/>
        <w:suppressLineNumbers w:val="0"/>
        <w:jc w:val="both"/>
        <w:textAlignment w:val="center"/>
        <w:rPr>
          <w:highlight w:val="none"/>
        </w:rPr>
      </w:pPr>
      <w:r>
        <w:rPr>
          <w:rFonts w:hint="eastAsia" w:ascii="Times New Roman" w:hAnsi="Times New Roman" w:cs="Times New Roman"/>
          <w:b/>
          <w:bCs/>
          <w:sz w:val="28"/>
          <w:szCs w:val="28"/>
          <w:highlight w:val="none"/>
          <w:lang w:val="en-US" w:eastAsia="zh-CN"/>
        </w:rPr>
        <w:t>4.氢氧气雾化机</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0ED9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0A5FE587">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27B9588D">
            <w:pPr>
              <w:jc w:val="center"/>
              <w:rPr>
                <w:rFonts w:hint="eastAsia"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氢氧气雾化机/</w:t>
            </w:r>
            <w:r>
              <w:rPr>
                <w:rFonts w:hint="eastAsia" w:ascii="Times New Roman" w:hAnsi="Times New Roman" w:eastAsia="宋体" w:cs="Times New Roman"/>
                <w:vertAlign w:val="baseline"/>
                <w:lang w:val="en-US" w:eastAsia="zh-CN"/>
              </w:rPr>
              <w:t>1台</w:t>
            </w:r>
          </w:p>
        </w:tc>
      </w:tr>
      <w:tr w14:paraId="59A8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28E8B891">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6256F298">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一、产品功能描述：适应症：辅助用于慢性阻塞性肺疾病急性加重期的成人患者的症状（包括呼吸困难、咳嗽、咳痰）改善及改善睡眠障碍、呼吸障碍、过敏性鼻炎、肿瘤治疗副作用、多病共体老人症状</w:t>
            </w:r>
          </w:p>
          <w:p w14:paraId="55A53322">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二、产品用途描述：用于慢阻肺患者的前期干预减少重症发病次数及改善急性加重期患者的症状</w:t>
            </w:r>
          </w:p>
          <w:p w14:paraId="126BB5CB">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6F936B61">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1、 额定功率 1000VA</w:t>
            </w:r>
          </w:p>
          <w:p w14:paraId="36453BAE">
            <w:pPr>
              <w:bidi w:val="0"/>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kern w:val="2"/>
                <w:sz w:val="21"/>
                <w:szCs w:val="21"/>
                <w:lang w:val="en-US" w:eastAsia="zh-CN" w:bidi="ar-SA"/>
              </w:rPr>
              <w:t>2、雾化量 ≥30ML/小时</w:t>
            </w:r>
          </w:p>
          <w:p w14:paraId="4E091EF5">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3、净重量 </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18Kg</w:t>
            </w:r>
          </w:p>
          <w:p w14:paraId="0502BE45">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4、外形尺寸（mm）470*240*490</w:t>
            </w:r>
            <w:r>
              <w:rPr>
                <w:rFonts w:hint="eastAsia" w:ascii="Times New Roman" w:hAnsi="Times New Roman" w:eastAsia="宋体" w:cs="Times New Roman"/>
                <w:kern w:val="2"/>
                <w:sz w:val="21"/>
                <w:szCs w:val="21"/>
                <w:lang w:val="en-US" w:eastAsia="zh-CN" w:bidi="ar-SA"/>
              </w:rPr>
              <w:t>（±10%）</w:t>
            </w:r>
          </w:p>
          <w:p w14:paraId="42EC0F0E">
            <w:pPr>
              <w:bidi w:val="0"/>
              <w:rPr>
                <w:rFonts w:hint="default" w:ascii="Times New Roman" w:hAnsi="Times New Roman" w:eastAsia="宋体" w:cs="Times New Roman"/>
                <w:i w:val="0"/>
                <w:color w:val="000000"/>
                <w:sz w:val="21"/>
                <w:szCs w:val="21"/>
                <w:u w:val="none"/>
                <w:vertAlign w:val="superscript"/>
                <w:lang w:val="en-US" w:eastAsia="zh-CN"/>
              </w:rPr>
            </w:pPr>
            <w:r>
              <w:rPr>
                <w:rFonts w:hint="default" w:ascii="Times New Roman" w:hAnsi="Times New Roman" w:eastAsia="宋体" w:cs="Times New Roman"/>
                <w:kern w:val="2"/>
                <w:sz w:val="21"/>
                <w:szCs w:val="21"/>
                <w:lang w:val="en-US" w:eastAsia="zh-CN" w:bidi="ar-SA"/>
              </w:rPr>
              <w:t>5、体积浓度（V/V）氢气：66%±3%.氧气：33%±3%</w:t>
            </w:r>
          </w:p>
          <w:p w14:paraId="7F7A9A73">
            <w:pPr>
              <w:bidi w:val="0"/>
              <w:rPr>
                <w:rFonts w:hint="default"/>
                <w:lang w:val="en-US" w:eastAsia="zh-CN"/>
              </w:rPr>
            </w:pPr>
          </w:p>
          <w:p w14:paraId="1494B449">
            <w:pPr>
              <w:bidi w:val="0"/>
              <w:rPr>
                <w:rFonts w:hint="default"/>
                <w:lang w:val="en-US" w:eastAsia="zh-CN"/>
              </w:rPr>
            </w:pPr>
          </w:p>
          <w:p w14:paraId="2DDBA255">
            <w:pPr>
              <w:bidi w:val="0"/>
              <w:rPr>
                <w:rFonts w:hint="default"/>
                <w:lang w:val="en-US" w:eastAsia="zh-CN"/>
              </w:rPr>
            </w:pPr>
          </w:p>
          <w:p w14:paraId="2A729C24">
            <w:pPr>
              <w:bidi w:val="0"/>
              <w:rPr>
                <w:rFonts w:hint="default"/>
                <w:lang w:val="en-US" w:eastAsia="zh-CN"/>
              </w:rPr>
            </w:pPr>
          </w:p>
          <w:p w14:paraId="3D961AD3">
            <w:pPr>
              <w:bidi w:val="0"/>
              <w:rPr>
                <w:rFonts w:hint="default"/>
                <w:lang w:val="en-US" w:eastAsia="zh-CN"/>
              </w:rPr>
            </w:pPr>
          </w:p>
          <w:p w14:paraId="581118A7">
            <w:pPr>
              <w:bidi w:val="0"/>
              <w:jc w:val="both"/>
              <w:rPr>
                <w:rFonts w:hint="default"/>
                <w:lang w:val="en-US" w:eastAsia="zh-CN"/>
              </w:rPr>
            </w:pPr>
          </w:p>
        </w:tc>
      </w:tr>
      <w:tr w14:paraId="4188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0" w:hRule="atLeast"/>
          <w:jc w:val="center"/>
        </w:trPr>
        <w:tc>
          <w:tcPr>
            <w:tcW w:w="9455" w:type="dxa"/>
            <w:gridSpan w:val="2"/>
          </w:tcPr>
          <w:p w14:paraId="455CF3A6">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1C32D69E">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5686E26C">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49EBCC98">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5D168AE4">
            <w:pPr>
              <w:pStyle w:val="24"/>
              <w:numPr>
                <w:ilvl w:val="0"/>
                <w:numId w:val="9"/>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1EE18D02">
            <w:pPr>
              <w:pStyle w:val="24"/>
              <w:numPr>
                <w:ilvl w:val="0"/>
                <w:numId w:val="9"/>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188299C">
            <w:pPr>
              <w:pStyle w:val="24"/>
              <w:numPr>
                <w:ilvl w:val="0"/>
                <w:numId w:val="9"/>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1B8C3C87">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3A93A81D">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42043D9A">
            <w:pPr>
              <w:pStyle w:val="24"/>
              <w:numPr>
                <w:ilvl w:val="0"/>
                <w:numId w:val="9"/>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5ECD9DA3">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1C9C1767">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61E73BB2">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5045F879">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4FB2CFB5">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11919B83">
            <w:pPr>
              <w:pStyle w:val="24"/>
              <w:numPr>
                <w:ilvl w:val="0"/>
                <w:numId w:val="9"/>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0A372E91">
            <w:pPr>
              <w:pStyle w:val="24"/>
              <w:numPr>
                <w:ilvl w:val="0"/>
                <w:numId w:val="9"/>
              </w:numPr>
              <w:ind w:leftChars="0"/>
              <w:jc w:val="left"/>
              <w:rPr>
                <w:rFonts w:hint="eastAsia" w:ascii="宋体" w:hAnsi="宋体" w:eastAsia="宋体" w:cs="宋体"/>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64BD6C9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F5B8A7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49288A5">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34122DF">
      <w:pPr>
        <w:rPr>
          <w:rFonts w:hint="eastAsia"/>
          <w:highlight w:val="none"/>
        </w:rPr>
      </w:pPr>
    </w:p>
    <w:p w14:paraId="55DE6F2A">
      <w:pPr>
        <w:rPr>
          <w:rFonts w:hint="eastAsia"/>
          <w:b/>
          <w:bCs/>
          <w:sz w:val="32"/>
          <w:szCs w:val="32"/>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b/>
          <w:bCs/>
          <w:sz w:val="32"/>
          <w:szCs w:val="32"/>
          <w:highlight w:val="none"/>
          <w:lang w:val="en-US" w:eastAsia="zh-CN"/>
        </w:rPr>
        <w:br w:type="page"/>
      </w:r>
    </w:p>
    <w:p w14:paraId="322383B6">
      <w:pPr>
        <w:rPr>
          <w:rFonts w:hint="default"/>
          <w:b/>
          <w:bCs/>
          <w:sz w:val="32"/>
          <w:szCs w:val="32"/>
          <w:highlight w:val="none"/>
          <w:lang w:val="en-US" w:eastAsia="zh-CN"/>
        </w:rPr>
      </w:pPr>
      <w:r>
        <w:rPr>
          <w:rFonts w:hint="eastAsia"/>
          <w:b/>
          <w:bCs/>
          <w:sz w:val="28"/>
          <w:szCs w:val="28"/>
          <w:highlight w:val="none"/>
          <w:lang w:val="en-US" w:eastAsia="zh-CN"/>
        </w:rPr>
        <w:t>5.油压显微注射器</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6CE6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1F88ED14">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14:paraId="62FCCBF3">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油压显微注射器/1台</w:t>
            </w:r>
          </w:p>
        </w:tc>
      </w:tr>
      <w:tr w14:paraId="230C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544E872D">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14:paraId="6BD553FF">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一、产品功能描述：注射器通过液压油为介质提供持续且稳定的压力，广泛应用于生物学、医学及生物技术领域显微注射</w:t>
            </w:r>
          </w:p>
          <w:p w14:paraId="1BB2C290">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二、产品用途描述：用于辅助生殖实验精密显微注射操作</w:t>
            </w:r>
          </w:p>
          <w:p w14:paraId="4E874D15">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197E3B43">
            <w:pPr>
              <w:snapToGrid w:val="0"/>
              <w:spacing w:line="360" w:lineRule="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每转体积改变量：粗调</w:t>
            </w:r>
            <w:r>
              <w:rPr>
                <w:rFonts w:hint="eastAsia" w:ascii="Times New Roman" w:hAnsi="Times New Roman" w:cs="Times New Roman"/>
                <w:lang w:val="en-US" w:eastAsia="zh-CN"/>
              </w:rPr>
              <w:t>≤</w:t>
            </w:r>
            <w:r>
              <w:rPr>
                <w:rFonts w:hint="default" w:ascii="Times New Roman" w:hAnsi="Times New Roman" w:cs="Times New Roman"/>
              </w:rPr>
              <w:t>10 μl</w:t>
            </w:r>
            <w:r>
              <w:rPr>
                <w:rFonts w:hint="default" w:ascii="Times New Roman" w:hAnsi="Times New Roman" w:cs="Times New Roman"/>
                <w:lang w:eastAsia="zh-CN"/>
              </w:rPr>
              <w:t>，</w:t>
            </w:r>
            <w:r>
              <w:rPr>
                <w:rFonts w:hint="default" w:ascii="Times New Roman" w:hAnsi="Times New Roman" w:cs="Times New Roman"/>
              </w:rPr>
              <w:t>细调</w:t>
            </w:r>
            <w:r>
              <w:rPr>
                <w:rFonts w:hint="eastAsia" w:ascii="Times New Roman" w:hAnsi="Times New Roman" w:cs="Times New Roman"/>
                <w:lang w:val="en-US" w:eastAsia="zh-CN"/>
              </w:rPr>
              <w:t>≤</w:t>
            </w:r>
            <w:r>
              <w:rPr>
                <w:rFonts w:hint="default" w:ascii="Times New Roman" w:hAnsi="Times New Roman" w:cs="Times New Roman"/>
              </w:rPr>
              <w:t>1 μl。</w:t>
            </w:r>
          </w:p>
          <w:p w14:paraId="453A07A7">
            <w:pPr>
              <w:snapToGrid w:val="0"/>
              <w:spacing w:line="360" w:lineRule="auto"/>
              <w:rPr>
                <w:rFonts w:hint="default" w:ascii="Times New Roman" w:hAnsi="Times New Roman" w:cs="Times New Roman"/>
                <w:lang w:val="en-US" w:eastAsia="zh-CN"/>
              </w:rPr>
            </w:pP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最小吸取体积：粗调</w:t>
            </w:r>
            <w:r>
              <w:rPr>
                <w:rFonts w:hint="eastAsia" w:ascii="Times New Roman" w:hAnsi="Times New Roman" w:cs="Times New Roman"/>
                <w:lang w:val="en-US" w:eastAsia="zh-CN"/>
              </w:rPr>
              <w:t>≤</w:t>
            </w:r>
            <w:r>
              <w:rPr>
                <w:rFonts w:hint="default" w:ascii="Times New Roman" w:hAnsi="Times New Roman" w:cs="Times New Roman"/>
              </w:rPr>
              <w:t>15 nl</w:t>
            </w:r>
            <w:r>
              <w:rPr>
                <w:rFonts w:hint="default" w:ascii="Times New Roman" w:hAnsi="Times New Roman" w:cs="Times New Roman"/>
                <w:lang w:eastAsia="zh-CN"/>
              </w:rPr>
              <w:t>，</w:t>
            </w:r>
            <w:r>
              <w:rPr>
                <w:rFonts w:hint="default" w:ascii="Times New Roman" w:hAnsi="Times New Roman" w:cs="Times New Roman"/>
              </w:rPr>
              <w:t>细调</w:t>
            </w:r>
            <w:r>
              <w:rPr>
                <w:rFonts w:hint="eastAsia" w:ascii="Times New Roman" w:hAnsi="Times New Roman" w:cs="Times New Roman"/>
                <w:lang w:val="en-US" w:eastAsia="zh-CN"/>
              </w:rPr>
              <w:t>≤</w:t>
            </w:r>
            <w:r>
              <w:rPr>
                <w:rFonts w:hint="default" w:ascii="Times New Roman" w:hAnsi="Times New Roman" w:cs="Times New Roman"/>
              </w:rPr>
              <w:t>1.5 nl。</w:t>
            </w:r>
          </w:p>
          <w:p w14:paraId="12D1F131">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 最大填充体积：</w:t>
            </w:r>
            <w:r>
              <w:rPr>
                <w:rFonts w:hint="eastAsia" w:ascii="Times New Roman" w:hAnsi="Times New Roman" w:cs="Times New Roman"/>
                <w:lang w:val="en-US" w:eastAsia="zh-CN"/>
              </w:rPr>
              <w:t>≤</w:t>
            </w:r>
            <w:r>
              <w:rPr>
                <w:rFonts w:hint="default" w:ascii="Times New Roman" w:hAnsi="Times New Roman" w:eastAsia="宋体" w:cs="Times New Roman"/>
                <w:kern w:val="2"/>
                <w:sz w:val="21"/>
                <w:szCs w:val="21"/>
                <w:lang w:val="en-US" w:eastAsia="zh-CN" w:bidi="ar-SA"/>
              </w:rPr>
              <w:t>1,000 μl。</w:t>
            </w:r>
          </w:p>
          <w:p w14:paraId="043E2482">
            <w:pPr>
              <w:bidi w:val="0"/>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最大压力 ≤20,000 hPa。</w:t>
            </w:r>
          </w:p>
          <w:p w14:paraId="21826C5F">
            <w:pPr>
              <w:bidi w:val="0"/>
              <w:rPr>
                <w:rFonts w:hint="default" w:ascii="Times New Roman" w:hAnsi="Times New Roman" w:cs="Times New Roman"/>
                <w:lang w:val="en-US" w:eastAsia="zh-CN"/>
              </w:rPr>
            </w:pPr>
            <w:r>
              <w:rPr>
                <w:rFonts w:hint="default" w:ascii="Times New Roman" w:hAnsi="Times New Roman" w:cs="Times New Roman"/>
                <w:lang w:val="en-US" w:eastAsia="zh-CN"/>
              </w:rPr>
              <w:t>5. 压力注射管：内径1.0 mm 油压力管,  长度</w:t>
            </w:r>
            <w:r>
              <w:rPr>
                <w:rFonts w:hint="eastAsia" w:ascii="Times New Roman" w:hAnsi="Times New Roman" w:cs="Times New Roman"/>
                <w:lang w:val="en-US" w:eastAsia="zh-CN"/>
              </w:rPr>
              <w:t>≥</w:t>
            </w:r>
            <w:r>
              <w:rPr>
                <w:rFonts w:hint="default" w:ascii="Times New Roman" w:hAnsi="Times New Roman" w:cs="Times New Roman"/>
                <w:lang w:val="en-US" w:eastAsia="zh-CN"/>
              </w:rPr>
              <w:t>1 米</w:t>
            </w:r>
          </w:p>
          <w:p w14:paraId="5F489D22">
            <w:pPr>
              <w:bidi w:val="0"/>
              <w:rPr>
                <w:rFonts w:hint="default" w:ascii="Times New Roman" w:hAnsi="Times New Roman" w:cs="Times New Roman"/>
                <w:lang w:val="en-US" w:eastAsia="zh-CN"/>
              </w:rPr>
            </w:pPr>
          </w:p>
          <w:p w14:paraId="5103FFA9">
            <w:pPr>
              <w:bidi w:val="0"/>
              <w:rPr>
                <w:rFonts w:hint="default" w:ascii="Times New Roman" w:hAnsi="Times New Roman" w:cs="Times New Roman"/>
                <w:lang w:val="en-US" w:eastAsia="zh-CN"/>
              </w:rPr>
            </w:pPr>
            <w:r>
              <w:rPr>
                <w:rFonts w:hint="default" w:ascii="Times New Roman" w:hAnsi="Times New Roman" w:cs="Times New Roman"/>
                <w:lang w:val="en-US" w:eastAsia="zh-CN"/>
              </w:rPr>
              <w:t>配置要求：</w:t>
            </w:r>
          </w:p>
          <w:p w14:paraId="04A9DCF2">
            <w:pPr>
              <w:numPr>
                <w:ilvl w:val="0"/>
                <w:numId w:val="10"/>
              </w:numPr>
              <w:bidi w:val="0"/>
              <w:rPr>
                <w:rFonts w:hint="default" w:ascii="Times New Roman" w:hAnsi="Times New Roman" w:cs="Times New Roman"/>
                <w:lang w:val="en-US" w:eastAsia="zh-CN"/>
              </w:rPr>
            </w:pPr>
            <w:r>
              <w:rPr>
                <w:rFonts w:hint="default" w:ascii="Times New Roman" w:hAnsi="Times New Roman" w:cs="Times New Roman"/>
                <w:lang w:val="en-US" w:eastAsia="zh-CN"/>
              </w:rPr>
              <w:t>油压显微注射器 1个</w:t>
            </w:r>
          </w:p>
          <w:p w14:paraId="55DACC71">
            <w:pPr>
              <w:numPr>
                <w:ilvl w:val="0"/>
                <w:numId w:val="10"/>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压力注射管1个</w:t>
            </w:r>
          </w:p>
          <w:p w14:paraId="1EA9E8FC">
            <w:pPr>
              <w:bidi w:val="0"/>
              <w:rPr>
                <w:rFonts w:hint="default" w:ascii="Times New Roman" w:hAnsi="Times New Roman" w:cs="Times New Roman"/>
                <w:lang w:val="en-US" w:eastAsia="zh-CN"/>
              </w:rPr>
            </w:pPr>
          </w:p>
          <w:p w14:paraId="7C653F0F">
            <w:pPr>
              <w:bidi w:val="0"/>
              <w:rPr>
                <w:rFonts w:hint="default" w:ascii="Times New Roman" w:hAnsi="Times New Roman" w:cs="Times New Roman"/>
                <w:lang w:val="en-US" w:eastAsia="zh-CN"/>
              </w:rPr>
            </w:pPr>
          </w:p>
          <w:p w14:paraId="5A87C088">
            <w:pPr>
              <w:bidi w:val="0"/>
              <w:rPr>
                <w:rFonts w:hint="default" w:ascii="Times New Roman" w:hAnsi="Times New Roman" w:cs="Times New Roman"/>
                <w:lang w:val="en-US" w:eastAsia="zh-CN"/>
              </w:rPr>
            </w:pPr>
          </w:p>
          <w:p w14:paraId="20DBA4B5">
            <w:pPr>
              <w:bidi w:val="0"/>
              <w:rPr>
                <w:rFonts w:hint="default" w:ascii="Times New Roman" w:hAnsi="Times New Roman" w:cs="Times New Roman"/>
                <w:lang w:val="en-US" w:eastAsia="zh-CN"/>
              </w:rPr>
            </w:pPr>
          </w:p>
          <w:p w14:paraId="63762E06">
            <w:pPr>
              <w:bidi w:val="0"/>
              <w:jc w:val="both"/>
              <w:rPr>
                <w:rFonts w:hint="default" w:ascii="Times New Roman" w:hAnsi="Times New Roman" w:cs="Times New Roman"/>
                <w:lang w:val="en-US" w:eastAsia="zh-CN"/>
              </w:rPr>
            </w:pPr>
          </w:p>
        </w:tc>
      </w:tr>
      <w:tr w14:paraId="0D71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4" w:hRule="atLeast"/>
          <w:jc w:val="center"/>
        </w:trPr>
        <w:tc>
          <w:tcPr>
            <w:tcW w:w="9455" w:type="dxa"/>
            <w:gridSpan w:val="2"/>
          </w:tcPr>
          <w:p w14:paraId="7F93F6EF">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14:paraId="160F0E57">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2EBD53FC">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103DE186">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6910D872">
            <w:pPr>
              <w:pStyle w:val="24"/>
              <w:numPr>
                <w:ilvl w:val="0"/>
                <w:numId w:val="11"/>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010D2A67">
            <w:pPr>
              <w:pStyle w:val="24"/>
              <w:numPr>
                <w:ilvl w:val="0"/>
                <w:numId w:val="11"/>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0DBF2367">
            <w:pPr>
              <w:pStyle w:val="24"/>
              <w:numPr>
                <w:ilvl w:val="0"/>
                <w:numId w:val="11"/>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07A9945C">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1E7CF39D">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19B52719">
            <w:pPr>
              <w:pStyle w:val="24"/>
              <w:numPr>
                <w:ilvl w:val="0"/>
                <w:numId w:val="11"/>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2D123074">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32C5D0E2">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38BCC10A">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7BD57E66">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3E020DF">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5A6F3DDA">
            <w:pPr>
              <w:pStyle w:val="24"/>
              <w:numPr>
                <w:ilvl w:val="0"/>
                <w:numId w:val="11"/>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4F949BAE">
            <w:pPr>
              <w:pStyle w:val="24"/>
              <w:numPr>
                <w:ilvl w:val="0"/>
                <w:numId w:val="11"/>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33397C93">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03879F1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51A96A5">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E4A83D5">
      <w:pPr>
        <w:rPr>
          <w:rFonts w:hint="default" w:ascii="Times New Roman" w:hAnsi="Times New Roman" w:eastAsia="宋体" w:cs="Times New Roman"/>
          <w:highlight w:val="none"/>
        </w:rPr>
      </w:pPr>
    </w:p>
    <w:p w14:paraId="38B2E8D0">
      <w:pPr>
        <w:rPr>
          <w:rFonts w:hint="default"/>
          <w:b/>
          <w:bCs/>
          <w:sz w:val="32"/>
          <w:szCs w:val="32"/>
          <w:highlight w:val="none"/>
          <w:lang w:val="en-US" w:eastAsia="zh-CN"/>
        </w:rPr>
      </w:pPr>
      <w:r>
        <w:rPr>
          <w:rFonts w:hint="eastAsia"/>
          <w:b/>
          <w:bCs/>
          <w:sz w:val="28"/>
          <w:szCs w:val="28"/>
          <w:highlight w:val="none"/>
          <w:lang w:val="en-US" w:eastAsia="zh-CN"/>
        </w:rPr>
        <w:t>6.儿童版虚拟现实心理健康训练系统终端</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4C17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14:paraId="06FEDBC1">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48414677">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儿童版虚拟现实心理健康训练系统终端/2套</w:t>
            </w:r>
          </w:p>
        </w:tc>
      </w:tr>
      <w:tr w14:paraId="4538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5" w:type="dxa"/>
            <w:gridSpan w:val="2"/>
          </w:tcPr>
          <w:p w14:paraId="7F272C94">
            <w:pPr>
              <w:spacing w:line="360" w:lineRule="auto"/>
              <w:rPr>
                <w:rFonts w:hint="eastAsia"/>
                <w:b/>
                <w:bCs/>
                <w:lang w:val="en-US" w:eastAsia="zh-CN"/>
              </w:rPr>
            </w:pPr>
            <w:r>
              <w:rPr>
                <w:rFonts w:hint="eastAsia"/>
                <w:b/>
                <w:bCs/>
                <w:lang w:val="en-US" w:eastAsia="zh-CN"/>
              </w:rPr>
              <w:t>技术参数要求：</w:t>
            </w:r>
          </w:p>
          <w:p w14:paraId="2DE00AC8">
            <w:pPr>
              <w:spacing w:line="360" w:lineRule="auto"/>
              <w:rPr>
                <w:rFonts w:hint="default"/>
                <w:lang w:val="en-US" w:eastAsia="zh-CN"/>
              </w:rPr>
            </w:pPr>
            <w:r>
              <w:rPr>
                <w:rFonts w:hint="eastAsia"/>
                <w:lang w:val="en-US" w:eastAsia="zh-CN"/>
              </w:rPr>
              <w:t>一、产品功能描述：结合虚拟现实、工娱疗法与生物反馈等技术，运用量表评估的的测量方法，对患者的心理障碍、睡眠障碍和认知障碍等问题进行分析评价。</w:t>
            </w:r>
          </w:p>
          <w:p w14:paraId="64AF7A22">
            <w:pPr>
              <w:spacing w:line="360" w:lineRule="auto"/>
              <w:rPr>
                <w:rFonts w:hint="eastAsia"/>
                <w:lang w:val="en-US" w:eastAsia="zh-CN"/>
              </w:rPr>
            </w:pPr>
            <w:r>
              <w:rPr>
                <w:rFonts w:hint="eastAsia"/>
                <w:lang w:val="en-US" w:eastAsia="zh-CN"/>
              </w:rPr>
              <w:t>二、产品用途描述：医生可以选择和使用相应训练场景方案，对儿童、成人及青少年的创伤后应激障碍、睡眠障碍、焦虑障碍，注意力缺陷障碍，多动症和认知障碍等开展临床治疗。根据临床不同的需求选择相应治疗场景方案对注意力缺陷障碍，认知功能障碍，失眠症，焦虑症，创伤后应激障碍等开展心理干预与认知辅助康复训练等。</w:t>
            </w:r>
          </w:p>
          <w:p w14:paraId="46289F1D">
            <w:pPr>
              <w:spacing w:line="360" w:lineRule="auto"/>
              <w:rPr>
                <w:rFonts w:hint="eastAsia"/>
                <w:lang w:val="en-US" w:eastAsia="zh-CN"/>
              </w:rPr>
            </w:pPr>
            <w:r>
              <w:rPr>
                <w:rFonts w:hint="eastAsia"/>
                <w:lang w:val="en-US" w:eastAsia="zh-CN"/>
              </w:rPr>
              <w:t>三、产品技术参数：</w:t>
            </w:r>
          </w:p>
          <w:p w14:paraId="40D6F8B4">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设备适用范围说明：协助医生对因各种脑损伤疾病导致的认知、言语、精神心理功能方面的脑功能障碍(如注意力缺陷、焦虑、抑郁、阿尔兹海默症、失语症、睡眠障碍、多动症、自闭症、物质依赖、创伤后应激障碍)的患者进行离线或在线的认知功能测评和精神心理测评，辅助轻度认知障碍患者进行康复训练。（提供医疗器械注册证复印件适用范围证明）。</w:t>
            </w:r>
          </w:p>
          <w:p w14:paraId="053C9DBA">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2、设备主要是通过安装包形式并配合计算机及VR一体机操作使用。</w:t>
            </w:r>
          </w:p>
          <w:p w14:paraId="2150544C">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3、管理端操作平台软件控制单个或多个VR播放端，实时监控播放状态，获取VR播放端运行状态实现VR设备统一查看管理，且每个播放端都是独立操作运行互不影响干扰。</w:t>
            </w:r>
          </w:p>
          <w:p w14:paraId="1B7D6E63">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4、系统管理平台控制添加患者和场景信息，调用VR治疗场景内容及后期系统升级呈现于VR设备功能，实现患者治疗数据统计收集反馈。</w:t>
            </w:r>
          </w:p>
          <w:p w14:paraId="7A84070E">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5、系统评估模块具有4大类量表（需提供软件治疗界面截图证明）。</w:t>
            </w:r>
          </w:p>
          <w:p w14:paraId="24C2E726">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5.1认知能力量表包含蒙特利尔认知评估量表、老年人认知功能筛查量表等量表。</w:t>
            </w:r>
          </w:p>
          <w:p w14:paraId="3F4A34F8">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5.2言语-语言量表包含西部失语症检查量表、言语功能障碍筛查表等量表。</w:t>
            </w:r>
          </w:p>
          <w:p w14:paraId="15FBC115">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5.3生活能力量表包含匹兹堡睡眠质量指数量表、日常生活活动能力等量表。</w:t>
            </w:r>
          </w:p>
          <w:p w14:paraId="3F472238">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5.4精神健康与社会量表包含心理、睡眠和物质依赖与成瘾量表等量表。</w:t>
            </w:r>
          </w:p>
          <w:p w14:paraId="3C7581EF">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认知能力评估与训练系统模块具有四大类型：量表评估、VR-CPT（注意力评估）、VR场景训练和2D平面认知功能训练；其中VR训练具有8种训练模块，78种训练场景；2D平面训练具有4种训练模块，22种训练场景。（需提供软件治疗界面截图证明）。</w:t>
            </w:r>
          </w:p>
          <w:p w14:paraId="6324AACC">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7、VR-CPT（注意力）评估功能：在虚拟环境下以特定图像和声音的远近千扰刺激，看到或听到特定动物声音的时候按动手柄。全程评估记录儿童执行任务的数据即正确数、遗漏数、错认数和反应时间，进行分析。</w:t>
            </w:r>
          </w:p>
          <w:p w14:paraId="3F7F1E4E">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7.1注意力评估结果报告：VR-CPT结果报告具有临床常模数值参考对比值。全程评估记录儿童执行任务的数据，分析后生成不同的维度数据，对训练对象的注意维持能力、行为抑制能力、冲动性进行游戏化评估。根据VR-CPT任务，对反应的准确性、速度进行分析，最终生成反映用户注意功能的五个维度指标：即集中度、控制度、波动度、分心度、灵活度，并对各个维度的数值结果进行解释。</w:t>
            </w:r>
          </w:p>
          <w:p w14:paraId="497ACA20">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8、VR场景训练包含：VR催眠，VR正念，VR松弛，VR音乐，VR注意力，VR执行功能 ，VR行为控制，VR社会认知，VR感觉统合，VR放松。</w:t>
            </w:r>
          </w:p>
          <w:p w14:paraId="153C40E3">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9、2D平面认知功能训练包含：社会认知，注意力，执行功能和言语-语言等（需提供软件治疗界面截图证明）。</w:t>
            </w:r>
          </w:p>
          <w:p w14:paraId="514C1234">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10、系统催眠，松弛和正念VR场景具有专业沉浸式引导语，VR场景环境内容匹配不同引导语的语言语速，沉浸引导语≥32种。</w:t>
            </w:r>
          </w:p>
          <w:p w14:paraId="3AB84585">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11、EEG脑电监测：VR头盔一体式脑电生理采集模块，无线蓝牙连接脑电模块进行数字对接实时保持系统场景播放信息同步。</w:t>
            </w:r>
          </w:p>
          <w:p w14:paraId="41D375A3">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EEG脑电监测：通过脑电三电极采集信号，分析原始脑波和注意力；通过曲线图分析紧张与放松度，判断睡眠阶段。放松度曲线图能够反映患者在训练过程中的精神层面的放松状态；小睡曲线图反映整个训练过程的睡眠情况。</w:t>
            </w:r>
          </w:p>
          <w:p w14:paraId="1EBBE3F1">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13、系统的量表评估，VR场景训练和2D平面认知训练的所有内容自动生成评估和训练报告；治疗过程中系统自动记录保存用户数据。量表评估和训练结果报告可查看并批量导出相关数据可打印报告。</w:t>
            </w:r>
          </w:p>
          <w:p w14:paraId="23B52869">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三、硬件参数：</w:t>
            </w:r>
          </w:p>
          <w:p w14:paraId="4920AB4D">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1、无线虚拟现实VR设备：CPU：高通骁龙®️XR2 Gen 2，3200 万像素彩色摄像头 ×2，iToF 深度感知摄像头，环境追踪摄像头 ×4，屏幕尺寸 2.56 英寸 ×2，分辨率 2160 × 2160 ，1200 PPI（每英寸像素数），刷新率90Hz，105°视场角，5700mAh额定容量，双立体声扬声器，无线手柄x 2。</w:t>
            </w:r>
          </w:p>
          <w:p w14:paraId="66163445">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2、EEG 脑电采集设备：工作电压：3.6V-5V. 电流：5mA. 使用温度：0℃-40℃，12倍信号放大；24位高精度ADC；有效位18位；采样速率250SPS。</w:t>
            </w:r>
          </w:p>
          <w:p w14:paraId="4584AD5A">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3、type-c耳机：入耳式，灵敏度110±3dB @ 1kHz110±3dB @ 1kHz，动圈阻抗32Ω，最大功率10mW，频响范围：20Hz-40kHz。</w:t>
            </w:r>
          </w:p>
          <w:p w14:paraId="3D2B4875">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4、电动沙发：独立组合样式，usb充电接口，座深：50-55CM，填充物：高弹海绵，面料：皮感科技布，脚材质：碳素钢架。多角度调节范围为110°-160°，配备静音电机。</w:t>
            </w:r>
          </w:p>
          <w:p w14:paraId="03F6BF0C">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p>
          <w:p w14:paraId="5590E62D">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p>
        </w:tc>
      </w:tr>
      <w:tr w14:paraId="7071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jc w:val="center"/>
        </w:trPr>
        <w:tc>
          <w:tcPr>
            <w:tcW w:w="9455" w:type="dxa"/>
            <w:gridSpan w:val="2"/>
          </w:tcPr>
          <w:p w14:paraId="5ADE5BAA">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1878B22C">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3A175698">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53464E2A">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06289819">
            <w:pPr>
              <w:pStyle w:val="24"/>
              <w:numPr>
                <w:ilvl w:val="0"/>
                <w:numId w:val="12"/>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126F9140">
            <w:pPr>
              <w:pStyle w:val="24"/>
              <w:numPr>
                <w:ilvl w:val="0"/>
                <w:numId w:val="12"/>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2757801">
            <w:pPr>
              <w:pStyle w:val="24"/>
              <w:numPr>
                <w:ilvl w:val="0"/>
                <w:numId w:val="12"/>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73F01957">
            <w:pPr>
              <w:pStyle w:val="24"/>
              <w:numPr>
                <w:ilvl w:val="0"/>
                <w:numId w:val="12"/>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5299FC52">
            <w:pPr>
              <w:pStyle w:val="24"/>
              <w:numPr>
                <w:ilvl w:val="0"/>
                <w:numId w:val="12"/>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3DA16F0F">
            <w:pPr>
              <w:pStyle w:val="24"/>
              <w:numPr>
                <w:ilvl w:val="0"/>
                <w:numId w:val="12"/>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00A9FE57">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25F248ED">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47B5A4E9">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79C09796">
            <w:pPr>
              <w:pStyle w:val="24"/>
              <w:numPr>
                <w:ilvl w:val="0"/>
                <w:numId w:val="12"/>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22DEF7F6">
            <w:pPr>
              <w:pStyle w:val="24"/>
              <w:numPr>
                <w:ilvl w:val="0"/>
                <w:numId w:val="12"/>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553E962B">
            <w:pPr>
              <w:pStyle w:val="24"/>
              <w:numPr>
                <w:ilvl w:val="0"/>
                <w:numId w:val="12"/>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7943B76B">
            <w:pPr>
              <w:pStyle w:val="24"/>
              <w:numPr>
                <w:ilvl w:val="0"/>
                <w:numId w:val="12"/>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662437BF">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0D55B86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2640758">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B4757D3">
      <w:pPr>
        <w:rPr>
          <w:rFonts w:hint="default"/>
          <w:b/>
          <w:bCs/>
          <w:sz w:val="32"/>
          <w:szCs w:val="32"/>
          <w:highlight w:val="none"/>
          <w:lang w:val="en-US" w:eastAsia="zh-CN"/>
        </w:rPr>
      </w:pPr>
      <w:r>
        <w:rPr>
          <w:rFonts w:hint="eastAsia"/>
          <w:b/>
          <w:bCs/>
          <w:sz w:val="28"/>
          <w:szCs w:val="28"/>
          <w:highlight w:val="none"/>
          <w:lang w:val="en-US" w:eastAsia="zh-CN"/>
        </w:rPr>
        <w:t>7.台式血压计</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5CF2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22FF35BB">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1611D53B">
            <w:p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台式血压计</w:t>
            </w:r>
            <w:r>
              <w:rPr>
                <w:rFonts w:hint="eastAsia" w:ascii="宋体" w:hAnsi="宋体" w:eastAsia="宋体" w:cs="宋体"/>
                <w:sz w:val="21"/>
                <w:szCs w:val="21"/>
                <w:vertAlign w:val="baseline"/>
                <w:lang w:val="en-US" w:eastAsia="zh-CN"/>
              </w:rPr>
              <w:t>/1台</w:t>
            </w:r>
          </w:p>
        </w:tc>
      </w:tr>
      <w:tr w14:paraId="1B27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734E5705">
            <w:pPr>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技术参数要求：</w:t>
            </w:r>
          </w:p>
          <w:p w14:paraId="5F275CBB">
            <w:pPr>
              <w:numPr>
                <w:ilvl w:val="0"/>
                <w:numId w:val="13"/>
              </w:numPr>
              <w:rPr>
                <w:rFonts w:hint="eastAsia" w:ascii="宋体" w:hAnsi="宋体" w:eastAsia="宋体" w:cs="宋体"/>
                <w:color w:val="auto"/>
                <w:vertAlign w:val="baseline"/>
                <w:lang w:val="en-US" w:eastAsia="zh-CN"/>
              </w:rPr>
            </w:pPr>
            <w:r>
              <w:rPr>
                <w:rFonts w:hint="eastAsia" w:ascii="宋体" w:hAnsi="宋体" w:eastAsia="宋体" w:cs="宋体"/>
                <w:vertAlign w:val="baseline"/>
                <w:lang w:val="en-US" w:eastAsia="zh-CN"/>
              </w:rPr>
              <w:t>产品功能描述：用于血压测量；</w:t>
            </w:r>
          </w:p>
          <w:p w14:paraId="751080CB">
            <w:pPr>
              <w:numPr>
                <w:ilvl w:val="0"/>
                <w:numId w:val="0"/>
              </w:numP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二、产品用途描述：用于血压测量；</w:t>
            </w:r>
          </w:p>
          <w:p w14:paraId="1CDF85BC">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14:paraId="2ADD643F">
            <w:pPr>
              <w:rPr>
                <w:rFonts w:hint="eastAsia" w:ascii="宋体" w:hAnsi="宋体" w:cs="宋体" w:eastAsiaTheme="minorEastAsia"/>
                <w:color w:val="auto"/>
                <w:szCs w:val="21"/>
                <w:lang w:eastAsia="zh-CN"/>
              </w:rPr>
            </w:pPr>
            <w:r>
              <w:rPr>
                <w:rFonts w:hint="eastAsia" w:ascii="宋体" w:hAnsi="宋体" w:cs="宋体"/>
                <w:color w:val="auto"/>
                <w:szCs w:val="21"/>
              </w:rPr>
              <w:t>1、台式</w:t>
            </w:r>
            <w:r>
              <w:rPr>
                <w:rFonts w:hint="eastAsia" w:ascii="宋体" w:hAnsi="宋体" w:cs="宋体"/>
                <w:color w:val="auto"/>
                <w:szCs w:val="21"/>
                <w:lang w:eastAsia="zh-CN"/>
              </w:rPr>
              <w:t>；</w:t>
            </w:r>
          </w:p>
          <w:p w14:paraId="4272BDE4">
            <w:pPr>
              <w:rPr>
                <w:rFonts w:hint="eastAsia" w:ascii="宋体" w:hAnsi="宋体" w:cs="宋体" w:eastAsiaTheme="minorEastAsia"/>
                <w:color w:val="auto"/>
                <w:szCs w:val="21"/>
                <w:lang w:eastAsia="zh-CN"/>
              </w:rPr>
            </w:pPr>
            <w:r>
              <w:rPr>
                <w:rFonts w:hint="eastAsia" w:ascii="宋体" w:hAnsi="宋体" w:cs="宋体"/>
                <w:color w:val="auto"/>
                <w:szCs w:val="21"/>
              </w:rPr>
              <w:t>2、示波法</w:t>
            </w:r>
            <w:r>
              <w:rPr>
                <w:rFonts w:hint="eastAsia" w:ascii="宋体" w:hAnsi="宋体" w:cs="宋体"/>
                <w:color w:val="auto"/>
                <w:szCs w:val="21"/>
                <w:lang w:eastAsia="zh-CN"/>
              </w:rPr>
              <w:t>；</w:t>
            </w:r>
          </w:p>
          <w:p w14:paraId="38873713">
            <w:pPr>
              <w:rPr>
                <w:rFonts w:hint="eastAsia" w:ascii="宋体" w:hAnsi="宋体" w:cs="宋体" w:eastAsiaTheme="minorEastAsia"/>
                <w:color w:val="auto"/>
                <w:szCs w:val="21"/>
                <w:lang w:eastAsia="zh-CN"/>
              </w:rPr>
            </w:pPr>
            <w:r>
              <w:rPr>
                <w:rFonts w:hint="eastAsia" w:ascii="宋体" w:hAnsi="宋体" w:cs="宋体"/>
                <w:color w:val="auto"/>
                <w:szCs w:val="21"/>
              </w:rPr>
              <w:t>3、一键式启动血压测量、可显示收缩压、舒张压、心率</w:t>
            </w:r>
            <w:r>
              <w:rPr>
                <w:rFonts w:hint="eastAsia" w:ascii="宋体" w:hAnsi="宋体" w:cs="宋体"/>
                <w:color w:val="auto"/>
                <w:szCs w:val="21"/>
                <w:lang w:eastAsia="zh-CN"/>
              </w:rPr>
              <w:t>；</w:t>
            </w:r>
          </w:p>
          <w:p w14:paraId="1EDF1C0C">
            <w:pPr>
              <w:rPr>
                <w:rFonts w:hint="eastAsia" w:ascii="宋体" w:hAnsi="宋体" w:cs="宋体" w:eastAsiaTheme="minorEastAsia"/>
                <w:color w:val="auto"/>
                <w:szCs w:val="21"/>
                <w:lang w:eastAsia="zh-CN"/>
              </w:rPr>
            </w:pPr>
            <w:r>
              <w:rPr>
                <w:rFonts w:hint="eastAsia" w:ascii="宋体" w:hAnsi="宋体" w:cs="宋体"/>
                <w:color w:val="auto"/>
                <w:szCs w:val="21"/>
              </w:rPr>
              <w:t>5、测量位置左右臂均可，手臂周长：18</w:t>
            </w:r>
            <w:r>
              <w:rPr>
                <w:rFonts w:hint="eastAsia" w:ascii="宋体" w:hAnsi="宋体" w:cs="宋体"/>
                <w:color w:val="auto"/>
                <w:szCs w:val="21"/>
                <w:lang w:val="en-US" w:eastAsia="zh-CN"/>
              </w:rPr>
              <w:t>-</w:t>
            </w:r>
            <w:r>
              <w:rPr>
                <w:rFonts w:hint="eastAsia" w:ascii="宋体" w:hAnsi="宋体" w:cs="宋体"/>
                <w:color w:val="auto"/>
                <w:szCs w:val="21"/>
              </w:rPr>
              <w:t>40 厘米</w:t>
            </w:r>
            <w:r>
              <w:rPr>
                <w:rFonts w:hint="eastAsia" w:ascii="宋体" w:hAnsi="宋体" w:cs="宋体"/>
                <w:color w:val="auto"/>
                <w:szCs w:val="21"/>
                <w:lang w:eastAsia="zh-CN"/>
              </w:rPr>
              <w:t>；</w:t>
            </w:r>
          </w:p>
          <w:p w14:paraId="5DD680D9">
            <w:pPr>
              <w:rPr>
                <w:rFonts w:hint="eastAsia" w:ascii="宋体" w:hAnsi="宋体" w:cs="宋体" w:eastAsiaTheme="minorEastAsia"/>
                <w:color w:val="auto"/>
                <w:szCs w:val="21"/>
                <w:lang w:eastAsia="zh-CN"/>
              </w:rPr>
            </w:pPr>
            <w:r>
              <w:rPr>
                <w:rFonts w:hint="eastAsia" w:ascii="宋体" w:hAnsi="宋体" w:cs="宋体"/>
                <w:color w:val="auto"/>
                <w:szCs w:val="21"/>
              </w:rPr>
              <w:t>6、测量范围血压量程 300mmHg； 脉博数：</w:t>
            </w:r>
            <w:r>
              <w:rPr>
                <w:rFonts w:hint="eastAsia" w:ascii="宋体" w:hAnsi="宋体" w:cs="宋体"/>
                <w:color w:val="auto"/>
                <w:szCs w:val="21"/>
                <w:lang w:val="en-US" w:eastAsia="zh-CN"/>
              </w:rPr>
              <w:t>40-180</w:t>
            </w:r>
            <w:r>
              <w:rPr>
                <w:rFonts w:hint="eastAsia" w:ascii="宋体" w:hAnsi="宋体" w:cs="宋体"/>
                <w:color w:val="auto"/>
                <w:szCs w:val="21"/>
              </w:rPr>
              <w:t xml:space="preserve"> 次</w:t>
            </w:r>
            <w:r>
              <w:rPr>
                <w:rFonts w:hint="eastAsia" w:ascii="宋体" w:hAnsi="宋体" w:cs="宋体"/>
                <w:color w:val="auto"/>
                <w:szCs w:val="21"/>
                <w:lang w:eastAsia="zh-CN"/>
              </w:rPr>
              <w:t>；</w:t>
            </w:r>
          </w:p>
          <w:p w14:paraId="32876BAB">
            <w:pPr>
              <w:rPr>
                <w:rFonts w:hint="eastAsia" w:ascii="宋体" w:hAnsi="宋体" w:cs="宋体" w:eastAsiaTheme="minorEastAsia"/>
                <w:color w:val="auto"/>
                <w:szCs w:val="21"/>
                <w:lang w:eastAsia="zh-CN"/>
              </w:rPr>
            </w:pPr>
            <w:r>
              <w:rPr>
                <w:rFonts w:hint="eastAsia" w:ascii="宋体" w:hAnsi="宋体" w:cs="宋体"/>
                <w:color w:val="auto"/>
                <w:szCs w:val="21"/>
              </w:rPr>
              <w:t>7、加压方式：气泵自动加压</w:t>
            </w:r>
            <w:r>
              <w:rPr>
                <w:rFonts w:hint="eastAsia" w:ascii="宋体" w:hAnsi="宋体" w:cs="宋体"/>
                <w:color w:val="auto"/>
                <w:szCs w:val="21"/>
                <w:lang w:eastAsia="zh-CN"/>
              </w:rPr>
              <w:t>；</w:t>
            </w:r>
          </w:p>
          <w:p w14:paraId="4561D947">
            <w:pPr>
              <w:rPr>
                <w:rFonts w:hint="eastAsia" w:ascii="宋体" w:hAnsi="宋体" w:cs="宋体" w:eastAsiaTheme="minorEastAsia"/>
                <w:color w:val="auto"/>
                <w:szCs w:val="21"/>
                <w:lang w:eastAsia="zh-CN"/>
              </w:rPr>
            </w:pPr>
            <w:r>
              <w:rPr>
                <w:rFonts w:hint="eastAsia" w:ascii="宋体" w:hAnsi="宋体" w:cs="宋体"/>
                <w:color w:val="auto"/>
                <w:szCs w:val="21"/>
              </w:rPr>
              <w:t>8、减压：排气阀自动减压</w:t>
            </w:r>
            <w:r>
              <w:rPr>
                <w:rFonts w:hint="eastAsia" w:ascii="宋体" w:hAnsi="宋体" w:cs="宋体"/>
                <w:color w:val="auto"/>
                <w:szCs w:val="21"/>
                <w:lang w:eastAsia="zh-CN"/>
              </w:rPr>
              <w:t>；</w:t>
            </w:r>
          </w:p>
          <w:p w14:paraId="2C443855">
            <w:pPr>
              <w:rPr>
                <w:rFonts w:hint="eastAsia" w:ascii="宋体" w:hAnsi="宋体" w:cs="宋体" w:eastAsiaTheme="minorEastAsia"/>
                <w:color w:val="auto"/>
                <w:szCs w:val="21"/>
                <w:lang w:eastAsia="zh-CN"/>
              </w:rPr>
            </w:pPr>
            <w:r>
              <w:rPr>
                <w:rFonts w:hint="eastAsia" w:ascii="宋体" w:hAnsi="宋体" w:cs="宋体"/>
                <w:color w:val="auto"/>
                <w:szCs w:val="21"/>
              </w:rPr>
              <w:t>9、超压保护：压力达到 300mmHg 时，急速排气保护</w:t>
            </w:r>
            <w:r>
              <w:rPr>
                <w:rFonts w:hint="eastAsia" w:ascii="宋体" w:hAnsi="宋体" w:cs="宋体"/>
                <w:color w:val="auto"/>
                <w:szCs w:val="21"/>
                <w:lang w:eastAsia="zh-CN"/>
              </w:rPr>
              <w:t>；</w:t>
            </w:r>
          </w:p>
          <w:p w14:paraId="3C0166A6">
            <w:pPr>
              <w:rPr>
                <w:rFonts w:hint="eastAsia" w:ascii="宋体" w:hAnsi="宋体" w:cs="宋体" w:eastAsiaTheme="minorEastAsia"/>
                <w:color w:val="auto"/>
                <w:szCs w:val="21"/>
                <w:lang w:eastAsia="zh-CN"/>
              </w:rPr>
            </w:pPr>
            <w:r>
              <w:rPr>
                <w:rFonts w:hint="eastAsia" w:ascii="宋体" w:hAnsi="宋体" w:cs="宋体"/>
                <w:color w:val="auto"/>
                <w:szCs w:val="21"/>
                <w:lang w:val="en-US" w:eastAsia="zh-CN"/>
              </w:rPr>
              <w:t>10、</w:t>
            </w:r>
            <w:r>
              <w:rPr>
                <w:rFonts w:hint="eastAsia" w:ascii="宋体" w:hAnsi="宋体" w:cs="宋体"/>
                <w:color w:val="auto"/>
                <w:szCs w:val="21"/>
              </w:rPr>
              <w:t>环境：温度 10~40℃，湿度：30%RH～85%RH</w:t>
            </w:r>
            <w:r>
              <w:rPr>
                <w:rFonts w:hint="eastAsia" w:ascii="宋体" w:hAnsi="宋体" w:cs="宋体"/>
                <w:color w:val="auto"/>
                <w:szCs w:val="21"/>
                <w:lang w:eastAsia="zh-CN"/>
              </w:rPr>
              <w:t>；</w:t>
            </w:r>
          </w:p>
          <w:p w14:paraId="27559A20">
            <w:pPr>
              <w:numPr>
                <w:ilvl w:val="0"/>
                <w:numId w:val="0"/>
              </w:numPr>
              <w:rPr>
                <w:rFonts w:hint="eastAsia" w:ascii="宋体" w:hAnsi="宋体" w:cs="宋体" w:eastAsiaTheme="minorEastAsia"/>
                <w:color w:val="auto"/>
                <w:szCs w:val="21"/>
                <w:lang w:eastAsia="zh-CN"/>
              </w:rPr>
            </w:pPr>
            <w:r>
              <w:rPr>
                <w:rFonts w:hint="eastAsia" w:ascii="宋体" w:hAnsi="宋体" w:cs="宋体" w:eastAsiaTheme="minorEastAsia"/>
                <w:color w:val="auto"/>
                <w:kern w:val="2"/>
                <w:sz w:val="21"/>
                <w:szCs w:val="21"/>
                <w:lang w:val="en-US" w:eastAsia="zh-CN" w:bidi="ar-SA"/>
              </w:rPr>
              <w:t>11、</w:t>
            </w:r>
            <w:r>
              <w:rPr>
                <w:rFonts w:hint="eastAsia" w:ascii="宋体" w:hAnsi="宋体" w:cs="宋体"/>
                <w:color w:val="auto"/>
                <w:szCs w:val="21"/>
              </w:rPr>
              <w:t>精度：</w:t>
            </w:r>
            <w:r>
              <w:rPr>
                <w:rFonts w:hint="eastAsia" w:ascii="宋体" w:hAnsi="宋体" w:cs="宋体"/>
                <w:color w:val="auto"/>
                <w:szCs w:val="21"/>
                <w:lang w:val="en-US" w:eastAsia="zh-CN"/>
              </w:rPr>
              <w:t>±2%或</w:t>
            </w:r>
            <w:r>
              <w:rPr>
                <w:rFonts w:hint="eastAsia" w:ascii="宋体" w:hAnsi="宋体" w:cs="宋体"/>
                <w:color w:val="auto"/>
                <w:szCs w:val="21"/>
              </w:rPr>
              <w:t>±3mmHg（±0.4KPa）；脉搏测量精度±5%</w:t>
            </w:r>
            <w:r>
              <w:rPr>
                <w:rFonts w:hint="eastAsia" w:ascii="宋体" w:hAnsi="宋体" w:cs="宋体"/>
                <w:color w:val="auto"/>
                <w:szCs w:val="21"/>
                <w:lang w:eastAsia="zh-CN"/>
              </w:rPr>
              <w:t>；</w:t>
            </w:r>
          </w:p>
          <w:p w14:paraId="0351D9E5">
            <w:pPr>
              <w:numPr>
                <w:ilvl w:val="0"/>
                <w:numId w:val="0"/>
              </w:numPr>
              <w:ind w:left="0" w:leftChars="0" w:firstLine="0" w:firstLineChars="0"/>
              <w:rPr>
                <w:rFonts w:hint="eastAsia" w:ascii="宋体" w:hAnsi="宋体" w:cs="宋体" w:eastAsiaTheme="minorEastAsia"/>
                <w:color w:val="auto"/>
                <w:szCs w:val="21"/>
                <w:lang w:eastAsia="zh-CN"/>
              </w:rPr>
            </w:pPr>
            <w:r>
              <w:rPr>
                <w:rFonts w:hint="eastAsia" w:ascii="宋体" w:hAnsi="宋体" w:cs="宋体" w:eastAsiaTheme="minorEastAsia"/>
                <w:color w:val="auto"/>
                <w:kern w:val="2"/>
                <w:sz w:val="21"/>
                <w:szCs w:val="21"/>
                <w:lang w:val="en-US" w:eastAsia="zh-CN" w:bidi="ar-SA"/>
              </w:rPr>
              <w:t>12、</w:t>
            </w:r>
            <w:r>
              <w:rPr>
                <w:rFonts w:hint="eastAsia" w:ascii="宋体" w:hAnsi="宋体" w:cs="宋体"/>
                <w:color w:val="auto"/>
                <w:szCs w:val="21"/>
              </w:rPr>
              <w:t>热敏式打印机、</w:t>
            </w:r>
            <w:r>
              <w:rPr>
                <w:rFonts w:hint="eastAsia" w:ascii="宋体" w:hAnsi="宋体" w:cs="宋体"/>
                <w:color w:val="auto"/>
                <w:szCs w:val="21"/>
                <w:lang w:eastAsia="zh-CN"/>
              </w:rPr>
              <w:t>中文</w:t>
            </w:r>
            <w:r>
              <w:rPr>
                <w:rFonts w:hint="eastAsia" w:ascii="宋体" w:hAnsi="宋体" w:cs="宋体"/>
                <w:color w:val="auto"/>
                <w:szCs w:val="21"/>
              </w:rPr>
              <w:t>打印</w:t>
            </w:r>
            <w:r>
              <w:rPr>
                <w:rFonts w:hint="eastAsia" w:ascii="宋体" w:hAnsi="宋体" w:cs="宋体"/>
                <w:color w:val="auto"/>
                <w:szCs w:val="21"/>
                <w:lang w:eastAsia="zh-CN"/>
              </w:rPr>
              <w:t>；</w:t>
            </w:r>
          </w:p>
          <w:p w14:paraId="0367C55A">
            <w:pPr>
              <w:numPr>
                <w:ilvl w:val="0"/>
                <w:numId w:val="0"/>
              </w:numPr>
              <w:ind w:left="0" w:leftChars="0" w:firstLine="0" w:firstLineChars="0"/>
              <w:rPr>
                <w:rFonts w:hint="eastAsia" w:ascii="宋体" w:hAnsi="宋体" w:cs="宋体" w:eastAsiaTheme="minorEastAsia"/>
                <w:color w:val="auto"/>
                <w:szCs w:val="21"/>
                <w:lang w:val="en-US" w:eastAsia="zh-CN"/>
              </w:rPr>
            </w:pPr>
            <w:r>
              <w:rPr>
                <w:rFonts w:hint="eastAsia" w:ascii="宋体" w:hAnsi="宋体" w:cs="宋体"/>
                <w:color w:val="auto"/>
                <w:szCs w:val="21"/>
              </w:rPr>
              <w:t>13</w:t>
            </w:r>
            <w:r>
              <w:rPr>
                <w:rFonts w:hint="eastAsia" w:ascii="宋体" w:hAnsi="宋体" w:cs="宋体"/>
                <w:color w:val="auto"/>
                <w:szCs w:val="21"/>
                <w:lang w:eastAsia="zh-CN"/>
              </w:rPr>
              <w:t>、外</w:t>
            </w:r>
            <w:r>
              <w:rPr>
                <w:rFonts w:hint="eastAsia" w:ascii="宋体" w:hAnsi="宋体" w:cs="宋体"/>
                <w:color w:val="auto"/>
                <w:szCs w:val="21"/>
              </w:rPr>
              <w:t>壳：抗菌树脂</w:t>
            </w:r>
            <w:r>
              <w:rPr>
                <w:rFonts w:hint="eastAsia" w:ascii="宋体" w:hAnsi="宋体" w:cs="宋体"/>
                <w:color w:val="auto"/>
                <w:szCs w:val="21"/>
                <w:lang w:eastAsia="zh-CN"/>
              </w:rPr>
              <w:t>；</w:t>
            </w:r>
            <w:r>
              <w:rPr>
                <w:rFonts w:hint="eastAsia" w:ascii="宋体" w:hAnsi="宋体" w:cs="宋体"/>
                <w:color w:val="auto"/>
                <w:szCs w:val="21"/>
              </w:rPr>
              <w:t>袖带：抗菌布套</w:t>
            </w:r>
            <w:r>
              <w:rPr>
                <w:rFonts w:hint="eastAsia" w:ascii="宋体" w:hAnsi="宋体" w:cs="宋体"/>
                <w:color w:val="auto"/>
                <w:szCs w:val="21"/>
                <w:lang w:eastAsia="zh-CN"/>
              </w:rPr>
              <w:t>；</w:t>
            </w:r>
          </w:p>
          <w:p w14:paraId="46ADCFA6">
            <w:pPr>
              <w:numPr>
                <w:ilvl w:val="0"/>
                <w:numId w:val="0"/>
              </w:numPr>
              <w:ind w:left="0" w:leftChars="0" w:firstLine="0" w:firstLineChars="0"/>
              <w:rPr>
                <w:rFonts w:hint="eastAsia" w:ascii="宋体" w:hAnsi="宋体" w:cs="宋体" w:eastAsiaTheme="minorEastAsia"/>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4</w:t>
            </w:r>
            <w:r>
              <w:rPr>
                <w:rFonts w:hint="eastAsia" w:ascii="宋体" w:hAnsi="宋体" w:cs="宋体"/>
                <w:color w:val="auto"/>
                <w:szCs w:val="21"/>
              </w:rPr>
              <w:t>、语音功能测量全程语音提示，测量结束播报测量结果</w:t>
            </w:r>
            <w:r>
              <w:rPr>
                <w:rFonts w:hint="eastAsia" w:ascii="宋体" w:hAnsi="宋体" w:cs="宋体"/>
                <w:color w:val="auto"/>
                <w:szCs w:val="21"/>
                <w:lang w:eastAsia="zh-CN"/>
              </w:rPr>
              <w:t>；</w:t>
            </w:r>
          </w:p>
          <w:p w14:paraId="43561DFC">
            <w:pPr>
              <w:numPr>
                <w:ilvl w:val="0"/>
                <w:numId w:val="0"/>
              </w:numPr>
              <w:ind w:left="0" w:leftChars="0" w:firstLine="0" w:firstLineChars="0"/>
              <w:rPr>
                <w:rFonts w:hint="eastAsia" w:ascii="宋体" w:hAnsi="宋体" w:cs="宋体" w:eastAsiaTheme="minorEastAsia"/>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5</w:t>
            </w:r>
            <w:r>
              <w:rPr>
                <w:rFonts w:hint="eastAsia" w:ascii="宋体" w:hAnsi="宋体" w:cs="宋体"/>
                <w:color w:val="auto"/>
                <w:szCs w:val="21"/>
              </w:rPr>
              <w:t>、检测时间短、数值准确</w:t>
            </w:r>
            <w:r>
              <w:rPr>
                <w:rFonts w:hint="eastAsia" w:ascii="宋体" w:hAnsi="宋体" w:cs="宋体"/>
                <w:color w:val="auto"/>
                <w:szCs w:val="21"/>
                <w:lang w:eastAsia="zh-CN"/>
              </w:rPr>
              <w:t>；</w:t>
            </w:r>
          </w:p>
          <w:p w14:paraId="25AAAE61">
            <w:pPr>
              <w:numPr>
                <w:ilvl w:val="0"/>
                <w:numId w:val="0"/>
              </w:numPr>
              <w:ind w:leftChars="0"/>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16</w:t>
            </w:r>
            <w:r>
              <w:rPr>
                <w:rFonts w:hint="eastAsia" w:ascii="宋体" w:hAnsi="宋体" w:cs="宋体"/>
                <w:color w:val="auto"/>
                <w:szCs w:val="21"/>
              </w:rPr>
              <w:t>、</w:t>
            </w:r>
            <w:r>
              <w:rPr>
                <w:rFonts w:hint="eastAsia" w:ascii="宋体" w:hAnsi="宋体" w:cs="宋体"/>
                <w:color w:val="auto"/>
                <w:szCs w:val="21"/>
                <w:lang w:eastAsia="zh-CN"/>
              </w:rPr>
              <w:t>配套桌椅。</w:t>
            </w:r>
          </w:p>
          <w:p w14:paraId="46C3661A">
            <w:pPr>
              <w:bidi w:val="0"/>
              <w:rPr>
                <w:rFonts w:hint="default"/>
                <w:lang w:val="en-US" w:eastAsia="zh-CN"/>
              </w:rPr>
            </w:pPr>
          </w:p>
          <w:p w14:paraId="6A5A9F13">
            <w:pPr>
              <w:bidi w:val="0"/>
              <w:rPr>
                <w:rFonts w:hint="default"/>
                <w:lang w:val="en-US" w:eastAsia="zh-CN"/>
              </w:rPr>
            </w:pPr>
          </w:p>
          <w:p w14:paraId="4E55FDAD">
            <w:pPr>
              <w:bidi w:val="0"/>
              <w:rPr>
                <w:rFonts w:hint="default"/>
                <w:lang w:val="en-US" w:eastAsia="zh-CN"/>
              </w:rPr>
            </w:pPr>
          </w:p>
          <w:p w14:paraId="4F887D89">
            <w:pPr>
              <w:bidi w:val="0"/>
              <w:rPr>
                <w:rFonts w:hint="default"/>
                <w:lang w:val="en-US" w:eastAsia="zh-CN"/>
              </w:rPr>
            </w:pPr>
          </w:p>
          <w:p w14:paraId="323EBF6A">
            <w:pPr>
              <w:bidi w:val="0"/>
              <w:rPr>
                <w:rFonts w:hint="default"/>
                <w:lang w:val="en-US" w:eastAsia="zh-CN"/>
              </w:rPr>
            </w:pPr>
          </w:p>
          <w:p w14:paraId="3CD10400">
            <w:pPr>
              <w:bidi w:val="0"/>
              <w:rPr>
                <w:rFonts w:hint="default"/>
                <w:lang w:val="en-US" w:eastAsia="zh-CN"/>
              </w:rPr>
            </w:pPr>
          </w:p>
          <w:p w14:paraId="5090BDCA">
            <w:pPr>
              <w:bidi w:val="0"/>
              <w:rPr>
                <w:rFonts w:hint="default"/>
                <w:lang w:val="en-US" w:eastAsia="zh-CN"/>
              </w:rPr>
            </w:pPr>
          </w:p>
          <w:p w14:paraId="37F33BC4">
            <w:pPr>
              <w:bidi w:val="0"/>
              <w:rPr>
                <w:rFonts w:hint="default"/>
                <w:lang w:val="en-US" w:eastAsia="zh-CN"/>
              </w:rPr>
            </w:pPr>
          </w:p>
          <w:p w14:paraId="0C851E9E">
            <w:pPr>
              <w:bidi w:val="0"/>
              <w:rPr>
                <w:rFonts w:hint="default"/>
                <w:lang w:val="en-US" w:eastAsia="zh-CN"/>
              </w:rPr>
            </w:pPr>
          </w:p>
          <w:p w14:paraId="67C37EB0">
            <w:pPr>
              <w:bidi w:val="0"/>
              <w:rPr>
                <w:rFonts w:hint="default"/>
                <w:lang w:val="en-US" w:eastAsia="zh-CN"/>
              </w:rPr>
            </w:pPr>
          </w:p>
          <w:p w14:paraId="7584CF22">
            <w:pPr>
              <w:bidi w:val="0"/>
              <w:jc w:val="both"/>
              <w:rPr>
                <w:rFonts w:hint="default"/>
                <w:lang w:val="en-US" w:eastAsia="zh-CN"/>
              </w:rPr>
            </w:pPr>
          </w:p>
        </w:tc>
      </w:tr>
      <w:tr w14:paraId="0531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6" w:hRule="atLeast"/>
          <w:jc w:val="center"/>
        </w:trPr>
        <w:tc>
          <w:tcPr>
            <w:tcW w:w="9455" w:type="dxa"/>
            <w:gridSpan w:val="2"/>
          </w:tcPr>
          <w:p w14:paraId="4E3F8748">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5E0EC026">
            <w:pPr>
              <w:pStyle w:val="24"/>
              <w:numPr>
                <w:ilvl w:val="0"/>
                <w:numId w:val="1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2842E383">
            <w:pPr>
              <w:pStyle w:val="24"/>
              <w:numPr>
                <w:ilvl w:val="0"/>
                <w:numId w:val="1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7F5B3948">
            <w:pPr>
              <w:pStyle w:val="24"/>
              <w:numPr>
                <w:ilvl w:val="0"/>
                <w:numId w:val="1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5EA4BBC9">
            <w:pPr>
              <w:pStyle w:val="24"/>
              <w:numPr>
                <w:ilvl w:val="0"/>
                <w:numId w:val="1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1E8FE20C">
            <w:pPr>
              <w:pStyle w:val="24"/>
              <w:numPr>
                <w:ilvl w:val="0"/>
                <w:numId w:val="14"/>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4274DE6A">
            <w:pPr>
              <w:pStyle w:val="24"/>
              <w:numPr>
                <w:ilvl w:val="0"/>
                <w:numId w:val="1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51859CBB">
            <w:pPr>
              <w:pStyle w:val="24"/>
              <w:numPr>
                <w:ilvl w:val="0"/>
                <w:numId w:val="1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0B55875F">
            <w:pPr>
              <w:pStyle w:val="24"/>
              <w:numPr>
                <w:ilvl w:val="0"/>
                <w:numId w:val="1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70B26644">
            <w:pPr>
              <w:pStyle w:val="24"/>
              <w:numPr>
                <w:ilvl w:val="0"/>
                <w:numId w:val="14"/>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05151938">
            <w:pPr>
              <w:pStyle w:val="24"/>
              <w:numPr>
                <w:ilvl w:val="0"/>
                <w:numId w:val="1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37CDB37E">
            <w:pPr>
              <w:pStyle w:val="24"/>
              <w:numPr>
                <w:ilvl w:val="0"/>
                <w:numId w:val="1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5E41F6A4">
            <w:pPr>
              <w:pStyle w:val="24"/>
              <w:numPr>
                <w:ilvl w:val="0"/>
                <w:numId w:val="1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2097745F">
            <w:pPr>
              <w:pStyle w:val="24"/>
              <w:numPr>
                <w:ilvl w:val="0"/>
                <w:numId w:val="1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6A8250B3">
            <w:pPr>
              <w:pStyle w:val="24"/>
              <w:numPr>
                <w:ilvl w:val="0"/>
                <w:numId w:val="1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6C74FD69">
            <w:pPr>
              <w:pStyle w:val="24"/>
              <w:numPr>
                <w:ilvl w:val="0"/>
                <w:numId w:val="1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52D753E5">
            <w:pPr>
              <w:pStyle w:val="24"/>
              <w:numPr>
                <w:ilvl w:val="0"/>
                <w:numId w:val="1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700E13E7">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3712A36">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C0A4F9F">
      <w:pPr>
        <w:rPr>
          <w:rFonts w:hint="eastAsia" w:ascii="Times New Roman" w:hAnsi="Times New Roman" w:eastAsia="宋体" w:cs="Times New Roman"/>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eastAsia="宋体" w:cs="Times New Roman"/>
          <w:highlight w:val="none"/>
          <w:lang w:val="en-US" w:eastAsia="zh-CN"/>
        </w:rPr>
        <w:t>.</w:t>
      </w:r>
    </w:p>
    <w:p w14:paraId="1D84E282">
      <w:pPr>
        <w:rPr>
          <w:rFonts w:hint="eastAsia"/>
          <w:b/>
          <w:bCs/>
          <w:sz w:val="32"/>
          <w:szCs w:val="32"/>
          <w:highlight w:val="none"/>
          <w:lang w:val="en-US" w:eastAsia="zh-CN"/>
        </w:rPr>
      </w:pPr>
    </w:p>
    <w:bookmarkEnd w:id="5"/>
    <w:bookmarkEnd w:id="6"/>
    <w:bookmarkEnd w:id="7"/>
    <w:bookmarkEnd w:id="8"/>
    <w:bookmarkEnd w:id="9"/>
    <w:p w14:paraId="3F96707E">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41DCC58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2CF9E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739B3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8D722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5D4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0A0C55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4F46F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22367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42C1B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83BBB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5041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CC918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8D337A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3BB88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A03527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A33E6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01BA3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3B572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8CE3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06F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1A8C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17AEA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E7DD2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3D7C6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EA8006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58340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B747A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BF64D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3674FF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50338D66">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6921B8D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7AC7EF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EF52FC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E3D468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668E2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1636AB4">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DCE99A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2E9C78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F7DFA5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8E487F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06C66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69E15E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355DCC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443C53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48A2C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0B16AD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EA0B4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1B1CE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74D4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FD3327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D627D2D">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1FF5EAE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4920A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73ED55BA">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14DA3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3EA6BA1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94A194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33A76C3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D492D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714D38E5">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371E17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7875357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25D11D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16653E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62CC0B8">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BD7F7C">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4436E1">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327A708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0305AD9A">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AD020AA">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1684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F41F">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BD9E">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303D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917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3885">
            <w:pPr>
              <w:jc w:val="both"/>
              <w:rPr>
                <w:rFonts w:hint="eastAsia" w:ascii="宋体" w:hAnsi="宋体" w:eastAsia="宋体" w:cs="宋体"/>
                <w:i w:val="0"/>
                <w:iCs w:val="0"/>
                <w:color w:val="000000"/>
                <w:sz w:val="21"/>
                <w:szCs w:val="21"/>
                <w:highlight w:val="none"/>
                <w:u w:val="none"/>
              </w:rPr>
            </w:pPr>
          </w:p>
        </w:tc>
      </w:tr>
      <w:tr w14:paraId="5037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496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4EF7">
            <w:pPr>
              <w:jc w:val="both"/>
              <w:rPr>
                <w:rFonts w:hint="eastAsia" w:ascii="宋体" w:hAnsi="宋体" w:eastAsia="宋体" w:cs="宋体"/>
                <w:i w:val="0"/>
                <w:iCs w:val="0"/>
                <w:color w:val="000000"/>
                <w:sz w:val="21"/>
                <w:szCs w:val="21"/>
                <w:highlight w:val="none"/>
                <w:u w:val="none"/>
              </w:rPr>
            </w:pPr>
          </w:p>
        </w:tc>
      </w:tr>
      <w:tr w14:paraId="6197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5F9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8BE0">
            <w:pPr>
              <w:jc w:val="both"/>
              <w:rPr>
                <w:rFonts w:hint="eastAsia" w:ascii="宋体" w:hAnsi="宋体" w:eastAsia="宋体" w:cs="宋体"/>
                <w:i w:val="0"/>
                <w:iCs w:val="0"/>
                <w:color w:val="000000"/>
                <w:sz w:val="21"/>
                <w:szCs w:val="21"/>
                <w:highlight w:val="none"/>
                <w:u w:val="none"/>
              </w:rPr>
            </w:pPr>
          </w:p>
        </w:tc>
      </w:tr>
      <w:tr w14:paraId="4E9C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44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26C">
            <w:pPr>
              <w:jc w:val="both"/>
              <w:rPr>
                <w:rFonts w:hint="eastAsia" w:ascii="宋体" w:hAnsi="宋体" w:eastAsia="宋体" w:cs="宋体"/>
                <w:i w:val="0"/>
                <w:iCs w:val="0"/>
                <w:color w:val="000000"/>
                <w:sz w:val="21"/>
                <w:szCs w:val="21"/>
                <w:highlight w:val="none"/>
                <w:u w:val="none"/>
              </w:rPr>
            </w:pPr>
          </w:p>
        </w:tc>
      </w:tr>
      <w:tr w14:paraId="0C6D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742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4176">
            <w:pPr>
              <w:jc w:val="both"/>
              <w:rPr>
                <w:rFonts w:hint="eastAsia" w:ascii="宋体" w:hAnsi="宋体" w:eastAsia="宋体" w:cs="宋体"/>
                <w:i w:val="0"/>
                <w:iCs w:val="0"/>
                <w:color w:val="000000"/>
                <w:sz w:val="21"/>
                <w:szCs w:val="21"/>
                <w:highlight w:val="none"/>
                <w:u w:val="none"/>
              </w:rPr>
            </w:pPr>
          </w:p>
        </w:tc>
      </w:tr>
      <w:tr w14:paraId="2DA6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32F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FF55">
            <w:pPr>
              <w:jc w:val="both"/>
              <w:rPr>
                <w:rFonts w:hint="eastAsia" w:ascii="宋体" w:hAnsi="宋体" w:eastAsia="宋体" w:cs="宋体"/>
                <w:i w:val="0"/>
                <w:iCs w:val="0"/>
                <w:color w:val="000000"/>
                <w:sz w:val="21"/>
                <w:szCs w:val="21"/>
                <w:highlight w:val="none"/>
                <w:u w:val="none"/>
              </w:rPr>
            </w:pPr>
          </w:p>
        </w:tc>
      </w:tr>
      <w:tr w14:paraId="349E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CB2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C253">
            <w:pPr>
              <w:jc w:val="both"/>
              <w:rPr>
                <w:rFonts w:hint="eastAsia" w:ascii="宋体" w:hAnsi="宋体" w:eastAsia="宋体" w:cs="宋体"/>
                <w:i w:val="0"/>
                <w:iCs w:val="0"/>
                <w:color w:val="000000"/>
                <w:sz w:val="21"/>
                <w:szCs w:val="21"/>
                <w:highlight w:val="none"/>
                <w:u w:val="none"/>
              </w:rPr>
            </w:pPr>
          </w:p>
        </w:tc>
      </w:tr>
      <w:tr w14:paraId="199D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A1B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8A14">
            <w:pPr>
              <w:jc w:val="both"/>
              <w:rPr>
                <w:rFonts w:hint="eastAsia" w:ascii="宋体" w:hAnsi="宋体" w:eastAsia="宋体" w:cs="宋体"/>
                <w:i w:val="0"/>
                <w:iCs w:val="0"/>
                <w:color w:val="000000"/>
                <w:sz w:val="21"/>
                <w:szCs w:val="21"/>
                <w:highlight w:val="none"/>
                <w:u w:val="none"/>
              </w:rPr>
            </w:pPr>
          </w:p>
        </w:tc>
      </w:tr>
      <w:tr w14:paraId="67BD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BA2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060">
            <w:pPr>
              <w:jc w:val="both"/>
              <w:rPr>
                <w:rFonts w:hint="eastAsia" w:ascii="宋体" w:hAnsi="宋体" w:eastAsia="宋体" w:cs="宋体"/>
                <w:i w:val="0"/>
                <w:iCs w:val="0"/>
                <w:color w:val="000000"/>
                <w:sz w:val="21"/>
                <w:szCs w:val="21"/>
                <w:highlight w:val="none"/>
                <w:u w:val="none"/>
              </w:rPr>
            </w:pPr>
          </w:p>
        </w:tc>
      </w:tr>
      <w:tr w14:paraId="6DB5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F5D1">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91C7">
            <w:pPr>
              <w:jc w:val="both"/>
              <w:rPr>
                <w:rFonts w:hint="eastAsia" w:ascii="宋体" w:hAnsi="宋体" w:eastAsia="宋体" w:cs="宋体"/>
                <w:i w:val="0"/>
                <w:iCs w:val="0"/>
                <w:color w:val="000000"/>
                <w:sz w:val="21"/>
                <w:szCs w:val="21"/>
                <w:highlight w:val="none"/>
                <w:u w:val="none"/>
              </w:rPr>
            </w:pPr>
          </w:p>
        </w:tc>
      </w:tr>
      <w:tr w14:paraId="3EBA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3FE0">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86D0">
            <w:pPr>
              <w:jc w:val="both"/>
              <w:rPr>
                <w:rFonts w:hint="eastAsia" w:ascii="宋体" w:hAnsi="宋体" w:eastAsia="宋体" w:cs="宋体"/>
                <w:i w:val="0"/>
                <w:iCs w:val="0"/>
                <w:color w:val="000000"/>
                <w:sz w:val="21"/>
                <w:szCs w:val="21"/>
                <w:highlight w:val="none"/>
                <w:u w:val="none"/>
              </w:rPr>
            </w:pPr>
          </w:p>
        </w:tc>
      </w:tr>
      <w:tr w14:paraId="4458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59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CA5C">
            <w:pPr>
              <w:jc w:val="both"/>
              <w:rPr>
                <w:rFonts w:hint="eastAsia" w:ascii="宋体" w:hAnsi="宋体" w:eastAsia="宋体" w:cs="宋体"/>
                <w:i w:val="0"/>
                <w:iCs w:val="0"/>
                <w:color w:val="000000"/>
                <w:sz w:val="21"/>
                <w:szCs w:val="21"/>
                <w:highlight w:val="none"/>
                <w:u w:val="none"/>
              </w:rPr>
            </w:pPr>
          </w:p>
        </w:tc>
      </w:tr>
      <w:tr w14:paraId="390B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95C3">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6744">
            <w:pPr>
              <w:jc w:val="both"/>
              <w:rPr>
                <w:rFonts w:hint="eastAsia" w:ascii="宋体" w:hAnsi="宋体" w:eastAsia="宋体" w:cs="宋体"/>
                <w:i w:val="0"/>
                <w:iCs w:val="0"/>
                <w:color w:val="000000"/>
                <w:sz w:val="21"/>
                <w:szCs w:val="21"/>
                <w:highlight w:val="none"/>
                <w:u w:val="none"/>
              </w:rPr>
            </w:pPr>
          </w:p>
        </w:tc>
      </w:tr>
      <w:tr w14:paraId="351D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1FC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B27C">
            <w:pPr>
              <w:jc w:val="both"/>
              <w:rPr>
                <w:rFonts w:hint="eastAsia" w:ascii="宋体" w:hAnsi="宋体" w:eastAsia="宋体" w:cs="宋体"/>
                <w:i w:val="0"/>
                <w:iCs w:val="0"/>
                <w:color w:val="000000"/>
                <w:sz w:val="21"/>
                <w:szCs w:val="21"/>
                <w:highlight w:val="none"/>
                <w:u w:val="none"/>
              </w:rPr>
            </w:pPr>
          </w:p>
        </w:tc>
      </w:tr>
      <w:tr w14:paraId="4791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43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467B">
            <w:pPr>
              <w:jc w:val="both"/>
              <w:rPr>
                <w:rFonts w:hint="eastAsia" w:ascii="宋体" w:hAnsi="宋体" w:eastAsia="宋体" w:cs="宋体"/>
                <w:i w:val="0"/>
                <w:iCs w:val="0"/>
                <w:color w:val="000000"/>
                <w:sz w:val="21"/>
                <w:szCs w:val="21"/>
                <w:highlight w:val="none"/>
                <w:u w:val="none"/>
              </w:rPr>
            </w:pPr>
          </w:p>
        </w:tc>
      </w:tr>
      <w:tr w14:paraId="33C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E931">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8547">
            <w:pPr>
              <w:rPr>
                <w:rFonts w:hint="eastAsia" w:ascii="宋体" w:hAnsi="宋体" w:eastAsia="宋体" w:cs="宋体"/>
                <w:i w:val="0"/>
                <w:iCs w:val="0"/>
                <w:color w:val="000000"/>
                <w:sz w:val="21"/>
                <w:szCs w:val="21"/>
                <w:highlight w:val="none"/>
                <w:u w:val="none"/>
              </w:rPr>
            </w:pPr>
          </w:p>
        </w:tc>
      </w:tr>
      <w:tr w14:paraId="28A0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5CD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7AD2">
            <w:pPr>
              <w:rPr>
                <w:rFonts w:hint="eastAsia" w:ascii="宋体" w:hAnsi="宋体" w:eastAsia="宋体" w:cs="宋体"/>
                <w:i w:val="0"/>
                <w:iCs w:val="0"/>
                <w:color w:val="000000"/>
                <w:sz w:val="21"/>
                <w:szCs w:val="21"/>
                <w:highlight w:val="none"/>
                <w:u w:val="none"/>
              </w:rPr>
            </w:pPr>
          </w:p>
        </w:tc>
      </w:tr>
      <w:tr w14:paraId="06C2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3BE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955">
            <w:pPr>
              <w:rPr>
                <w:rFonts w:hint="eastAsia" w:ascii="宋体" w:hAnsi="宋体" w:eastAsia="宋体" w:cs="宋体"/>
                <w:i w:val="0"/>
                <w:iCs w:val="0"/>
                <w:color w:val="000000"/>
                <w:sz w:val="21"/>
                <w:szCs w:val="21"/>
                <w:highlight w:val="none"/>
                <w:u w:val="none"/>
              </w:rPr>
            </w:pPr>
          </w:p>
        </w:tc>
      </w:tr>
      <w:tr w14:paraId="474D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471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04A4F9C6">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E9E4">
            <w:pPr>
              <w:rPr>
                <w:rFonts w:hint="eastAsia" w:ascii="宋体" w:hAnsi="宋体" w:eastAsia="宋体" w:cs="宋体"/>
                <w:i w:val="0"/>
                <w:iCs w:val="0"/>
                <w:color w:val="000000"/>
                <w:sz w:val="21"/>
                <w:szCs w:val="21"/>
                <w:highlight w:val="none"/>
                <w:u w:val="none"/>
              </w:rPr>
            </w:pPr>
          </w:p>
        </w:tc>
      </w:tr>
    </w:tbl>
    <w:p w14:paraId="74788C9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CECBE2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B40FDBE">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76D3C2FE">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66B53C9">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D77D5F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DFE803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0C3B7CC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0C8B9BE6">
      <w:pPr>
        <w:pStyle w:val="5"/>
        <w:rPr>
          <w:rFonts w:hint="eastAsia"/>
          <w:highlight w:val="none"/>
          <w:lang w:eastAsia="zh-CN"/>
        </w:rPr>
      </w:pPr>
    </w:p>
    <w:p w14:paraId="5AC5722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3DF4A5B">
      <w:pPr>
        <w:pStyle w:val="5"/>
        <w:rPr>
          <w:rFonts w:hint="eastAsia"/>
          <w:highlight w:val="none"/>
          <w:lang w:eastAsia="zh-CN"/>
        </w:rPr>
      </w:pPr>
    </w:p>
    <w:p w14:paraId="6248307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ED94648">
      <w:pPr>
        <w:pStyle w:val="5"/>
        <w:rPr>
          <w:rFonts w:hint="eastAsia"/>
          <w:highlight w:val="none"/>
          <w:lang w:eastAsia="zh-CN"/>
        </w:rPr>
      </w:pPr>
    </w:p>
    <w:p w14:paraId="3A61DF2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4B1E2EC">
      <w:pPr>
        <w:pStyle w:val="5"/>
        <w:rPr>
          <w:rFonts w:hint="eastAsia"/>
          <w:highlight w:val="none"/>
          <w:lang w:eastAsia="zh-CN"/>
        </w:rPr>
      </w:pPr>
    </w:p>
    <w:p w14:paraId="092DF9F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489B0526">
      <w:pPr>
        <w:pStyle w:val="5"/>
        <w:rPr>
          <w:rFonts w:hint="eastAsia"/>
          <w:highlight w:val="none"/>
          <w:lang w:eastAsia="zh-CN"/>
        </w:rPr>
      </w:pPr>
    </w:p>
    <w:p w14:paraId="67FFA33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9CE02E7">
      <w:pPr>
        <w:pStyle w:val="5"/>
        <w:rPr>
          <w:rFonts w:hint="eastAsia"/>
          <w:highlight w:val="none"/>
          <w:lang w:eastAsia="zh-CN"/>
        </w:rPr>
      </w:pPr>
    </w:p>
    <w:p w14:paraId="6BD04DDD">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150D550C">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0BB08358">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5CD1D6EE">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3E76A93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3A3EE3B">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1E4FB7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0A0A29F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0065C46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680CA68">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1038EE9B">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9B92427">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4F809F50">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33FCEDAB">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39DE7D8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5CA25D1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2738675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07AF582">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0B1E4FA">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FED56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45E769D">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651111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018FD36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058CC9D">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7F00E86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7E3A508">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88FCFE8">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733CFBA">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32CF07A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926445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36B3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20EA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99000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1395A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56BDB9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9D31F0">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B6CDA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6954B3">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1AC4B81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0C72091A">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E43BB73">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79A65F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1641C16">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5EFB30E8">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6C33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59C8A56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532B9D9B">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2A2092BA">
            <w:pPr>
              <w:jc w:val="center"/>
              <w:rPr>
                <w:rFonts w:ascii="宋体" w:hAnsi="宋体"/>
                <w:b/>
                <w:sz w:val="20"/>
                <w:szCs w:val="20"/>
                <w:highlight w:val="none"/>
              </w:rPr>
            </w:pPr>
            <w:r>
              <w:rPr>
                <w:rFonts w:hint="eastAsia" w:ascii="宋体" w:hAnsi="宋体"/>
                <w:b/>
                <w:sz w:val="20"/>
                <w:szCs w:val="20"/>
                <w:highlight w:val="none"/>
              </w:rPr>
              <w:t>设备名称</w:t>
            </w:r>
          </w:p>
          <w:p w14:paraId="4211555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66A17052">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0BEC2DEB">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090911CB">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4BAB3DC2">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429E4F3B">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373C76B0">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4DE8277A">
            <w:pPr>
              <w:jc w:val="center"/>
              <w:rPr>
                <w:rFonts w:ascii="宋体" w:hAnsi="宋体"/>
                <w:b/>
                <w:sz w:val="20"/>
                <w:szCs w:val="20"/>
                <w:highlight w:val="none"/>
              </w:rPr>
            </w:pPr>
            <w:r>
              <w:rPr>
                <w:rFonts w:hint="eastAsia" w:ascii="宋体" w:hAnsi="宋体"/>
                <w:b/>
                <w:sz w:val="20"/>
                <w:szCs w:val="20"/>
                <w:highlight w:val="none"/>
              </w:rPr>
              <w:t>保修期</w:t>
            </w:r>
          </w:p>
          <w:p w14:paraId="192DB3E2">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07B3800E">
            <w:pPr>
              <w:jc w:val="center"/>
              <w:rPr>
                <w:rFonts w:ascii="宋体" w:hAnsi="宋体" w:cs="宋体"/>
                <w:sz w:val="20"/>
                <w:szCs w:val="20"/>
                <w:highlight w:val="none"/>
              </w:rPr>
            </w:pPr>
            <w:r>
              <w:rPr>
                <w:rFonts w:hint="eastAsia" w:ascii="宋体" w:hAnsi="宋体" w:cs="宋体"/>
                <w:sz w:val="20"/>
                <w:szCs w:val="20"/>
                <w:highlight w:val="none"/>
              </w:rPr>
              <w:t>备注</w:t>
            </w:r>
          </w:p>
        </w:tc>
      </w:tr>
      <w:tr w14:paraId="023F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6DF4EE09">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326BC8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5E28F553">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DE2993B">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13152140">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536AF182">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16C26000">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38F8D139">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797ACE90">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7713B4B">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2FE4EC0B">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71A784B0">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4C846B33">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0F01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41F3D2C3">
            <w:pPr>
              <w:jc w:val="center"/>
              <w:rPr>
                <w:rFonts w:ascii="宋体" w:hAnsi="宋体"/>
                <w:b/>
                <w:szCs w:val="21"/>
                <w:highlight w:val="none"/>
              </w:rPr>
            </w:pPr>
          </w:p>
        </w:tc>
        <w:tc>
          <w:tcPr>
            <w:tcW w:w="1117" w:type="dxa"/>
          </w:tcPr>
          <w:p w14:paraId="25CB4C1C">
            <w:pPr>
              <w:jc w:val="center"/>
              <w:rPr>
                <w:rFonts w:ascii="宋体" w:hAnsi="宋体"/>
                <w:b/>
                <w:szCs w:val="21"/>
                <w:highlight w:val="none"/>
              </w:rPr>
            </w:pPr>
          </w:p>
        </w:tc>
        <w:tc>
          <w:tcPr>
            <w:tcW w:w="1879" w:type="dxa"/>
          </w:tcPr>
          <w:p w14:paraId="762C0E1F">
            <w:pPr>
              <w:jc w:val="center"/>
              <w:rPr>
                <w:rFonts w:ascii="宋体" w:hAnsi="宋体"/>
                <w:b/>
                <w:szCs w:val="21"/>
                <w:highlight w:val="none"/>
              </w:rPr>
            </w:pPr>
          </w:p>
        </w:tc>
        <w:tc>
          <w:tcPr>
            <w:tcW w:w="795" w:type="dxa"/>
          </w:tcPr>
          <w:p w14:paraId="6401D8F8">
            <w:pPr>
              <w:jc w:val="center"/>
              <w:rPr>
                <w:rFonts w:ascii="宋体" w:hAnsi="宋体"/>
                <w:b/>
                <w:szCs w:val="21"/>
                <w:highlight w:val="none"/>
              </w:rPr>
            </w:pPr>
          </w:p>
        </w:tc>
        <w:tc>
          <w:tcPr>
            <w:tcW w:w="699" w:type="dxa"/>
          </w:tcPr>
          <w:p w14:paraId="752EE8A5">
            <w:pPr>
              <w:widowControl/>
              <w:jc w:val="center"/>
              <w:rPr>
                <w:rFonts w:ascii="宋体" w:hAnsi="宋体"/>
                <w:b/>
                <w:szCs w:val="21"/>
                <w:highlight w:val="none"/>
              </w:rPr>
            </w:pPr>
          </w:p>
        </w:tc>
        <w:tc>
          <w:tcPr>
            <w:tcW w:w="939" w:type="dxa"/>
          </w:tcPr>
          <w:p w14:paraId="5CB6834E">
            <w:pPr>
              <w:widowControl/>
              <w:jc w:val="center"/>
              <w:rPr>
                <w:rFonts w:ascii="宋体" w:hAnsi="宋体"/>
                <w:b/>
                <w:szCs w:val="21"/>
                <w:highlight w:val="none"/>
              </w:rPr>
            </w:pPr>
          </w:p>
        </w:tc>
        <w:tc>
          <w:tcPr>
            <w:tcW w:w="1016" w:type="dxa"/>
          </w:tcPr>
          <w:p w14:paraId="6DBE51B5">
            <w:pPr>
              <w:widowControl/>
              <w:jc w:val="center"/>
              <w:rPr>
                <w:rFonts w:ascii="宋体" w:hAnsi="宋体"/>
                <w:b/>
                <w:szCs w:val="21"/>
                <w:highlight w:val="none"/>
              </w:rPr>
            </w:pPr>
          </w:p>
        </w:tc>
        <w:tc>
          <w:tcPr>
            <w:tcW w:w="1165" w:type="dxa"/>
          </w:tcPr>
          <w:p w14:paraId="6E68FBF0">
            <w:pPr>
              <w:widowControl/>
              <w:jc w:val="center"/>
              <w:rPr>
                <w:rFonts w:ascii="宋体" w:hAnsi="宋体"/>
                <w:b/>
                <w:szCs w:val="21"/>
                <w:highlight w:val="none"/>
              </w:rPr>
            </w:pPr>
          </w:p>
        </w:tc>
        <w:tc>
          <w:tcPr>
            <w:tcW w:w="977" w:type="dxa"/>
          </w:tcPr>
          <w:p w14:paraId="023804EE">
            <w:pPr>
              <w:widowControl/>
              <w:jc w:val="center"/>
              <w:rPr>
                <w:rFonts w:ascii="宋体" w:hAnsi="宋体"/>
                <w:b/>
                <w:szCs w:val="21"/>
                <w:highlight w:val="none"/>
              </w:rPr>
            </w:pPr>
          </w:p>
        </w:tc>
        <w:tc>
          <w:tcPr>
            <w:tcW w:w="994" w:type="dxa"/>
          </w:tcPr>
          <w:p w14:paraId="670B1FF1">
            <w:pPr>
              <w:widowControl/>
              <w:jc w:val="center"/>
              <w:rPr>
                <w:rFonts w:ascii="宋体" w:hAnsi="宋体"/>
                <w:b/>
                <w:szCs w:val="21"/>
                <w:highlight w:val="none"/>
              </w:rPr>
            </w:pPr>
          </w:p>
        </w:tc>
        <w:tc>
          <w:tcPr>
            <w:tcW w:w="1944" w:type="dxa"/>
            <w:vAlign w:val="center"/>
          </w:tcPr>
          <w:p w14:paraId="34D90805">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5D484B58">
            <w:pPr>
              <w:rPr>
                <w:highlight w:val="none"/>
              </w:rPr>
            </w:pPr>
            <w:r>
              <w:rPr>
                <w:rFonts w:hint="eastAsia"/>
                <w:b/>
                <w:bCs/>
                <w:sz w:val="18"/>
                <w:szCs w:val="18"/>
                <w:highlight w:val="none"/>
              </w:rPr>
              <w:t>专机专用耗材：</w:t>
            </w:r>
          </w:p>
          <w:p w14:paraId="011440FA">
            <w:pPr>
              <w:pStyle w:val="5"/>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0FE1FE4A">
            <w:pPr>
              <w:jc w:val="center"/>
              <w:rPr>
                <w:rFonts w:ascii="宋体" w:hAnsi="宋体" w:cs="宋体"/>
                <w:sz w:val="24"/>
                <w:szCs w:val="24"/>
                <w:highlight w:val="none"/>
                <w:u w:val="single"/>
              </w:rPr>
            </w:pPr>
          </w:p>
        </w:tc>
      </w:tr>
      <w:tr w14:paraId="0B71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1739FF1F">
            <w:pPr>
              <w:jc w:val="center"/>
              <w:rPr>
                <w:rFonts w:ascii="宋体" w:hAnsi="宋体"/>
                <w:b/>
                <w:szCs w:val="21"/>
                <w:highlight w:val="none"/>
              </w:rPr>
            </w:pPr>
          </w:p>
        </w:tc>
        <w:tc>
          <w:tcPr>
            <w:tcW w:w="1117" w:type="dxa"/>
          </w:tcPr>
          <w:p w14:paraId="1445254A">
            <w:pPr>
              <w:jc w:val="center"/>
              <w:rPr>
                <w:rFonts w:ascii="宋体" w:hAnsi="宋体"/>
                <w:b/>
                <w:szCs w:val="21"/>
                <w:highlight w:val="none"/>
              </w:rPr>
            </w:pPr>
          </w:p>
        </w:tc>
        <w:tc>
          <w:tcPr>
            <w:tcW w:w="1879" w:type="dxa"/>
          </w:tcPr>
          <w:p w14:paraId="4E08A7A0">
            <w:pPr>
              <w:jc w:val="center"/>
              <w:rPr>
                <w:rFonts w:ascii="宋体" w:hAnsi="宋体"/>
                <w:b/>
                <w:szCs w:val="21"/>
                <w:highlight w:val="none"/>
              </w:rPr>
            </w:pPr>
          </w:p>
        </w:tc>
        <w:tc>
          <w:tcPr>
            <w:tcW w:w="795" w:type="dxa"/>
          </w:tcPr>
          <w:p w14:paraId="115E2EC1">
            <w:pPr>
              <w:jc w:val="center"/>
              <w:rPr>
                <w:rFonts w:ascii="宋体" w:hAnsi="宋体"/>
                <w:b/>
                <w:szCs w:val="21"/>
                <w:highlight w:val="none"/>
              </w:rPr>
            </w:pPr>
          </w:p>
        </w:tc>
        <w:tc>
          <w:tcPr>
            <w:tcW w:w="699" w:type="dxa"/>
          </w:tcPr>
          <w:p w14:paraId="3983B7F3">
            <w:pPr>
              <w:widowControl/>
              <w:jc w:val="center"/>
              <w:rPr>
                <w:rFonts w:ascii="宋体" w:hAnsi="宋体"/>
                <w:b/>
                <w:szCs w:val="21"/>
                <w:highlight w:val="none"/>
              </w:rPr>
            </w:pPr>
          </w:p>
        </w:tc>
        <w:tc>
          <w:tcPr>
            <w:tcW w:w="939" w:type="dxa"/>
          </w:tcPr>
          <w:p w14:paraId="3B7EB71E">
            <w:pPr>
              <w:widowControl/>
              <w:jc w:val="center"/>
              <w:rPr>
                <w:rFonts w:ascii="宋体" w:hAnsi="宋体"/>
                <w:b/>
                <w:szCs w:val="21"/>
                <w:highlight w:val="none"/>
              </w:rPr>
            </w:pPr>
          </w:p>
        </w:tc>
        <w:tc>
          <w:tcPr>
            <w:tcW w:w="1016" w:type="dxa"/>
          </w:tcPr>
          <w:p w14:paraId="4BF57DDD">
            <w:pPr>
              <w:widowControl/>
              <w:jc w:val="center"/>
              <w:rPr>
                <w:rFonts w:ascii="宋体" w:hAnsi="宋体"/>
                <w:b/>
                <w:szCs w:val="21"/>
                <w:highlight w:val="none"/>
              </w:rPr>
            </w:pPr>
          </w:p>
        </w:tc>
        <w:tc>
          <w:tcPr>
            <w:tcW w:w="1165" w:type="dxa"/>
          </w:tcPr>
          <w:p w14:paraId="2EA8676F">
            <w:pPr>
              <w:widowControl/>
              <w:jc w:val="center"/>
              <w:rPr>
                <w:rFonts w:ascii="宋体" w:hAnsi="宋体"/>
                <w:b/>
                <w:szCs w:val="21"/>
                <w:highlight w:val="none"/>
              </w:rPr>
            </w:pPr>
          </w:p>
        </w:tc>
        <w:tc>
          <w:tcPr>
            <w:tcW w:w="977" w:type="dxa"/>
          </w:tcPr>
          <w:p w14:paraId="59318EEC">
            <w:pPr>
              <w:widowControl/>
              <w:jc w:val="center"/>
              <w:rPr>
                <w:rFonts w:ascii="宋体" w:hAnsi="宋体"/>
                <w:b/>
                <w:szCs w:val="21"/>
                <w:highlight w:val="none"/>
              </w:rPr>
            </w:pPr>
          </w:p>
        </w:tc>
        <w:tc>
          <w:tcPr>
            <w:tcW w:w="994" w:type="dxa"/>
          </w:tcPr>
          <w:p w14:paraId="7378FA24">
            <w:pPr>
              <w:widowControl/>
              <w:jc w:val="center"/>
              <w:rPr>
                <w:rFonts w:ascii="宋体" w:hAnsi="宋体"/>
                <w:b/>
                <w:szCs w:val="21"/>
                <w:highlight w:val="none"/>
              </w:rPr>
            </w:pPr>
          </w:p>
        </w:tc>
        <w:tc>
          <w:tcPr>
            <w:tcW w:w="1944" w:type="dxa"/>
            <w:vAlign w:val="center"/>
          </w:tcPr>
          <w:p w14:paraId="7CB77868">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6BCADA4A">
            <w:pPr>
              <w:rPr>
                <w:highlight w:val="none"/>
              </w:rPr>
            </w:pPr>
            <w:r>
              <w:rPr>
                <w:rFonts w:hint="eastAsia"/>
                <w:b/>
                <w:bCs/>
                <w:sz w:val="18"/>
                <w:szCs w:val="18"/>
                <w:highlight w:val="none"/>
              </w:rPr>
              <w:t>专机专用耗材：</w:t>
            </w:r>
          </w:p>
          <w:p w14:paraId="3E006703">
            <w:pPr>
              <w:pStyle w:val="5"/>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5736F977">
            <w:pPr>
              <w:jc w:val="center"/>
              <w:rPr>
                <w:rFonts w:ascii="宋体" w:hAnsi="宋体" w:cs="宋体"/>
                <w:sz w:val="24"/>
                <w:szCs w:val="24"/>
                <w:highlight w:val="none"/>
                <w:u w:val="single"/>
              </w:rPr>
            </w:pPr>
          </w:p>
        </w:tc>
      </w:tr>
    </w:tbl>
    <w:p w14:paraId="7BBBCEE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3D81EC52">
      <w:pPr>
        <w:spacing w:line="440" w:lineRule="exact"/>
        <w:rPr>
          <w:rFonts w:ascii="宋体" w:hAnsi="宋体"/>
          <w:bCs/>
          <w:sz w:val="24"/>
          <w:highlight w:val="none"/>
        </w:rPr>
      </w:pPr>
    </w:p>
    <w:p w14:paraId="52731A96">
      <w:pPr>
        <w:spacing w:line="440" w:lineRule="exact"/>
        <w:rPr>
          <w:rFonts w:ascii="宋体" w:hAnsi="宋体"/>
          <w:bCs/>
          <w:sz w:val="24"/>
          <w:highlight w:val="none"/>
        </w:rPr>
      </w:pPr>
    </w:p>
    <w:p w14:paraId="2D7EB3E5">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1FE8CDC">
      <w:pPr>
        <w:spacing w:line="440" w:lineRule="exact"/>
        <w:rPr>
          <w:rFonts w:ascii="宋体" w:hAnsi="宋体"/>
          <w:bCs/>
          <w:sz w:val="24"/>
          <w:highlight w:val="none"/>
        </w:rPr>
      </w:pPr>
    </w:p>
    <w:p w14:paraId="2C8F26A8">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045E5FA3">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41F8C00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49013654"/>
      <w:bookmarkStart w:id="12" w:name="_Toc256408661"/>
      <w:bookmarkStart w:id="13" w:name="_Toc41998922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1092F231">
      <w:pPr>
        <w:pStyle w:val="5"/>
        <w:rPr>
          <w:rFonts w:hint="eastAsia"/>
          <w:highlight w:val="none"/>
          <w:lang w:val="en-US" w:eastAsia="zh-CN"/>
        </w:rPr>
      </w:pPr>
    </w:p>
    <w:p w14:paraId="1EDDDD6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8E8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D70FB18">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2483F8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862D5D0">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A053F2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4FE1D39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158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208FE6C">
            <w:pPr>
              <w:spacing w:line="400" w:lineRule="exact"/>
              <w:jc w:val="center"/>
              <w:rPr>
                <w:rFonts w:ascii="宋体" w:hAnsi="宋体" w:cs="宋体"/>
                <w:color w:val="auto"/>
                <w:szCs w:val="21"/>
                <w:highlight w:val="none"/>
              </w:rPr>
            </w:pPr>
          </w:p>
        </w:tc>
        <w:tc>
          <w:tcPr>
            <w:tcW w:w="2307" w:type="dxa"/>
            <w:vAlign w:val="center"/>
          </w:tcPr>
          <w:p w14:paraId="4014B49D">
            <w:pPr>
              <w:jc w:val="center"/>
              <w:rPr>
                <w:rFonts w:ascii="宋体" w:hAnsi="宋体" w:cs="宋体"/>
                <w:color w:val="auto"/>
                <w:sz w:val="24"/>
                <w:highlight w:val="none"/>
              </w:rPr>
            </w:pPr>
          </w:p>
        </w:tc>
        <w:tc>
          <w:tcPr>
            <w:tcW w:w="2655" w:type="dxa"/>
            <w:vAlign w:val="center"/>
          </w:tcPr>
          <w:p w14:paraId="0653E15E">
            <w:pPr>
              <w:jc w:val="center"/>
              <w:rPr>
                <w:rFonts w:ascii="宋体" w:hAnsi="宋体" w:cs="宋体"/>
                <w:color w:val="auto"/>
                <w:highlight w:val="none"/>
              </w:rPr>
            </w:pPr>
          </w:p>
        </w:tc>
        <w:tc>
          <w:tcPr>
            <w:tcW w:w="1417" w:type="dxa"/>
            <w:vAlign w:val="center"/>
          </w:tcPr>
          <w:p w14:paraId="3C87C51F">
            <w:pPr>
              <w:jc w:val="center"/>
              <w:rPr>
                <w:rFonts w:ascii="宋体" w:hAnsi="宋体" w:cs="宋体"/>
                <w:color w:val="auto"/>
                <w:highlight w:val="none"/>
              </w:rPr>
            </w:pPr>
          </w:p>
        </w:tc>
        <w:tc>
          <w:tcPr>
            <w:tcW w:w="992" w:type="dxa"/>
            <w:vAlign w:val="center"/>
          </w:tcPr>
          <w:p w14:paraId="0C470A11">
            <w:pPr>
              <w:jc w:val="center"/>
              <w:rPr>
                <w:rFonts w:ascii="宋体" w:hAnsi="宋体" w:cs="宋体"/>
                <w:color w:val="auto"/>
                <w:highlight w:val="none"/>
              </w:rPr>
            </w:pPr>
          </w:p>
        </w:tc>
      </w:tr>
      <w:tr w14:paraId="7270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6A53C3C">
            <w:pPr>
              <w:spacing w:line="400" w:lineRule="exact"/>
              <w:jc w:val="center"/>
              <w:rPr>
                <w:rFonts w:ascii="宋体" w:hAnsi="宋体" w:cs="宋体"/>
                <w:color w:val="auto"/>
                <w:szCs w:val="21"/>
                <w:highlight w:val="none"/>
              </w:rPr>
            </w:pPr>
          </w:p>
        </w:tc>
        <w:tc>
          <w:tcPr>
            <w:tcW w:w="2307" w:type="dxa"/>
            <w:vAlign w:val="center"/>
          </w:tcPr>
          <w:p w14:paraId="768E0DA2">
            <w:pPr>
              <w:spacing w:line="400" w:lineRule="exact"/>
              <w:jc w:val="center"/>
              <w:rPr>
                <w:rFonts w:ascii="宋体" w:hAnsi="宋体" w:cs="宋体"/>
                <w:color w:val="auto"/>
                <w:szCs w:val="21"/>
                <w:highlight w:val="none"/>
              </w:rPr>
            </w:pPr>
          </w:p>
        </w:tc>
        <w:tc>
          <w:tcPr>
            <w:tcW w:w="2655" w:type="dxa"/>
            <w:vAlign w:val="center"/>
          </w:tcPr>
          <w:p w14:paraId="4FFA36D1">
            <w:pPr>
              <w:jc w:val="center"/>
              <w:rPr>
                <w:rFonts w:ascii="宋体" w:hAnsi="宋体" w:cs="宋体"/>
                <w:color w:val="auto"/>
                <w:highlight w:val="none"/>
              </w:rPr>
            </w:pPr>
          </w:p>
        </w:tc>
        <w:tc>
          <w:tcPr>
            <w:tcW w:w="1417" w:type="dxa"/>
            <w:vAlign w:val="center"/>
          </w:tcPr>
          <w:p w14:paraId="6187EEC1">
            <w:pPr>
              <w:jc w:val="center"/>
              <w:rPr>
                <w:rFonts w:ascii="宋体" w:hAnsi="宋体" w:cs="宋体"/>
                <w:color w:val="auto"/>
                <w:highlight w:val="none"/>
              </w:rPr>
            </w:pPr>
          </w:p>
        </w:tc>
        <w:tc>
          <w:tcPr>
            <w:tcW w:w="992" w:type="dxa"/>
            <w:vAlign w:val="center"/>
          </w:tcPr>
          <w:p w14:paraId="5D791EB2">
            <w:pPr>
              <w:jc w:val="center"/>
              <w:rPr>
                <w:rFonts w:ascii="宋体" w:hAnsi="宋体" w:cs="宋体"/>
                <w:color w:val="auto"/>
                <w:highlight w:val="none"/>
              </w:rPr>
            </w:pPr>
          </w:p>
        </w:tc>
      </w:tr>
      <w:tr w14:paraId="1386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6C456D0">
            <w:pPr>
              <w:spacing w:line="400" w:lineRule="exact"/>
              <w:jc w:val="center"/>
              <w:rPr>
                <w:rFonts w:ascii="宋体" w:hAnsi="宋体" w:cs="宋体"/>
                <w:color w:val="auto"/>
                <w:szCs w:val="21"/>
                <w:highlight w:val="none"/>
              </w:rPr>
            </w:pPr>
          </w:p>
        </w:tc>
        <w:tc>
          <w:tcPr>
            <w:tcW w:w="2307" w:type="dxa"/>
            <w:vAlign w:val="center"/>
          </w:tcPr>
          <w:p w14:paraId="0E0B3806">
            <w:pPr>
              <w:spacing w:line="400" w:lineRule="exact"/>
              <w:jc w:val="center"/>
              <w:rPr>
                <w:rFonts w:ascii="宋体" w:hAnsi="宋体" w:cs="宋体"/>
                <w:color w:val="auto"/>
                <w:szCs w:val="21"/>
                <w:highlight w:val="none"/>
              </w:rPr>
            </w:pPr>
          </w:p>
        </w:tc>
        <w:tc>
          <w:tcPr>
            <w:tcW w:w="2655" w:type="dxa"/>
            <w:vAlign w:val="center"/>
          </w:tcPr>
          <w:p w14:paraId="67E597ED">
            <w:pPr>
              <w:jc w:val="center"/>
              <w:rPr>
                <w:rFonts w:ascii="宋体" w:hAnsi="宋体" w:cs="宋体"/>
                <w:color w:val="auto"/>
                <w:highlight w:val="none"/>
              </w:rPr>
            </w:pPr>
          </w:p>
        </w:tc>
        <w:tc>
          <w:tcPr>
            <w:tcW w:w="1417" w:type="dxa"/>
            <w:vAlign w:val="center"/>
          </w:tcPr>
          <w:p w14:paraId="71705C06">
            <w:pPr>
              <w:jc w:val="center"/>
              <w:rPr>
                <w:rFonts w:ascii="宋体" w:hAnsi="宋体" w:cs="宋体"/>
                <w:color w:val="auto"/>
                <w:highlight w:val="none"/>
              </w:rPr>
            </w:pPr>
          </w:p>
        </w:tc>
        <w:tc>
          <w:tcPr>
            <w:tcW w:w="992" w:type="dxa"/>
            <w:vAlign w:val="center"/>
          </w:tcPr>
          <w:p w14:paraId="74B70411">
            <w:pPr>
              <w:jc w:val="center"/>
              <w:rPr>
                <w:rFonts w:ascii="宋体" w:hAnsi="宋体" w:cs="宋体"/>
                <w:color w:val="auto"/>
                <w:highlight w:val="none"/>
              </w:rPr>
            </w:pPr>
          </w:p>
        </w:tc>
      </w:tr>
      <w:tr w14:paraId="36D2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3C00F7">
            <w:pPr>
              <w:spacing w:line="400" w:lineRule="exact"/>
              <w:jc w:val="center"/>
              <w:rPr>
                <w:rFonts w:ascii="宋体" w:hAnsi="宋体" w:cs="宋体"/>
                <w:color w:val="auto"/>
                <w:szCs w:val="21"/>
                <w:highlight w:val="none"/>
              </w:rPr>
            </w:pPr>
          </w:p>
        </w:tc>
        <w:tc>
          <w:tcPr>
            <w:tcW w:w="2307" w:type="dxa"/>
            <w:vAlign w:val="center"/>
          </w:tcPr>
          <w:p w14:paraId="290B6215">
            <w:pPr>
              <w:widowControl/>
              <w:rPr>
                <w:rFonts w:ascii="宋体" w:hAnsi="宋体" w:cs="宋体"/>
                <w:color w:val="auto"/>
                <w:sz w:val="18"/>
                <w:szCs w:val="18"/>
                <w:highlight w:val="none"/>
              </w:rPr>
            </w:pPr>
          </w:p>
        </w:tc>
        <w:tc>
          <w:tcPr>
            <w:tcW w:w="2655" w:type="dxa"/>
            <w:vAlign w:val="center"/>
          </w:tcPr>
          <w:p w14:paraId="3619B96B">
            <w:pPr>
              <w:jc w:val="center"/>
              <w:rPr>
                <w:rFonts w:ascii="宋体" w:hAnsi="宋体" w:cs="宋体"/>
                <w:color w:val="auto"/>
                <w:highlight w:val="none"/>
              </w:rPr>
            </w:pPr>
          </w:p>
        </w:tc>
        <w:tc>
          <w:tcPr>
            <w:tcW w:w="1417" w:type="dxa"/>
            <w:vAlign w:val="center"/>
          </w:tcPr>
          <w:p w14:paraId="609050DB">
            <w:pPr>
              <w:jc w:val="center"/>
              <w:rPr>
                <w:rFonts w:ascii="宋体" w:hAnsi="宋体" w:cs="宋体"/>
                <w:color w:val="auto"/>
                <w:highlight w:val="none"/>
              </w:rPr>
            </w:pPr>
          </w:p>
        </w:tc>
        <w:tc>
          <w:tcPr>
            <w:tcW w:w="992" w:type="dxa"/>
            <w:vAlign w:val="center"/>
          </w:tcPr>
          <w:p w14:paraId="2352B826">
            <w:pPr>
              <w:jc w:val="center"/>
              <w:rPr>
                <w:rFonts w:ascii="宋体" w:hAnsi="宋体" w:cs="宋体"/>
                <w:color w:val="auto"/>
                <w:highlight w:val="none"/>
              </w:rPr>
            </w:pPr>
          </w:p>
        </w:tc>
      </w:tr>
      <w:tr w14:paraId="2251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FDEF106">
            <w:pPr>
              <w:spacing w:line="400" w:lineRule="exact"/>
              <w:jc w:val="center"/>
              <w:rPr>
                <w:rFonts w:ascii="宋体" w:hAnsi="宋体" w:cs="宋体"/>
                <w:color w:val="auto"/>
                <w:szCs w:val="21"/>
                <w:highlight w:val="none"/>
              </w:rPr>
            </w:pPr>
          </w:p>
        </w:tc>
        <w:tc>
          <w:tcPr>
            <w:tcW w:w="2307" w:type="dxa"/>
            <w:vAlign w:val="center"/>
          </w:tcPr>
          <w:p w14:paraId="19390C88">
            <w:pPr>
              <w:widowControl/>
              <w:rPr>
                <w:rFonts w:ascii="宋体" w:hAnsi="宋体" w:cs="宋体"/>
                <w:color w:val="auto"/>
                <w:sz w:val="18"/>
                <w:szCs w:val="18"/>
                <w:highlight w:val="none"/>
              </w:rPr>
            </w:pPr>
          </w:p>
        </w:tc>
        <w:tc>
          <w:tcPr>
            <w:tcW w:w="2655" w:type="dxa"/>
            <w:vAlign w:val="center"/>
          </w:tcPr>
          <w:p w14:paraId="33C014A5">
            <w:pPr>
              <w:jc w:val="center"/>
              <w:rPr>
                <w:rFonts w:ascii="宋体" w:hAnsi="宋体" w:cs="宋体"/>
                <w:color w:val="auto"/>
                <w:highlight w:val="none"/>
              </w:rPr>
            </w:pPr>
          </w:p>
        </w:tc>
        <w:tc>
          <w:tcPr>
            <w:tcW w:w="1417" w:type="dxa"/>
            <w:vAlign w:val="center"/>
          </w:tcPr>
          <w:p w14:paraId="5E673E0F">
            <w:pPr>
              <w:jc w:val="center"/>
              <w:rPr>
                <w:rFonts w:ascii="宋体" w:hAnsi="宋体" w:cs="宋体"/>
                <w:color w:val="auto"/>
                <w:highlight w:val="none"/>
              </w:rPr>
            </w:pPr>
          </w:p>
        </w:tc>
        <w:tc>
          <w:tcPr>
            <w:tcW w:w="992" w:type="dxa"/>
            <w:vAlign w:val="center"/>
          </w:tcPr>
          <w:p w14:paraId="7A1FB742">
            <w:pPr>
              <w:jc w:val="center"/>
              <w:rPr>
                <w:rFonts w:ascii="宋体" w:hAnsi="宋体" w:cs="宋体"/>
                <w:color w:val="auto"/>
                <w:highlight w:val="none"/>
              </w:rPr>
            </w:pPr>
          </w:p>
        </w:tc>
      </w:tr>
      <w:tr w14:paraId="02F6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944CBF9">
            <w:pPr>
              <w:spacing w:line="400" w:lineRule="exact"/>
              <w:jc w:val="center"/>
              <w:rPr>
                <w:rFonts w:ascii="宋体" w:hAnsi="宋体" w:cs="宋体"/>
                <w:color w:val="auto"/>
                <w:szCs w:val="21"/>
                <w:highlight w:val="none"/>
              </w:rPr>
            </w:pPr>
          </w:p>
        </w:tc>
        <w:tc>
          <w:tcPr>
            <w:tcW w:w="2307" w:type="dxa"/>
            <w:vAlign w:val="center"/>
          </w:tcPr>
          <w:p w14:paraId="608FBFA5">
            <w:pPr>
              <w:widowControl/>
              <w:rPr>
                <w:rFonts w:ascii="宋体" w:hAnsi="宋体" w:cs="宋体"/>
                <w:color w:val="auto"/>
                <w:sz w:val="18"/>
                <w:szCs w:val="18"/>
                <w:highlight w:val="none"/>
              </w:rPr>
            </w:pPr>
          </w:p>
        </w:tc>
        <w:tc>
          <w:tcPr>
            <w:tcW w:w="2655" w:type="dxa"/>
            <w:vAlign w:val="center"/>
          </w:tcPr>
          <w:p w14:paraId="04131EF8">
            <w:pPr>
              <w:jc w:val="center"/>
              <w:rPr>
                <w:rFonts w:ascii="宋体" w:hAnsi="宋体" w:cs="宋体"/>
                <w:color w:val="auto"/>
                <w:highlight w:val="none"/>
              </w:rPr>
            </w:pPr>
          </w:p>
        </w:tc>
        <w:tc>
          <w:tcPr>
            <w:tcW w:w="1417" w:type="dxa"/>
            <w:vAlign w:val="center"/>
          </w:tcPr>
          <w:p w14:paraId="756B70C4">
            <w:pPr>
              <w:jc w:val="center"/>
              <w:rPr>
                <w:rFonts w:ascii="宋体" w:hAnsi="宋体" w:cs="宋体"/>
                <w:color w:val="auto"/>
                <w:highlight w:val="none"/>
              </w:rPr>
            </w:pPr>
          </w:p>
        </w:tc>
        <w:tc>
          <w:tcPr>
            <w:tcW w:w="992" w:type="dxa"/>
            <w:vAlign w:val="center"/>
          </w:tcPr>
          <w:p w14:paraId="27ACE123">
            <w:pPr>
              <w:jc w:val="center"/>
              <w:rPr>
                <w:rFonts w:ascii="宋体" w:hAnsi="宋体" w:cs="宋体"/>
                <w:color w:val="auto"/>
                <w:highlight w:val="none"/>
              </w:rPr>
            </w:pPr>
          </w:p>
        </w:tc>
      </w:tr>
      <w:tr w14:paraId="0B1E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31B44FA">
            <w:pPr>
              <w:spacing w:line="400" w:lineRule="exact"/>
              <w:jc w:val="center"/>
              <w:rPr>
                <w:rFonts w:ascii="宋体" w:hAnsi="宋体" w:cs="宋体"/>
                <w:color w:val="auto"/>
                <w:szCs w:val="21"/>
                <w:highlight w:val="none"/>
              </w:rPr>
            </w:pPr>
          </w:p>
        </w:tc>
        <w:tc>
          <w:tcPr>
            <w:tcW w:w="2307" w:type="dxa"/>
            <w:vAlign w:val="center"/>
          </w:tcPr>
          <w:p w14:paraId="703BEF84">
            <w:pPr>
              <w:widowControl/>
              <w:rPr>
                <w:rFonts w:ascii="宋体" w:hAnsi="宋体" w:cs="宋体"/>
                <w:color w:val="auto"/>
                <w:sz w:val="18"/>
                <w:szCs w:val="18"/>
                <w:highlight w:val="none"/>
              </w:rPr>
            </w:pPr>
          </w:p>
        </w:tc>
        <w:tc>
          <w:tcPr>
            <w:tcW w:w="2655" w:type="dxa"/>
            <w:vAlign w:val="center"/>
          </w:tcPr>
          <w:p w14:paraId="19F15285">
            <w:pPr>
              <w:jc w:val="center"/>
              <w:rPr>
                <w:rFonts w:ascii="宋体" w:hAnsi="宋体" w:cs="宋体"/>
                <w:color w:val="auto"/>
                <w:highlight w:val="none"/>
              </w:rPr>
            </w:pPr>
          </w:p>
        </w:tc>
        <w:tc>
          <w:tcPr>
            <w:tcW w:w="1417" w:type="dxa"/>
            <w:vAlign w:val="center"/>
          </w:tcPr>
          <w:p w14:paraId="09532299">
            <w:pPr>
              <w:jc w:val="center"/>
              <w:rPr>
                <w:rFonts w:ascii="宋体" w:hAnsi="宋体" w:cs="宋体"/>
                <w:color w:val="auto"/>
                <w:highlight w:val="none"/>
              </w:rPr>
            </w:pPr>
          </w:p>
        </w:tc>
        <w:tc>
          <w:tcPr>
            <w:tcW w:w="992" w:type="dxa"/>
            <w:vAlign w:val="center"/>
          </w:tcPr>
          <w:p w14:paraId="5C579A3C">
            <w:pPr>
              <w:jc w:val="center"/>
              <w:rPr>
                <w:rFonts w:ascii="宋体" w:hAnsi="宋体" w:cs="宋体"/>
                <w:color w:val="auto"/>
                <w:highlight w:val="none"/>
              </w:rPr>
            </w:pPr>
          </w:p>
        </w:tc>
      </w:tr>
      <w:tr w14:paraId="080C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390BE3E">
            <w:pPr>
              <w:spacing w:line="400" w:lineRule="exact"/>
              <w:jc w:val="center"/>
              <w:rPr>
                <w:rFonts w:ascii="宋体" w:hAnsi="宋体" w:cs="宋体"/>
                <w:color w:val="auto"/>
                <w:szCs w:val="21"/>
                <w:highlight w:val="none"/>
              </w:rPr>
            </w:pPr>
          </w:p>
        </w:tc>
        <w:tc>
          <w:tcPr>
            <w:tcW w:w="2307" w:type="dxa"/>
            <w:vAlign w:val="center"/>
          </w:tcPr>
          <w:p w14:paraId="4B9870BA">
            <w:pPr>
              <w:widowControl/>
              <w:rPr>
                <w:rFonts w:ascii="宋体" w:hAnsi="宋体" w:cs="宋体"/>
                <w:color w:val="auto"/>
                <w:sz w:val="18"/>
                <w:szCs w:val="18"/>
                <w:highlight w:val="none"/>
              </w:rPr>
            </w:pPr>
          </w:p>
        </w:tc>
        <w:tc>
          <w:tcPr>
            <w:tcW w:w="2655" w:type="dxa"/>
            <w:vAlign w:val="center"/>
          </w:tcPr>
          <w:p w14:paraId="2B709F23">
            <w:pPr>
              <w:jc w:val="center"/>
              <w:rPr>
                <w:rFonts w:ascii="宋体" w:hAnsi="宋体" w:cs="宋体"/>
                <w:color w:val="auto"/>
                <w:highlight w:val="none"/>
              </w:rPr>
            </w:pPr>
          </w:p>
        </w:tc>
        <w:tc>
          <w:tcPr>
            <w:tcW w:w="1417" w:type="dxa"/>
            <w:vAlign w:val="center"/>
          </w:tcPr>
          <w:p w14:paraId="33A34C99">
            <w:pPr>
              <w:jc w:val="center"/>
              <w:rPr>
                <w:rFonts w:ascii="宋体" w:hAnsi="宋体" w:cs="宋体"/>
                <w:color w:val="auto"/>
                <w:highlight w:val="none"/>
              </w:rPr>
            </w:pPr>
          </w:p>
        </w:tc>
        <w:tc>
          <w:tcPr>
            <w:tcW w:w="992" w:type="dxa"/>
            <w:vAlign w:val="center"/>
          </w:tcPr>
          <w:p w14:paraId="3405A1A4">
            <w:pPr>
              <w:jc w:val="center"/>
              <w:rPr>
                <w:rFonts w:ascii="宋体" w:hAnsi="宋体" w:cs="宋体"/>
                <w:color w:val="auto"/>
                <w:highlight w:val="none"/>
              </w:rPr>
            </w:pPr>
          </w:p>
        </w:tc>
      </w:tr>
      <w:tr w14:paraId="419B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C1C63A9">
            <w:pPr>
              <w:spacing w:line="400" w:lineRule="exact"/>
              <w:jc w:val="center"/>
              <w:rPr>
                <w:rFonts w:ascii="宋体" w:hAnsi="宋体" w:cs="宋体"/>
                <w:color w:val="auto"/>
                <w:szCs w:val="21"/>
                <w:highlight w:val="none"/>
              </w:rPr>
            </w:pPr>
          </w:p>
        </w:tc>
        <w:tc>
          <w:tcPr>
            <w:tcW w:w="2307" w:type="dxa"/>
            <w:vAlign w:val="center"/>
          </w:tcPr>
          <w:p w14:paraId="3C60DAA8">
            <w:pPr>
              <w:widowControl/>
              <w:rPr>
                <w:rFonts w:ascii="宋体" w:hAnsi="宋体" w:cs="宋体"/>
                <w:color w:val="auto"/>
                <w:sz w:val="18"/>
                <w:szCs w:val="18"/>
                <w:highlight w:val="none"/>
              </w:rPr>
            </w:pPr>
          </w:p>
        </w:tc>
        <w:tc>
          <w:tcPr>
            <w:tcW w:w="2655" w:type="dxa"/>
            <w:vAlign w:val="center"/>
          </w:tcPr>
          <w:p w14:paraId="4AD9798E">
            <w:pPr>
              <w:jc w:val="center"/>
              <w:rPr>
                <w:rFonts w:ascii="宋体" w:hAnsi="宋体" w:cs="宋体"/>
                <w:color w:val="auto"/>
                <w:highlight w:val="none"/>
              </w:rPr>
            </w:pPr>
          </w:p>
        </w:tc>
        <w:tc>
          <w:tcPr>
            <w:tcW w:w="1417" w:type="dxa"/>
            <w:vAlign w:val="center"/>
          </w:tcPr>
          <w:p w14:paraId="30CDCB2E">
            <w:pPr>
              <w:jc w:val="center"/>
              <w:rPr>
                <w:rFonts w:ascii="宋体" w:hAnsi="宋体" w:cs="宋体"/>
                <w:color w:val="auto"/>
                <w:highlight w:val="none"/>
              </w:rPr>
            </w:pPr>
          </w:p>
        </w:tc>
        <w:tc>
          <w:tcPr>
            <w:tcW w:w="992" w:type="dxa"/>
            <w:vAlign w:val="center"/>
          </w:tcPr>
          <w:p w14:paraId="08CF7520">
            <w:pPr>
              <w:jc w:val="center"/>
              <w:rPr>
                <w:rFonts w:ascii="宋体" w:hAnsi="宋体" w:cs="宋体"/>
                <w:color w:val="auto"/>
                <w:highlight w:val="none"/>
              </w:rPr>
            </w:pPr>
          </w:p>
        </w:tc>
      </w:tr>
      <w:tr w14:paraId="101D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2E4FAF">
            <w:pPr>
              <w:spacing w:line="400" w:lineRule="exact"/>
              <w:jc w:val="center"/>
              <w:rPr>
                <w:rFonts w:ascii="宋体" w:hAnsi="宋体" w:cs="宋体"/>
                <w:color w:val="auto"/>
                <w:szCs w:val="21"/>
                <w:highlight w:val="none"/>
              </w:rPr>
            </w:pPr>
          </w:p>
        </w:tc>
        <w:tc>
          <w:tcPr>
            <w:tcW w:w="2307" w:type="dxa"/>
            <w:vAlign w:val="center"/>
          </w:tcPr>
          <w:p w14:paraId="5673A9B5">
            <w:pPr>
              <w:widowControl/>
              <w:rPr>
                <w:rFonts w:ascii="宋体" w:hAnsi="宋体" w:cs="宋体"/>
                <w:color w:val="auto"/>
                <w:sz w:val="18"/>
                <w:szCs w:val="18"/>
                <w:highlight w:val="none"/>
              </w:rPr>
            </w:pPr>
          </w:p>
        </w:tc>
        <w:tc>
          <w:tcPr>
            <w:tcW w:w="2655" w:type="dxa"/>
            <w:vAlign w:val="center"/>
          </w:tcPr>
          <w:p w14:paraId="39EF2D77">
            <w:pPr>
              <w:jc w:val="center"/>
              <w:rPr>
                <w:rFonts w:ascii="宋体" w:hAnsi="宋体" w:cs="宋体"/>
                <w:color w:val="auto"/>
                <w:highlight w:val="none"/>
              </w:rPr>
            </w:pPr>
          </w:p>
        </w:tc>
        <w:tc>
          <w:tcPr>
            <w:tcW w:w="1417" w:type="dxa"/>
            <w:vAlign w:val="center"/>
          </w:tcPr>
          <w:p w14:paraId="7D66D100">
            <w:pPr>
              <w:jc w:val="center"/>
              <w:rPr>
                <w:rFonts w:ascii="宋体" w:hAnsi="宋体" w:cs="宋体"/>
                <w:color w:val="auto"/>
                <w:highlight w:val="none"/>
              </w:rPr>
            </w:pPr>
          </w:p>
        </w:tc>
        <w:tc>
          <w:tcPr>
            <w:tcW w:w="992" w:type="dxa"/>
            <w:vAlign w:val="center"/>
          </w:tcPr>
          <w:p w14:paraId="21F4DB9D">
            <w:pPr>
              <w:jc w:val="center"/>
              <w:rPr>
                <w:rFonts w:ascii="宋体" w:hAnsi="宋体" w:cs="宋体"/>
                <w:color w:val="auto"/>
                <w:highlight w:val="none"/>
              </w:rPr>
            </w:pPr>
          </w:p>
        </w:tc>
      </w:tr>
      <w:tr w14:paraId="66B8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769107B">
            <w:pPr>
              <w:spacing w:line="400" w:lineRule="exact"/>
              <w:jc w:val="center"/>
              <w:rPr>
                <w:rFonts w:ascii="宋体" w:hAnsi="宋体" w:cs="宋体"/>
                <w:color w:val="auto"/>
                <w:szCs w:val="21"/>
                <w:highlight w:val="none"/>
              </w:rPr>
            </w:pPr>
          </w:p>
        </w:tc>
        <w:tc>
          <w:tcPr>
            <w:tcW w:w="2307" w:type="dxa"/>
            <w:vAlign w:val="center"/>
          </w:tcPr>
          <w:p w14:paraId="432464A0">
            <w:pPr>
              <w:widowControl/>
              <w:rPr>
                <w:rFonts w:ascii="宋体" w:hAnsi="宋体" w:cs="宋体"/>
                <w:color w:val="auto"/>
                <w:sz w:val="18"/>
                <w:szCs w:val="18"/>
                <w:highlight w:val="none"/>
              </w:rPr>
            </w:pPr>
          </w:p>
        </w:tc>
        <w:tc>
          <w:tcPr>
            <w:tcW w:w="2655" w:type="dxa"/>
            <w:vAlign w:val="center"/>
          </w:tcPr>
          <w:p w14:paraId="4B7E54D4">
            <w:pPr>
              <w:jc w:val="center"/>
              <w:rPr>
                <w:rFonts w:ascii="宋体" w:hAnsi="宋体" w:cs="宋体"/>
                <w:color w:val="auto"/>
                <w:highlight w:val="none"/>
              </w:rPr>
            </w:pPr>
          </w:p>
        </w:tc>
        <w:tc>
          <w:tcPr>
            <w:tcW w:w="1417" w:type="dxa"/>
            <w:vAlign w:val="center"/>
          </w:tcPr>
          <w:p w14:paraId="76995047">
            <w:pPr>
              <w:jc w:val="center"/>
              <w:rPr>
                <w:rFonts w:ascii="宋体" w:hAnsi="宋体" w:cs="宋体"/>
                <w:color w:val="auto"/>
                <w:highlight w:val="none"/>
              </w:rPr>
            </w:pPr>
          </w:p>
        </w:tc>
        <w:tc>
          <w:tcPr>
            <w:tcW w:w="992" w:type="dxa"/>
            <w:vAlign w:val="center"/>
          </w:tcPr>
          <w:p w14:paraId="0287DB2F">
            <w:pPr>
              <w:jc w:val="center"/>
              <w:rPr>
                <w:rFonts w:ascii="宋体" w:hAnsi="宋体" w:cs="宋体"/>
                <w:color w:val="auto"/>
                <w:highlight w:val="none"/>
              </w:rPr>
            </w:pPr>
          </w:p>
        </w:tc>
      </w:tr>
    </w:tbl>
    <w:p w14:paraId="3274CE75">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7E7799A5">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1BDEF484">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4628972C">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1CB54D56">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24637F25">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0DE4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752898D8">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580FAF4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125A512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33E22C53">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6C53B04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94B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2DB3BB2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421D97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142B1C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7F7D8BBD">
            <w:pPr>
              <w:spacing w:line="360" w:lineRule="auto"/>
              <w:rPr>
                <w:rFonts w:hint="eastAsia" w:ascii="宋体" w:hAnsi="宋体" w:eastAsia="宋体" w:cs="宋体"/>
                <w:sz w:val="24"/>
                <w:szCs w:val="24"/>
                <w:highlight w:val="none"/>
              </w:rPr>
            </w:pPr>
          </w:p>
        </w:tc>
        <w:tc>
          <w:tcPr>
            <w:tcW w:w="1346" w:type="dxa"/>
            <w:vAlign w:val="center"/>
          </w:tcPr>
          <w:p w14:paraId="66B4B7B2">
            <w:pPr>
              <w:spacing w:line="360" w:lineRule="auto"/>
              <w:rPr>
                <w:rFonts w:hint="eastAsia" w:ascii="宋体" w:hAnsi="宋体" w:eastAsia="宋体" w:cs="宋体"/>
                <w:sz w:val="24"/>
                <w:szCs w:val="24"/>
                <w:highlight w:val="none"/>
              </w:rPr>
            </w:pPr>
          </w:p>
        </w:tc>
        <w:tc>
          <w:tcPr>
            <w:tcW w:w="731" w:type="dxa"/>
            <w:vAlign w:val="center"/>
          </w:tcPr>
          <w:p w14:paraId="3A1363EF">
            <w:pPr>
              <w:spacing w:line="360" w:lineRule="auto"/>
              <w:rPr>
                <w:rFonts w:hint="eastAsia" w:ascii="宋体" w:hAnsi="宋体" w:eastAsia="宋体" w:cs="宋体"/>
                <w:sz w:val="24"/>
                <w:szCs w:val="24"/>
                <w:highlight w:val="none"/>
              </w:rPr>
            </w:pPr>
          </w:p>
        </w:tc>
      </w:tr>
      <w:tr w14:paraId="2296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03D57D1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4744304E">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0E5A508">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C29EB01">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2244F2AC">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670952C2">
            <w:pPr>
              <w:spacing w:line="360" w:lineRule="auto"/>
              <w:rPr>
                <w:rFonts w:hint="eastAsia" w:ascii="宋体" w:hAnsi="宋体" w:eastAsia="宋体" w:cs="宋体"/>
                <w:sz w:val="24"/>
                <w:szCs w:val="24"/>
                <w:highlight w:val="none"/>
              </w:rPr>
            </w:pPr>
          </w:p>
        </w:tc>
        <w:tc>
          <w:tcPr>
            <w:tcW w:w="1346" w:type="dxa"/>
            <w:vAlign w:val="center"/>
          </w:tcPr>
          <w:p w14:paraId="2F5FF7D0">
            <w:pPr>
              <w:spacing w:line="360" w:lineRule="auto"/>
              <w:rPr>
                <w:rFonts w:hint="eastAsia" w:ascii="宋体" w:hAnsi="宋体" w:eastAsia="宋体" w:cs="宋体"/>
                <w:sz w:val="24"/>
                <w:szCs w:val="24"/>
                <w:highlight w:val="none"/>
              </w:rPr>
            </w:pPr>
          </w:p>
        </w:tc>
        <w:tc>
          <w:tcPr>
            <w:tcW w:w="731" w:type="dxa"/>
            <w:vAlign w:val="center"/>
          </w:tcPr>
          <w:p w14:paraId="30615BC5">
            <w:pPr>
              <w:spacing w:line="360" w:lineRule="auto"/>
              <w:rPr>
                <w:rFonts w:hint="eastAsia" w:ascii="宋体" w:hAnsi="宋体" w:eastAsia="宋体" w:cs="宋体"/>
                <w:sz w:val="24"/>
                <w:szCs w:val="24"/>
                <w:highlight w:val="none"/>
              </w:rPr>
            </w:pPr>
          </w:p>
        </w:tc>
      </w:tr>
      <w:tr w14:paraId="429C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54709ED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42FAA41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67CC6BE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312320EE">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32E449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051BBA37">
            <w:pPr>
              <w:spacing w:line="360" w:lineRule="auto"/>
              <w:rPr>
                <w:rFonts w:hint="eastAsia" w:ascii="宋体" w:hAnsi="宋体" w:eastAsia="宋体" w:cs="宋体"/>
                <w:sz w:val="24"/>
                <w:szCs w:val="24"/>
                <w:highlight w:val="none"/>
              </w:rPr>
            </w:pPr>
          </w:p>
        </w:tc>
        <w:tc>
          <w:tcPr>
            <w:tcW w:w="1346" w:type="dxa"/>
            <w:vAlign w:val="center"/>
          </w:tcPr>
          <w:p w14:paraId="710E99C6">
            <w:pPr>
              <w:spacing w:line="360" w:lineRule="auto"/>
              <w:rPr>
                <w:rFonts w:hint="eastAsia" w:ascii="宋体" w:hAnsi="宋体" w:eastAsia="宋体" w:cs="宋体"/>
                <w:sz w:val="24"/>
                <w:szCs w:val="24"/>
                <w:highlight w:val="none"/>
              </w:rPr>
            </w:pPr>
          </w:p>
        </w:tc>
        <w:tc>
          <w:tcPr>
            <w:tcW w:w="731" w:type="dxa"/>
            <w:vAlign w:val="center"/>
          </w:tcPr>
          <w:p w14:paraId="776AC5C0">
            <w:pPr>
              <w:spacing w:line="360" w:lineRule="auto"/>
              <w:rPr>
                <w:rFonts w:hint="eastAsia" w:ascii="宋体" w:hAnsi="宋体" w:eastAsia="宋体" w:cs="宋体"/>
                <w:sz w:val="24"/>
                <w:szCs w:val="24"/>
                <w:highlight w:val="none"/>
              </w:rPr>
            </w:pPr>
          </w:p>
        </w:tc>
      </w:tr>
      <w:tr w14:paraId="07D7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3270DDE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5C65AF1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5A693CA6">
            <w:pPr>
              <w:spacing w:line="360" w:lineRule="auto"/>
              <w:rPr>
                <w:rFonts w:hint="eastAsia" w:ascii="宋体" w:hAnsi="宋体" w:eastAsia="宋体" w:cs="宋体"/>
                <w:sz w:val="24"/>
                <w:szCs w:val="24"/>
                <w:highlight w:val="none"/>
              </w:rPr>
            </w:pPr>
          </w:p>
        </w:tc>
        <w:tc>
          <w:tcPr>
            <w:tcW w:w="1346" w:type="dxa"/>
            <w:vAlign w:val="center"/>
          </w:tcPr>
          <w:p w14:paraId="4AD6E2B1">
            <w:pPr>
              <w:spacing w:line="360" w:lineRule="auto"/>
              <w:rPr>
                <w:rFonts w:hint="eastAsia" w:ascii="宋体" w:hAnsi="宋体" w:eastAsia="宋体" w:cs="宋体"/>
                <w:sz w:val="24"/>
                <w:szCs w:val="24"/>
                <w:highlight w:val="none"/>
              </w:rPr>
            </w:pPr>
          </w:p>
        </w:tc>
        <w:tc>
          <w:tcPr>
            <w:tcW w:w="731" w:type="dxa"/>
            <w:vAlign w:val="center"/>
          </w:tcPr>
          <w:p w14:paraId="3B1153BC">
            <w:pPr>
              <w:spacing w:line="360" w:lineRule="auto"/>
              <w:rPr>
                <w:rFonts w:hint="eastAsia" w:ascii="宋体" w:hAnsi="宋体" w:eastAsia="宋体" w:cs="宋体"/>
                <w:sz w:val="24"/>
                <w:szCs w:val="24"/>
                <w:highlight w:val="none"/>
              </w:rPr>
            </w:pPr>
          </w:p>
        </w:tc>
      </w:tr>
      <w:tr w14:paraId="685F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69D9F4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47DA92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7175CD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B67B955">
            <w:pPr>
              <w:spacing w:line="360" w:lineRule="auto"/>
              <w:rPr>
                <w:rFonts w:hint="eastAsia" w:ascii="宋体" w:hAnsi="宋体" w:eastAsia="宋体" w:cs="宋体"/>
                <w:sz w:val="24"/>
                <w:szCs w:val="24"/>
                <w:highlight w:val="none"/>
              </w:rPr>
            </w:pPr>
          </w:p>
        </w:tc>
        <w:tc>
          <w:tcPr>
            <w:tcW w:w="1346" w:type="dxa"/>
            <w:vAlign w:val="center"/>
          </w:tcPr>
          <w:p w14:paraId="4F78EBC9">
            <w:pPr>
              <w:spacing w:line="360" w:lineRule="auto"/>
              <w:rPr>
                <w:rFonts w:hint="eastAsia" w:ascii="宋体" w:hAnsi="宋体" w:eastAsia="宋体" w:cs="宋体"/>
                <w:sz w:val="24"/>
                <w:szCs w:val="24"/>
                <w:highlight w:val="none"/>
              </w:rPr>
            </w:pPr>
          </w:p>
        </w:tc>
        <w:tc>
          <w:tcPr>
            <w:tcW w:w="731" w:type="dxa"/>
            <w:vAlign w:val="center"/>
          </w:tcPr>
          <w:p w14:paraId="3708A0D8">
            <w:pPr>
              <w:spacing w:line="360" w:lineRule="auto"/>
              <w:rPr>
                <w:rFonts w:hint="eastAsia" w:ascii="宋体" w:hAnsi="宋体" w:eastAsia="宋体" w:cs="宋体"/>
                <w:sz w:val="24"/>
                <w:szCs w:val="24"/>
                <w:highlight w:val="none"/>
              </w:rPr>
            </w:pPr>
          </w:p>
        </w:tc>
      </w:tr>
      <w:tr w14:paraId="1A73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DABE7F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224B22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21BF32CF">
            <w:pPr>
              <w:spacing w:line="360" w:lineRule="auto"/>
              <w:rPr>
                <w:rFonts w:hint="eastAsia" w:ascii="宋体" w:hAnsi="宋体" w:eastAsia="宋体" w:cs="宋体"/>
                <w:sz w:val="24"/>
                <w:szCs w:val="24"/>
                <w:highlight w:val="none"/>
              </w:rPr>
            </w:pPr>
          </w:p>
        </w:tc>
        <w:tc>
          <w:tcPr>
            <w:tcW w:w="1346" w:type="dxa"/>
            <w:vAlign w:val="center"/>
          </w:tcPr>
          <w:p w14:paraId="2A0073F4">
            <w:pPr>
              <w:spacing w:line="360" w:lineRule="auto"/>
              <w:rPr>
                <w:rFonts w:hint="eastAsia" w:ascii="宋体" w:hAnsi="宋体" w:eastAsia="宋体" w:cs="宋体"/>
                <w:sz w:val="24"/>
                <w:szCs w:val="24"/>
                <w:highlight w:val="none"/>
              </w:rPr>
            </w:pPr>
          </w:p>
        </w:tc>
        <w:tc>
          <w:tcPr>
            <w:tcW w:w="731" w:type="dxa"/>
            <w:vAlign w:val="center"/>
          </w:tcPr>
          <w:p w14:paraId="650D390D">
            <w:pPr>
              <w:spacing w:line="360" w:lineRule="auto"/>
              <w:rPr>
                <w:rFonts w:hint="eastAsia" w:ascii="宋体" w:hAnsi="宋体" w:eastAsia="宋体" w:cs="宋体"/>
                <w:sz w:val="24"/>
                <w:szCs w:val="24"/>
                <w:highlight w:val="none"/>
              </w:rPr>
            </w:pPr>
          </w:p>
        </w:tc>
      </w:tr>
      <w:tr w14:paraId="558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0C30817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436EB2F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010DA053">
            <w:pPr>
              <w:spacing w:line="360" w:lineRule="auto"/>
              <w:rPr>
                <w:rFonts w:hint="eastAsia" w:ascii="宋体" w:hAnsi="宋体" w:eastAsia="宋体" w:cs="宋体"/>
                <w:sz w:val="24"/>
                <w:szCs w:val="24"/>
                <w:highlight w:val="none"/>
              </w:rPr>
            </w:pPr>
          </w:p>
        </w:tc>
        <w:tc>
          <w:tcPr>
            <w:tcW w:w="1346" w:type="dxa"/>
            <w:vAlign w:val="center"/>
          </w:tcPr>
          <w:p w14:paraId="51ABE26B">
            <w:pPr>
              <w:spacing w:line="360" w:lineRule="auto"/>
              <w:rPr>
                <w:rFonts w:hint="eastAsia" w:ascii="宋体" w:hAnsi="宋体" w:eastAsia="宋体" w:cs="宋体"/>
                <w:sz w:val="24"/>
                <w:szCs w:val="24"/>
                <w:highlight w:val="none"/>
              </w:rPr>
            </w:pPr>
          </w:p>
        </w:tc>
        <w:tc>
          <w:tcPr>
            <w:tcW w:w="731" w:type="dxa"/>
            <w:vAlign w:val="center"/>
          </w:tcPr>
          <w:p w14:paraId="06B2F51F">
            <w:pPr>
              <w:spacing w:line="360" w:lineRule="auto"/>
              <w:rPr>
                <w:rFonts w:hint="eastAsia" w:ascii="宋体" w:hAnsi="宋体" w:eastAsia="宋体" w:cs="宋体"/>
                <w:sz w:val="24"/>
                <w:szCs w:val="24"/>
                <w:highlight w:val="none"/>
              </w:rPr>
            </w:pPr>
          </w:p>
        </w:tc>
      </w:tr>
      <w:tr w14:paraId="3D64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490D8F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17E3392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403874FE">
            <w:pPr>
              <w:spacing w:line="360" w:lineRule="auto"/>
              <w:rPr>
                <w:rFonts w:hint="eastAsia" w:ascii="宋体" w:hAnsi="宋体" w:eastAsia="宋体" w:cs="宋体"/>
                <w:sz w:val="24"/>
                <w:szCs w:val="24"/>
                <w:highlight w:val="none"/>
              </w:rPr>
            </w:pPr>
          </w:p>
        </w:tc>
        <w:tc>
          <w:tcPr>
            <w:tcW w:w="1346" w:type="dxa"/>
            <w:vAlign w:val="center"/>
          </w:tcPr>
          <w:p w14:paraId="7487D47A">
            <w:pPr>
              <w:spacing w:line="360" w:lineRule="auto"/>
              <w:rPr>
                <w:rFonts w:hint="eastAsia" w:ascii="宋体" w:hAnsi="宋体" w:eastAsia="宋体" w:cs="宋体"/>
                <w:sz w:val="24"/>
                <w:szCs w:val="24"/>
                <w:highlight w:val="none"/>
              </w:rPr>
            </w:pPr>
          </w:p>
        </w:tc>
        <w:tc>
          <w:tcPr>
            <w:tcW w:w="731" w:type="dxa"/>
            <w:vAlign w:val="center"/>
          </w:tcPr>
          <w:p w14:paraId="4BBE2310">
            <w:pPr>
              <w:spacing w:line="360" w:lineRule="auto"/>
              <w:rPr>
                <w:rFonts w:hint="eastAsia" w:ascii="宋体" w:hAnsi="宋体" w:eastAsia="宋体" w:cs="宋体"/>
                <w:sz w:val="24"/>
                <w:szCs w:val="24"/>
                <w:highlight w:val="none"/>
              </w:rPr>
            </w:pPr>
          </w:p>
        </w:tc>
      </w:tr>
      <w:tr w14:paraId="33E3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47AE6A7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7EDEBC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A6B9584">
            <w:pPr>
              <w:spacing w:line="360" w:lineRule="auto"/>
              <w:rPr>
                <w:rFonts w:hint="eastAsia" w:ascii="宋体" w:hAnsi="宋体" w:eastAsia="宋体" w:cs="宋体"/>
                <w:sz w:val="24"/>
                <w:szCs w:val="24"/>
                <w:highlight w:val="none"/>
              </w:rPr>
            </w:pPr>
          </w:p>
        </w:tc>
        <w:tc>
          <w:tcPr>
            <w:tcW w:w="1346" w:type="dxa"/>
            <w:vAlign w:val="center"/>
          </w:tcPr>
          <w:p w14:paraId="6AB1F489">
            <w:pPr>
              <w:spacing w:line="360" w:lineRule="auto"/>
              <w:rPr>
                <w:rFonts w:hint="eastAsia" w:ascii="宋体" w:hAnsi="宋体" w:eastAsia="宋体" w:cs="宋体"/>
                <w:sz w:val="24"/>
                <w:szCs w:val="24"/>
                <w:highlight w:val="none"/>
              </w:rPr>
            </w:pPr>
          </w:p>
        </w:tc>
        <w:tc>
          <w:tcPr>
            <w:tcW w:w="731" w:type="dxa"/>
            <w:vAlign w:val="center"/>
          </w:tcPr>
          <w:p w14:paraId="3515AA61">
            <w:pPr>
              <w:spacing w:line="360" w:lineRule="auto"/>
              <w:rPr>
                <w:rFonts w:hint="eastAsia" w:ascii="宋体" w:hAnsi="宋体" w:eastAsia="宋体" w:cs="宋体"/>
                <w:sz w:val="24"/>
                <w:szCs w:val="24"/>
                <w:highlight w:val="none"/>
              </w:rPr>
            </w:pPr>
          </w:p>
        </w:tc>
      </w:tr>
      <w:tr w14:paraId="60C3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22B932B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EC4FE8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8DFEFA">
            <w:pPr>
              <w:spacing w:line="360" w:lineRule="auto"/>
              <w:rPr>
                <w:rFonts w:hint="eastAsia" w:ascii="宋体" w:hAnsi="宋体" w:eastAsia="宋体" w:cs="宋体"/>
                <w:sz w:val="24"/>
                <w:szCs w:val="24"/>
                <w:highlight w:val="none"/>
              </w:rPr>
            </w:pPr>
          </w:p>
        </w:tc>
        <w:tc>
          <w:tcPr>
            <w:tcW w:w="1346" w:type="dxa"/>
            <w:vAlign w:val="center"/>
          </w:tcPr>
          <w:p w14:paraId="62EF2236">
            <w:pPr>
              <w:spacing w:line="360" w:lineRule="auto"/>
              <w:rPr>
                <w:rFonts w:hint="eastAsia" w:ascii="宋体" w:hAnsi="宋体" w:eastAsia="宋体" w:cs="宋体"/>
                <w:sz w:val="24"/>
                <w:szCs w:val="24"/>
                <w:highlight w:val="none"/>
              </w:rPr>
            </w:pPr>
          </w:p>
        </w:tc>
        <w:tc>
          <w:tcPr>
            <w:tcW w:w="731" w:type="dxa"/>
            <w:vAlign w:val="center"/>
          </w:tcPr>
          <w:p w14:paraId="6316CF27">
            <w:pPr>
              <w:spacing w:line="360" w:lineRule="auto"/>
              <w:rPr>
                <w:rFonts w:hint="eastAsia" w:ascii="宋体" w:hAnsi="宋体" w:eastAsia="宋体" w:cs="宋体"/>
                <w:sz w:val="24"/>
                <w:szCs w:val="24"/>
                <w:highlight w:val="none"/>
              </w:rPr>
            </w:pPr>
          </w:p>
        </w:tc>
      </w:tr>
      <w:tr w14:paraId="5EC2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508EC4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5BAB12E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4EE5985">
            <w:pPr>
              <w:spacing w:line="360" w:lineRule="auto"/>
              <w:rPr>
                <w:rFonts w:hint="eastAsia" w:ascii="宋体" w:hAnsi="宋体" w:eastAsia="宋体" w:cs="宋体"/>
                <w:sz w:val="24"/>
                <w:szCs w:val="24"/>
                <w:highlight w:val="none"/>
              </w:rPr>
            </w:pPr>
          </w:p>
        </w:tc>
        <w:tc>
          <w:tcPr>
            <w:tcW w:w="1346" w:type="dxa"/>
            <w:vAlign w:val="center"/>
          </w:tcPr>
          <w:p w14:paraId="4B510D98">
            <w:pPr>
              <w:spacing w:line="360" w:lineRule="auto"/>
              <w:rPr>
                <w:rFonts w:hint="eastAsia" w:ascii="宋体" w:hAnsi="宋体" w:eastAsia="宋体" w:cs="宋体"/>
                <w:sz w:val="24"/>
                <w:szCs w:val="24"/>
                <w:highlight w:val="none"/>
              </w:rPr>
            </w:pPr>
          </w:p>
        </w:tc>
        <w:tc>
          <w:tcPr>
            <w:tcW w:w="731" w:type="dxa"/>
            <w:vAlign w:val="center"/>
          </w:tcPr>
          <w:p w14:paraId="3A3F007D">
            <w:pPr>
              <w:spacing w:line="360" w:lineRule="auto"/>
              <w:rPr>
                <w:rFonts w:hint="eastAsia" w:ascii="宋体" w:hAnsi="宋体" w:eastAsia="宋体" w:cs="宋体"/>
                <w:sz w:val="24"/>
                <w:szCs w:val="24"/>
                <w:highlight w:val="none"/>
              </w:rPr>
            </w:pPr>
          </w:p>
        </w:tc>
      </w:tr>
      <w:tr w14:paraId="3662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00648E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824C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4508E876">
            <w:pPr>
              <w:spacing w:line="360" w:lineRule="auto"/>
              <w:rPr>
                <w:rFonts w:hint="eastAsia" w:ascii="宋体" w:hAnsi="宋体" w:eastAsia="宋体" w:cs="宋体"/>
                <w:sz w:val="24"/>
                <w:szCs w:val="24"/>
                <w:highlight w:val="none"/>
              </w:rPr>
            </w:pPr>
          </w:p>
        </w:tc>
        <w:tc>
          <w:tcPr>
            <w:tcW w:w="1346" w:type="dxa"/>
            <w:vAlign w:val="center"/>
          </w:tcPr>
          <w:p w14:paraId="093C8041">
            <w:pPr>
              <w:spacing w:line="360" w:lineRule="auto"/>
              <w:rPr>
                <w:rFonts w:hint="eastAsia" w:ascii="宋体" w:hAnsi="宋体" w:eastAsia="宋体" w:cs="宋体"/>
                <w:sz w:val="24"/>
                <w:szCs w:val="24"/>
                <w:highlight w:val="none"/>
              </w:rPr>
            </w:pPr>
          </w:p>
        </w:tc>
        <w:tc>
          <w:tcPr>
            <w:tcW w:w="731" w:type="dxa"/>
            <w:vAlign w:val="center"/>
          </w:tcPr>
          <w:p w14:paraId="6E31AD9A">
            <w:pPr>
              <w:spacing w:line="360" w:lineRule="auto"/>
              <w:rPr>
                <w:rFonts w:hint="eastAsia" w:ascii="宋体" w:hAnsi="宋体" w:eastAsia="宋体" w:cs="宋体"/>
                <w:sz w:val="24"/>
                <w:szCs w:val="24"/>
                <w:highlight w:val="none"/>
              </w:rPr>
            </w:pPr>
          </w:p>
        </w:tc>
      </w:tr>
      <w:tr w14:paraId="6AA5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66EA9C0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FB3227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56EE0B9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3ACC30E0">
            <w:pPr>
              <w:spacing w:line="360" w:lineRule="auto"/>
              <w:rPr>
                <w:rFonts w:hint="eastAsia" w:ascii="宋体" w:hAnsi="宋体" w:eastAsia="宋体" w:cs="宋体"/>
                <w:sz w:val="24"/>
                <w:szCs w:val="24"/>
                <w:highlight w:val="none"/>
              </w:rPr>
            </w:pPr>
          </w:p>
        </w:tc>
        <w:tc>
          <w:tcPr>
            <w:tcW w:w="1346" w:type="dxa"/>
            <w:vAlign w:val="center"/>
          </w:tcPr>
          <w:p w14:paraId="0623F37B">
            <w:pPr>
              <w:spacing w:line="360" w:lineRule="auto"/>
              <w:rPr>
                <w:rFonts w:hint="eastAsia" w:ascii="宋体" w:hAnsi="宋体" w:eastAsia="宋体" w:cs="宋体"/>
                <w:sz w:val="24"/>
                <w:szCs w:val="24"/>
                <w:highlight w:val="none"/>
              </w:rPr>
            </w:pPr>
          </w:p>
        </w:tc>
        <w:tc>
          <w:tcPr>
            <w:tcW w:w="731" w:type="dxa"/>
            <w:vAlign w:val="center"/>
          </w:tcPr>
          <w:p w14:paraId="5AF431E8">
            <w:pPr>
              <w:spacing w:line="360" w:lineRule="auto"/>
              <w:rPr>
                <w:rFonts w:hint="eastAsia" w:ascii="宋体" w:hAnsi="宋体" w:eastAsia="宋体" w:cs="宋体"/>
                <w:sz w:val="24"/>
                <w:szCs w:val="24"/>
                <w:highlight w:val="none"/>
              </w:rPr>
            </w:pPr>
          </w:p>
        </w:tc>
      </w:tr>
      <w:tr w14:paraId="2279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3FF0F8">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2F37E3D3">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272193F">
            <w:pPr>
              <w:spacing w:line="360" w:lineRule="auto"/>
              <w:rPr>
                <w:rFonts w:hint="eastAsia" w:ascii="宋体" w:hAnsi="宋体" w:eastAsia="宋体" w:cs="宋体"/>
                <w:sz w:val="24"/>
                <w:szCs w:val="24"/>
                <w:highlight w:val="none"/>
              </w:rPr>
            </w:pPr>
          </w:p>
        </w:tc>
        <w:tc>
          <w:tcPr>
            <w:tcW w:w="1346" w:type="dxa"/>
            <w:vAlign w:val="center"/>
          </w:tcPr>
          <w:p w14:paraId="256BF3F3">
            <w:pPr>
              <w:spacing w:line="360" w:lineRule="auto"/>
              <w:rPr>
                <w:rFonts w:hint="eastAsia" w:ascii="宋体" w:hAnsi="宋体" w:eastAsia="宋体" w:cs="宋体"/>
                <w:sz w:val="24"/>
                <w:szCs w:val="24"/>
                <w:highlight w:val="none"/>
              </w:rPr>
            </w:pPr>
          </w:p>
        </w:tc>
        <w:tc>
          <w:tcPr>
            <w:tcW w:w="731" w:type="dxa"/>
            <w:vAlign w:val="center"/>
          </w:tcPr>
          <w:p w14:paraId="30F195F2">
            <w:pPr>
              <w:spacing w:line="360" w:lineRule="auto"/>
              <w:rPr>
                <w:rFonts w:hint="eastAsia" w:ascii="宋体" w:hAnsi="宋体" w:eastAsia="宋体" w:cs="宋体"/>
                <w:sz w:val="24"/>
                <w:szCs w:val="24"/>
                <w:highlight w:val="none"/>
              </w:rPr>
            </w:pPr>
          </w:p>
        </w:tc>
      </w:tr>
      <w:tr w14:paraId="42F0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0F477E1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446B25B1">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590E97C5">
            <w:pPr>
              <w:spacing w:line="360" w:lineRule="auto"/>
              <w:rPr>
                <w:rFonts w:hint="eastAsia" w:ascii="宋体" w:hAnsi="宋体" w:eastAsia="宋体" w:cs="宋体"/>
                <w:sz w:val="24"/>
                <w:szCs w:val="24"/>
                <w:highlight w:val="none"/>
              </w:rPr>
            </w:pPr>
          </w:p>
        </w:tc>
        <w:tc>
          <w:tcPr>
            <w:tcW w:w="1346" w:type="dxa"/>
            <w:vAlign w:val="center"/>
          </w:tcPr>
          <w:p w14:paraId="01CE0D4C">
            <w:pPr>
              <w:spacing w:line="360" w:lineRule="auto"/>
              <w:rPr>
                <w:rFonts w:hint="eastAsia" w:ascii="宋体" w:hAnsi="宋体" w:eastAsia="宋体" w:cs="宋体"/>
                <w:sz w:val="24"/>
                <w:szCs w:val="24"/>
                <w:highlight w:val="none"/>
              </w:rPr>
            </w:pPr>
          </w:p>
        </w:tc>
        <w:tc>
          <w:tcPr>
            <w:tcW w:w="731" w:type="dxa"/>
            <w:vAlign w:val="center"/>
          </w:tcPr>
          <w:p w14:paraId="12E6C071">
            <w:pPr>
              <w:spacing w:line="360" w:lineRule="auto"/>
              <w:rPr>
                <w:rFonts w:hint="eastAsia" w:ascii="宋体" w:hAnsi="宋体" w:eastAsia="宋体" w:cs="宋体"/>
                <w:sz w:val="24"/>
                <w:szCs w:val="24"/>
                <w:highlight w:val="none"/>
              </w:rPr>
            </w:pPr>
          </w:p>
        </w:tc>
      </w:tr>
    </w:tbl>
    <w:p w14:paraId="63679C72">
      <w:pPr>
        <w:autoSpaceDE w:val="0"/>
        <w:autoSpaceDN w:val="0"/>
        <w:adjustRightInd w:val="0"/>
        <w:spacing w:line="360" w:lineRule="auto"/>
        <w:ind w:firstLine="420"/>
        <w:rPr>
          <w:rFonts w:hint="eastAsia" w:ascii="宋体" w:hAnsi="宋体" w:eastAsia="宋体" w:cs="宋体"/>
          <w:b/>
          <w:bCs/>
          <w:szCs w:val="21"/>
          <w:highlight w:val="none"/>
          <w:lang w:val="zh-CN"/>
        </w:rPr>
      </w:pPr>
    </w:p>
    <w:p w14:paraId="0E719BD0">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46F04DE2">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1DB7185D">
      <w:pPr>
        <w:autoSpaceDE w:val="0"/>
        <w:autoSpaceDN w:val="0"/>
        <w:adjustRightInd w:val="0"/>
        <w:spacing w:line="320" w:lineRule="exact"/>
        <w:rPr>
          <w:rFonts w:hint="eastAsia" w:ascii="宋体" w:hAnsi="宋体" w:eastAsia="宋体" w:cs="宋体"/>
          <w:b/>
          <w:bCs/>
          <w:sz w:val="24"/>
          <w:szCs w:val="24"/>
          <w:highlight w:val="none"/>
        </w:rPr>
      </w:pPr>
    </w:p>
    <w:p w14:paraId="013AE4CD">
      <w:pPr>
        <w:autoSpaceDE w:val="0"/>
        <w:autoSpaceDN w:val="0"/>
        <w:adjustRightInd w:val="0"/>
        <w:spacing w:line="320" w:lineRule="exact"/>
        <w:rPr>
          <w:rFonts w:hint="eastAsia" w:ascii="宋体" w:hAnsi="宋体" w:eastAsia="宋体" w:cs="宋体"/>
          <w:b/>
          <w:bCs/>
          <w:sz w:val="24"/>
          <w:szCs w:val="24"/>
          <w:highlight w:val="none"/>
          <w:lang w:val="zh-CN"/>
        </w:rPr>
      </w:pPr>
    </w:p>
    <w:p w14:paraId="13740FD8">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3555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2E70A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414A32C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589E91B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3CA9A5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19DA89D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B0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BA6285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426D0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72A702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05BC20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ABACF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27D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16" w:type="dxa"/>
            <w:vAlign w:val="center"/>
          </w:tcPr>
          <w:p w14:paraId="512DDAE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1CA584B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37285C2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0027951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33159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442F0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0AE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2DE9B65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566D176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693230A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593BC19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65F18F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F2D60F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635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6B2F13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2C492D9F">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71A8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AEF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1717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191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6CE4EB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33A69F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2C00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9B34AA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E850B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F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4EEF78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6DBBE10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5CDA62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9C57ED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DB5E1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5B2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96C89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15BBA7A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271BCD5A">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4BD89F7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9207E3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4F02E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965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50EFBC1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1E46427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3C80D1E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3E562C7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7D06C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4C4EFB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3D1129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715A06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D08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141D1B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5DC70A4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0CEE7E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82846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D8CB4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4D2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2B0D29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68FC656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400A11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DCC57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70F97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707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3FD87E0D">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2B586AD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33AA4BA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204298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F0356F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72443E1E">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E0374D8">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08D1853D">
      <w:pPr>
        <w:pStyle w:val="4"/>
        <w:rPr>
          <w:rFonts w:hint="default" w:eastAsia="宋体"/>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0E7B5182">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465C307F">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54C4189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584C17D5">
      <w:pPr>
        <w:pStyle w:val="24"/>
        <w:numPr>
          <w:ilvl w:val="0"/>
          <w:numId w:val="1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2681DBD7">
      <w:pPr>
        <w:pStyle w:val="24"/>
        <w:numPr>
          <w:ilvl w:val="0"/>
          <w:numId w:val="1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26D135DF">
      <w:pPr>
        <w:pStyle w:val="24"/>
        <w:numPr>
          <w:ilvl w:val="0"/>
          <w:numId w:val="1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7A297DE2">
      <w:pPr>
        <w:pStyle w:val="24"/>
        <w:numPr>
          <w:ilvl w:val="0"/>
          <w:numId w:val="1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647434E1">
      <w:pPr>
        <w:pStyle w:val="24"/>
        <w:numPr>
          <w:ilvl w:val="0"/>
          <w:numId w:val="1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0A0118D">
      <w:pPr>
        <w:pStyle w:val="24"/>
        <w:numPr>
          <w:ilvl w:val="0"/>
          <w:numId w:val="1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65250F14">
      <w:pPr>
        <w:pStyle w:val="24"/>
        <w:numPr>
          <w:ilvl w:val="0"/>
          <w:numId w:val="1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0C259794">
      <w:pPr>
        <w:pStyle w:val="24"/>
        <w:numPr>
          <w:ilvl w:val="0"/>
          <w:numId w:val="1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16561740">
      <w:pPr>
        <w:pStyle w:val="24"/>
        <w:numPr>
          <w:ilvl w:val="0"/>
          <w:numId w:val="1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614EEAB4">
      <w:pPr>
        <w:pStyle w:val="24"/>
        <w:numPr>
          <w:ilvl w:val="0"/>
          <w:numId w:val="1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6FA2C5C5">
      <w:pPr>
        <w:pStyle w:val="24"/>
        <w:numPr>
          <w:ilvl w:val="0"/>
          <w:numId w:val="1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1506C82F">
      <w:pPr>
        <w:pStyle w:val="24"/>
        <w:numPr>
          <w:ilvl w:val="0"/>
          <w:numId w:val="1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B39386B">
      <w:pPr>
        <w:pStyle w:val="24"/>
        <w:numPr>
          <w:ilvl w:val="0"/>
          <w:numId w:val="1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5D93F5D3">
      <w:pPr>
        <w:pStyle w:val="24"/>
        <w:numPr>
          <w:ilvl w:val="0"/>
          <w:numId w:val="1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11CF2618">
      <w:pPr>
        <w:pStyle w:val="24"/>
        <w:numPr>
          <w:ilvl w:val="0"/>
          <w:numId w:val="1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5D9F2A71">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6F06C238">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73A19F5">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B63564F">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689A5F9">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1E59A883">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3D675392">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1DC22934">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6D652B4D">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291C2970">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64701C58">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6D1269F3">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260EA62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D72AD41">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480F750E">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5254A69B">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98E277C">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1D808E0E">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0934C4">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75672B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56BC3624">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1C4AF84">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CD1DC1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EEFA54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E3FC2D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48AC35E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A7B90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14E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14375F3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24DE13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BE281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22FCE5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FB5EDB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3530B31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74ADA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DBAE19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4489E00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6AD150F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6E23E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EE8735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688E002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C48829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B4C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0F7F6E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61F61C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70DDB4B9">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24FFD3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D225C0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32F327D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73B835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394318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25191A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3417FAB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DD84D8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3E39E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207804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31FA119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C8048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8B836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91F57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0E37AAB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BF156A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BF1769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B632D2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76A631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569144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F0747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74C6A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5A514F5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79C6A53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52E0F0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9C727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00C2E50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7EFB2F0">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34A2BE8">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9FFD83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343D18D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3DB983E1">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D8B3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995958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0426CD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1CD0422B">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26B497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8F3AD3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B78AD0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DC14BA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67B98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945E2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0DEB06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678D37B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6A5251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5E65ADA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2BCF338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730D2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06D155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113469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0C2DF6F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81E3786">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06F1E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441BA14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F9537C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5E727378">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0CB97FCC">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406930FF">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115024B2">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1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1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4"/>
        <w:tblW w:w="5202" w:type="pct"/>
        <w:tblInd w:w="-176" w:type="dxa"/>
        <w:tblLayout w:type="fixed"/>
        <w:tblCellMar>
          <w:top w:w="0" w:type="dxa"/>
          <w:left w:w="108" w:type="dxa"/>
          <w:bottom w:w="0" w:type="dxa"/>
          <w:right w:w="108" w:type="dxa"/>
        </w:tblCellMar>
      </w:tblPr>
      <w:tblGrid>
        <w:gridCol w:w="847"/>
        <w:gridCol w:w="1015"/>
        <w:gridCol w:w="1358"/>
        <w:gridCol w:w="1525"/>
        <w:gridCol w:w="1526"/>
        <w:gridCol w:w="1691"/>
        <w:gridCol w:w="2880"/>
      </w:tblGrid>
      <w:tr w14:paraId="65168E36">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39DAD844">
      <w:pPr>
        <w:rPr>
          <w:rFonts w:hint="eastAsia" w:ascii="宋体" w:hAnsi="宋体" w:eastAsia="宋体" w:cs="宋体"/>
          <w:b/>
          <w:bCs/>
          <w:color w:val="000000"/>
          <w:kern w:val="0"/>
          <w:sz w:val="24"/>
          <w:szCs w:val="24"/>
          <w:highlight w:val="none"/>
          <w:lang w:val="en-US" w:eastAsia="zh-CN" w:bidi="ar"/>
        </w:rPr>
      </w:pPr>
    </w:p>
    <w:p w14:paraId="7AB46EF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25223637">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38C60F1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28298F0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001C6EF7">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FB5E1E5">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3E7D25C6">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14DEED35">
      <w:pPr>
        <w:jc w:val="center"/>
        <w:rPr>
          <w:rFonts w:hint="eastAsia"/>
          <w:b/>
          <w:bCs/>
          <w:sz w:val="44"/>
          <w:szCs w:val="44"/>
          <w:lang w:val="en-US" w:eastAsia="zh-CN"/>
        </w:rPr>
      </w:pPr>
    </w:p>
    <w:p w14:paraId="30F7E2DE">
      <w:pPr>
        <w:jc w:val="center"/>
        <w:rPr>
          <w:rFonts w:hint="eastAsia"/>
          <w:b/>
          <w:bCs/>
          <w:sz w:val="44"/>
          <w:szCs w:val="44"/>
          <w:lang w:val="en-US" w:eastAsia="zh-CN"/>
        </w:rPr>
      </w:pPr>
    </w:p>
    <w:p w14:paraId="793EC21E">
      <w:pPr>
        <w:jc w:val="center"/>
        <w:rPr>
          <w:rFonts w:hint="eastAsia"/>
          <w:b/>
          <w:bCs/>
          <w:sz w:val="44"/>
          <w:szCs w:val="44"/>
          <w:lang w:val="en-US" w:eastAsia="zh-CN"/>
        </w:rPr>
      </w:pPr>
      <w:r>
        <w:rPr>
          <w:rFonts w:hint="eastAsia"/>
          <w:b/>
          <w:bCs/>
          <w:sz w:val="44"/>
          <w:szCs w:val="44"/>
          <w:lang w:val="en-US" w:eastAsia="zh-CN"/>
        </w:rPr>
        <w:t>耗材专机专用说明</w:t>
      </w:r>
    </w:p>
    <w:p w14:paraId="5EE155CF">
      <w:pPr>
        <w:ind w:firstLine="3162" w:firstLineChars="1500"/>
        <w:rPr>
          <w:rFonts w:hint="eastAsia"/>
          <w:b/>
          <w:bCs/>
          <w:lang w:val="en-US" w:eastAsia="zh-CN"/>
        </w:rPr>
      </w:pPr>
    </w:p>
    <w:p w14:paraId="7C7C98D7">
      <w:pPr>
        <w:ind w:firstLine="422" w:firstLineChars="200"/>
        <w:rPr>
          <w:rFonts w:hint="eastAsia"/>
          <w:b/>
          <w:bCs/>
          <w:lang w:val="en-US" w:eastAsia="zh-CN"/>
        </w:rPr>
      </w:pPr>
    </w:p>
    <w:p w14:paraId="1C22C246">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lang w:val="en-US" w:eastAsia="zh-CN"/>
        </w:rPr>
      </w:pPr>
    </w:p>
    <w:p w14:paraId="45D530C9">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本函旨在说明以下耗材为xx品牌（设备注册证名称：xx  ，规格型号：xx）设备的专机专用。</w:t>
      </w:r>
    </w:p>
    <w:p w14:paraId="58E437E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耗材1:耗材注册证名称：xx  ，规格型号：xx  ，包装规格：xx</w:t>
      </w:r>
    </w:p>
    <w:p w14:paraId="68CC238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耗材2: ......</w:t>
      </w:r>
    </w:p>
    <w:p w14:paraId="1748F22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耗材3：......</w:t>
      </w:r>
    </w:p>
    <w:p w14:paraId="34BEAEC5">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lang w:val="en-US" w:eastAsia="zh-CN"/>
        </w:rPr>
      </w:pPr>
    </w:p>
    <w:p w14:paraId="3096A0D2">
      <w:pPr>
        <w:ind w:firstLine="843" w:firstLineChars="400"/>
        <w:rPr>
          <w:rFonts w:hint="eastAsia" w:ascii="仿宋" w:hAnsi="仿宋" w:eastAsia="仿宋" w:cs="仿宋"/>
          <w:b/>
          <w:bCs/>
          <w:lang w:val="en-US" w:eastAsia="zh-CN"/>
        </w:rPr>
      </w:pPr>
    </w:p>
    <w:p w14:paraId="5E94E745">
      <w:pPr>
        <w:ind w:firstLine="843" w:firstLineChars="400"/>
        <w:rPr>
          <w:rFonts w:hint="eastAsia" w:ascii="仿宋" w:hAnsi="仿宋" w:eastAsia="仿宋" w:cs="仿宋"/>
          <w:b/>
          <w:bCs/>
          <w:lang w:val="en-US" w:eastAsia="zh-CN"/>
        </w:rPr>
      </w:pPr>
    </w:p>
    <w:p w14:paraId="0B766F03">
      <w:pPr>
        <w:ind w:firstLine="422" w:firstLineChars="200"/>
        <w:rPr>
          <w:rFonts w:hint="eastAsia" w:ascii="仿宋" w:hAnsi="仿宋" w:eastAsia="仿宋" w:cs="仿宋"/>
          <w:b/>
          <w:bCs/>
          <w:lang w:val="en-US" w:eastAsia="zh-CN"/>
        </w:rPr>
      </w:pPr>
    </w:p>
    <w:p w14:paraId="45314532">
      <w:pPr>
        <w:ind w:firstLine="422" w:firstLineChars="200"/>
        <w:rPr>
          <w:rFonts w:hint="eastAsia" w:ascii="仿宋" w:hAnsi="仿宋" w:eastAsia="仿宋" w:cs="仿宋"/>
          <w:b/>
          <w:bCs/>
          <w:lang w:val="en-US" w:eastAsia="zh-CN"/>
        </w:rPr>
      </w:pPr>
    </w:p>
    <w:p w14:paraId="534547DE">
      <w:pPr>
        <w:ind w:firstLine="422" w:firstLineChars="200"/>
        <w:rPr>
          <w:rFonts w:hint="eastAsia" w:ascii="仿宋" w:hAnsi="仿宋" w:eastAsia="仿宋" w:cs="仿宋"/>
          <w:b/>
          <w:bCs/>
          <w:lang w:val="en-US" w:eastAsia="zh-CN"/>
        </w:rPr>
      </w:pPr>
    </w:p>
    <w:p w14:paraId="47993B33">
      <w:pPr>
        <w:ind w:firstLine="422" w:firstLineChars="200"/>
        <w:rPr>
          <w:rFonts w:hint="eastAsia" w:ascii="仿宋" w:hAnsi="仿宋" w:eastAsia="仿宋" w:cs="仿宋"/>
          <w:b/>
          <w:bCs/>
          <w:lang w:val="en-US" w:eastAsia="zh-CN"/>
        </w:rPr>
      </w:pPr>
    </w:p>
    <w:p w14:paraId="0E1BCE11">
      <w:pPr>
        <w:ind w:firstLine="422" w:firstLineChars="200"/>
        <w:rPr>
          <w:rFonts w:hint="eastAsia" w:ascii="仿宋" w:hAnsi="仿宋" w:eastAsia="仿宋" w:cs="仿宋"/>
          <w:b/>
          <w:bCs/>
          <w:lang w:val="en-US" w:eastAsia="zh-CN"/>
        </w:rPr>
      </w:pPr>
    </w:p>
    <w:p w14:paraId="42E1B72C">
      <w:pPr>
        <w:ind w:firstLine="422" w:firstLineChars="200"/>
        <w:rPr>
          <w:rFonts w:hint="eastAsia" w:ascii="仿宋" w:hAnsi="仿宋" w:eastAsia="仿宋" w:cs="仿宋"/>
          <w:b/>
          <w:bCs/>
          <w:lang w:val="en-US" w:eastAsia="zh-CN"/>
        </w:rPr>
      </w:pPr>
    </w:p>
    <w:p w14:paraId="1F2F2C80">
      <w:pPr>
        <w:ind w:firstLine="632" w:firstLineChars="300"/>
        <w:rPr>
          <w:rFonts w:hint="eastAsia" w:ascii="仿宋" w:hAnsi="仿宋" w:eastAsia="仿宋" w:cs="仿宋"/>
          <w:b/>
          <w:bCs/>
          <w:lang w:val="en-US" w:eastAsia="zh-CN"/>
        </w:rPr>
      </w:pPr>
      <w:r>
        <w:rPr>
          <w:rFonts w:hint="eastAsia" w:ascii="仿宋" w:hAnsi="仿宋" w:eastAsia="仿宋" w:cs="仿宋"/>
          <w:b/>
          <w:bCs/>
          <w:lang w:val="en-US" w:eastAsia="zh-CN"/>
        </w:rPr>
        <w:t>特此说明：以上耗材为专机专用，该设备耗材不开放使用。</w:t>
      </w:r>
    </w:p>
    <w:p w14:paraId="4207D743">
      <w:pPr>
        <w:ind w:firstLine="632" w:firstLineChars="300"/>
        <w:rPr>
          <w:rFonts w:hint="eastAsia" w:ascii="仿宋" w:hAnsi="仿宋" w:eastAsia="仿宋" w:cs="仿宋"/>
          <w:b/>
          <w:bCs/>
          <w:lang w:val="en-US" w:eastAsia="zh-CN"/>
        </w:rPr>
      </w:pPr>
    </w:p>
    <w:p w14:paraId="3E6172A2">
      <w:pPr>
        <w:ind w:firstLine="632" w:firstLineChars="300"/>
        <w:rPr>
          <w:rFonts w:hint="eastAsia" w:ascii="仿宋" w:hAnsi="仿宋" w:eastAsia="仿宋" w:cs="仿宋"/>
          <w:b/>
          <w:bCs/>
          <w:lang w:val="en-US" w:eastAsia="zh-CN"/>
        </w:rPr>
      </w:pPr>
    </w:p>
    <w:p w14:paraId="52FFF489">
      <w:pPr>
        <w:ind w:firstLine="632" w:firstLineChars="300"/>
        <w:rPr>
          <w:rFonts w:hint="eastAsia" w:ascii="仿宋" w:hAnsi="仿宋" w:eastAsia="仿宋" w:cs="仿宋"/>
          <w:b/>
          <w:bCs/>
          <w:lang w:val="en-US" w:eastAsia="zh-CN"/>
        </w:rPr>
      </w:pPr>
    </w:p>
    <w:p w14:paraId="6D682FE4">
      <w:pPr>
        <w:ind w:firstLine="632" w:firstLineChars="300"/>
        <w:rPr>
          <w:rFonts w:hint="eastAsia" w:ascii="仿宋" w:hAnsi="仿宋" w:eastAsia="仿宋" w:cs="仿宋"/>
          <w:b/>
          <w:bCs/>
          <w:lang w:val="en-US" w:eastAsia="zh-CN"/>
        </w:rPr>
      </w:pPr>
    </w:p>
    <w:p w14:paraId="4051EFB3">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2EDD179D">
      <w:pPr>
        <w:ind w:firstLine="4830" w:firstLineChars="2300"/>
        <w:rPr>
          <w:rFonts w:hint="eastAsia" w:ascii="仿宋" w:hAnsi="仿宋" w:eastAsia="仿宋" w:cs="仿宋"/>
          <w:b/>
          <w:bCs/>
          <w:sz w:val="21"/>
          <w:szCs w:val="21"/>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1C0C112">
      <w:pPr>
        <w:ind w:firstLine="632" w:firstLineChars="300"/>
        <w:rPr>
          <w:rFonts w:hint="default" w:ascii="仿宋" w:hAnsi="仿宋" w:eastAsia="仿宋" w:cs="仿宋"/>
          <w:b/>
          <w:bCs/>
          <w:sz w:val="21"/>
          <w:szCs w:val="21"/>
          <w:lang w:val="en-US" w:eastAsia="zh-CN"/>
        </w:rPr>
      </w:pPr>
    </w:p>
    <w:p w14:paraId="0DE4C38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75538D56">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0E117D1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0F9A7934">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67EB89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454B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75EAF38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0578DAE5">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05805234">
            <w:pPr>
              <w:jc w:val="center"/>
              <w:rPr>
                <w:rFonts w:ascii="宋体" w:hAnsi="宋体"/>
                <w:b/>
                <w:sz w:val="20"/>
                <w:szCs w:val="20"/>
                <w:highlight w:val="none"/>
              </w:rPr>
            </w:pPr>
            <w:r>
              <w:rPr>
                <w:rFonts w:hint="eastAsia" w:ascii="宋体" w:hAnsi="宋体"/>
                <w:b/>
                <w:sz w:val="20"/>
                <w:szCs w:val="20"/>
                <w:highlight w:val="none"/>
              </w:rPr>
              <w:t>设备名称</w:t>
            </w:r>
          </w:p>
          <w:p w14:paraId="53B3D4D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187A9B">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F1F426E">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2EB9D2B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39CE6287">
            <w:pPr>
              <w:jc w:val="center"/>
              <w:rPr>
                <w:rFonts w:hint="eastAsia" w:ascii="宋体" w:hAnsi="宋体"/>
                <w:b/>
                <w:sz w:val="20"/>
                <w:szCs w:val="20"/>
                <w:highlight w:val="none"/>
              </w:rPr>
            </w:pPr>
            <w:r>
              <w:rPr>
                <w:rFonts w:hint="eastAsia" w:ascii="宋体" w:hAnsi="宋体"/>
                <w:b/>
                <w:sz w:val="20"/>
                <w:szCs w:val="20"/>
                <w:highlight w:val="none"/>
              </w:rPr>
              <w:t>单价</w:t>
            </w:r>
          </w:p>
          <w:p w14:paraId="5845C234">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51B1AFB4">
            <w:pPr>
              <w:jc w:val="center"/>
              <w:rPr>
                <w:rFonts w:hint="eastAsia" w:ascii="宋体" w:hAnsi="宋体"/>
                <w:b/>
                <w:sz w:val="20"/>
                <w:szCs w:val="20"/>
                <w:highlight w:val="none"/>
              </w:rPr>
            </w:pPr>
            <w:r>
              <w:rPr>
                <w:rFonts w:hint="eastAsia" w:ascii="宋体" w:hAnsi="宋体"/>
                <w:b/>
                <w:sz w:val="20"/>
                <w:szCs w:val="20"/>
                <w:highlight w:val="none"/>
              </w:rPr>
              <w:t>总价</w:t>
            </w:r>
          </w:p>
          <w:p w14:paraId="43A1519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17B1C92D">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47264D5">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5B18F4D">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0D01F36D">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BDC139">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2460A8D7">
            <w:pPr>
              <w:jc w:val="center"/>
              <w:rPr>
                <w:rFonts w:ascii="宋体" w:hAnsi="宋体"/>
                <w:b/>
                <w:sz w:val="20"/>
                <w:szCs w:val="20"/>
                <w:highlight w:val="none"/>
              </w:rPr>
            </w:pPr>
            <w:r>
              <w:rPr>
                <w:rFonts w:hint="eastAsia" w:ascii="宋体" w:hAnsi="宋体"/>
                <w:b/>
                <w:sz w:val="20"/>
                <w:szCs w:val="20"/>
                <w:highlight w:val="none"/>
              </w:rPr>
              <w:t>保修期</w:t>
            </w:r>
          </w:p>
          <w:p w14:paraId="1E73EA22">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68FB2C5C">
            <w:pPr>
              <w:jc w:val="center"/>
              <w:rPr>
                <w:rFonts w:ascii="宋体" w:hAnsi="宋体" w:cs="宋体"/>
                <w:sz w:val="20"/>
                <w:szCs w:val="20"/>
                <w:highlight w:val="none"/>
              </w:rPr>
            </w:pPr>
            <w:r>
              <w:rPr>
                <w:rFonts w:hint="eastAsia" w:ascii="宋体" w:hAnsi="宋体" w:cs="宋体"/>
                <w:sz w:val="20"/>
                <w:szCs w:val="20"/>
                <w:highlight w:val="none"/>
              </w:rPr>
              <w:t>备注</w:t>
            </w:r>
          </w:p>
        </w:tc>
      </w:tr>
      <w:tr w14:paraId="0D87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1B7CDE81">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6087BDF6">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73F5D58F">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04D97939">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20E5C264">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3A5D6FF4">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013748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2D90A087">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C89B786">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1D7C2E0B">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756D8EFC">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0854584">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01207BF0">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04A79AC6">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71E4B3C9">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68313B17">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422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18859494">
            <w:pPr>
              <w:jc w:val="center"/>
              <w:rPr>
                <w:rFonts w:ascii="宋体" w:hAnsi="宋体"/>
                <w:b/>
                <w:szCs w:val="21"/>
                <w:highlight w:val="none"/>
              </w:rPr>
            </w:pPr>
          </w:p>
        </w:tc>
        <w:tc>
          <w:tcPr>
            <w:tcW w:w="1091" w:type="dxa"/>
          </w:tcPr>
          <w:p w14:paraId="52D1EF0C">
            <w:pPr>
              <w:jc w:val="center"/>
              <w:rPr>
                <w:rFonts w:ascii="宋体" w:hAnsi="宋体"/>
                <w:b/>
                <w:szCs w:val="21"/>
                <w:highlight w:val="none"/>
              </w:rPr>
            </w:pPr>
          </w:p>
        </w:tc>
        <w:tc>
          <w:tcPr>
            <w:tcW w:w="1206" w:type="dxa"/>
          </w:tcPr>
          <w:p w14:paraId="479FB77D">
            <w:pPr>
              <w:jc w:val="center"/>
              <w:rPr>
                <w:rFonts w:ascii="宋体" w:hAnsi="宋体"/>
                <w:b/>
                <w:szCs w:val="21"/>
                <w:highlight w:val="none"/>
              </w:rPr>
            </w:pPr>
          </w:p>
        </w:tc>
        <w:tc>
          <w:tcPr>
            <w:tcW w:w="600" w:type="dxa"/>
          </w:tcPr>
          <w:p w14:paraId="11488B97">
            <w:pPr>
              <w:jc w:val="center"/>
              <w:rPr>
                <w:rFonts w:ascii="宋体" w:hAnsi="宋体"/>
                <w:b/>
                <w:szCs w:val="21"/>
                <w:highlight w:val="none"/>
              </w:rPr>
            </w:pPr>
          </w:p>
        </w:tc>
        <w:tc>
          <w:tcPr>
            <w:tcW w:w="577" w:type="dxa"/>
          </w:tcPr>
          <w:p w14:paraId="085374B1">
            <w:pPr>
              <w:jc w:val="center"/>
              <w:rPr>
                <w:rFonts w:ascii="宋体" w:hAnsi="宋体"/>
                <w:b/>
                <w:szCs w:val="21"/>
                <w:highlight w:val="none"/>
              </w:rPr>
            </w:pPr>
          </w:p>
        </w:tc>
        <w:tc>
          <w:tcPr>
            <w:tcW w:w="576" w:type="dxa"/>
          </w:tcPr>
          <w:p w14:paraId="125AD7E3">
            <w:pPr>
              <w:jc w:val="center"/>
              <w:rPr>
                <w:rFonts w:ascii="宋体" w:hAnsi="宋体"/>
                <w:b/>
                <w:szCs w:val="21"/>
                <w:highlight w:val="none"/>
              </w:rPr>
            </w:pPr>
          </w:p>
        </w:tc>
        <w:tc>
          <w:tcPr>
            <w:tcW w:w="1182" w:type="dxa"/>
          </w:tcPr>
          <w:p w14:paraId="4FA04CED">
            <w:pPr>
              <w:jc w:val="center"/>
              <w:rPr>
                <w:rFonts w:ascii="宋体" w:hAnsi="宋体"/>
                <w:b/>
                <w:szCs w:val="21"/>
                <w:highlight w:val="none"/>
              </w:rPr>
            </w:pPr>
          </w:p>
        </w:tc>
        <w:tc>
          <w:tcPr>
            <w:tcW w:w="1182" w:type="dxa"/>
          </w:tcPr>
          <w:p w14:paraId="5F9B14AA">
            <w:pPr>
              <w:widowControl/>
              <w:jc w:val="center"/>
              <w:rPr>
                <w:rFonts w:ascii="宋体" w:hAnsi="宋体"/>
                <w:b/>
                <w:szCs w:val="21"/>
                <w:highlight w:val="none"/>
              </w:rPr>
            </w:pPr>
          </w:p>
        </w:tc>
        <w:tc>
          <w:tcPr>
            <w:tcW w:w="765" w:type="dxa"/>
          </w:tcPr>
          <w:p w14:paraId="4A8B7611">
            <w:pPr>
              <w:widowControl/>
              <w:jc w:val="center"/>
              <w:rPr>
                <w:rFonts w:ascii="宋体" w:hAnsi="宋体"/>
                <w:b/>
                <w:szCs w:val="21"/>
                <w:highlight w:val="none"/>
              </w:rPr>
            </w:pPr>
          </w:p>
        </w:tc>
        <w:tc>
          <w:tcPr>
            <w:tcW w:w="1089" w:type="dxa"/>
          </w:tcPr>
          <w:p w14:paraId="6E060B6E">
            <w:pPr>
              <w:widowControl/>
              <w:jc w:val="center"/>
              <w:rPr>
                <w:rFonts w:ascii="宋体" w:hAnsi="宋体"/>
                <w:b/>
                <w:szCs w:val="21"/>
                <w:highlight w:val="none"/>
              </w:rPr>
            </w:pPr>
          </w:p>
        </w:tc>
        <w:tc>
          <w:tcPr>
            <w:tcW w:w="1139" w:type="dxa"/>
          </w:tcPr>
          <w:p w14:paraId="6A8C4755">
            <w:pPr>
              <w:widowControl/>
              <w:jc w:val="center"/>
              <w:rPr>
                <w:rFonts w:ascii="宋体" w:hAnsi="宋体"/>
                <w:b/>
                <w:szCs w:val="21"/>
                <w:highlight w:val="none"/>
              </w:rPr>
            </w:pPr>
          </w:p>
        </w:tc>
        <w:tc>
          <w:tcPr>
            <w:tcW w:w="1126" w:type="dxa"/>
          </w:tcPr>
          <w:p w14:paraId="0E9FB2B6">
            <w:pPr>
              <w:widowControl/>
              <w:jc w:val="center"/>
              <w:rPr>
                <w:rFonts w:ascii="宋体" w:hAnsi="宋体"/>
                <w:b/>
                <w:szCs w:val="21"/>
                <w:highlight w:val="none"/>
              </w:rPr>
            </w:pPr>
          </w:p>
        </w:tc>
        <w:tc>
          <w:tcPr>
            <w:tcW w:w="1134" w:type="dxa"/>
          </w:tcPr>
          <w:p w14:paraId="48D0C90B">
            <w:pPr>
              <w:widowControl/>
              <w:jc w:val="center"/>
              <w:rPr>
                <w:rFonts w:ascii="宋体" w:hAnsi="宋体"/>
                <w:b/>
                <w:szCs w:val="21"/>
                <w:highlight w:val="none"/>
              </w:rPr>
            </w:pPr>
          </w:p>
        </w:tc>
        <w:tc>
          <w:tcPr>
            <w:tcW w:w="1618" w:type="dxa"/>
            <w:vAlign w:val="center"/>
          </w:tcPr>
          <w:p w14:paraId="46FB7CAA">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4F227902">
            <w:pPr>
              <w:jc w:val="center"/>
              <w:rPr>
                <w:highlight w:val="none"/>
              </w:rPr>
            </w:pPr>
            <w:r>
              <w:rPr>
                <w:rFonts w:hint="eastAsia"/>
                <w:b/>
                <w:bCs/>
                <w:sz w:val="18"/>
                <w:szCs w:val="18"/>
                <w:highlight w:val="none"/>
              </w:rPr>
              <w:t>专机专用耗材：</w:t>
            </w:r>
          </w:p>
          <w:p w14:paraId="3791A0CD">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340F2287">
            <w:pPr>
              <w:jc w:val="center"/>
              <w:rPr>
                <w:rFonts w:ascii="宋体" w:hAnsi="宋体" w:cs="宋体"/>
                <w:sz w:val="24"/>
                <w:szCs w:val="24"/>
                <w:highlight w:val="none"/>
                <w:u w:val="single"/>
              </w:rPr>
            </w:pPr>
          </w:p>
        </w:tc>
      </w:tr>
    </w:tbl>
    <w:p w14:paraId="4F21535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6C4E73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07E092C">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3E4942CB">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8570CB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FECA7A1">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D61F602">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BCAA285">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7C66887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1E55B6E8">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776330BD">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A54D5A4">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5856C040">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D62CA0A">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576884D1">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6C1B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23A80B8E">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0B98CE9">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441D564D">
            <w:pPr>
              <w:jc w:val="center"/>
              <w:rPr>
                <w:rFonts w:ascii="宋体" w:hAnsi="宋体"/>
                <w:b/>
                <w:sz w:val="20"/>
                <w:szCs w:val="20"/>
                <w:highlight w:val="none"/>
              </w:rPr>
            </w:pPr>
            <w:r>
              <w:rPr>
                <w:rFonts w:hint="eastAsia" w:ascii="宋体" w:hAnsi="宋体"/>
                <w:b/>
                <w:sz w:val="20"/>
                <w:szCs w:val="20"/>
                <w:highlight w:val="none"/>
              </w:rPr>
              <w:t>设备名称</w:t>
            </w:r>
          </w:p>
          <w:p w14:paraId="06497D18">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EB946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AAEE785">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9C8EB2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BEEF55D">
            <w:pPr>
              <w:jc w:val="center"/>
              <w:rPr>
                <w:rFonts w:hint="eastAsia" w:ascii="宋体" w:hAnsi="宋体"/>
                <w:b/>
                <w:sz w:val="20"/>
                <w:szCs w:val="20"/>
                <w:highlight w:val="none"/>
              </w:rPr>
            </w:pPr>
            <w:r>
              <w:rPr>
                <w:rFonts w:hint="eastAsia" w:ascii="宋体" w:hAnsi="宋体"/>
                <w:b/>
                <w:sz w:val="20"/>
                <w:szCs w:val="20"/>
                <w:highlight w:val="none"/>
              </w:rPr>
              <w:t>单价</w:t>
            </w:r>
          </w:p>
          <w:p w14:paraId="74277EE3">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24BF0AC8">
            <w:pPr>
              <w:jc w:val="center"/>
              <w:rPr>
                <w:rFonts w:hint="eastAsia" w:ascii="宋体" w:hAnsi="宋体"/>
                <w:b/>
                <w:sz w:val="20"/>
                <w:szCs w:val="20"/>
                <w:highlight w:val="none"/>
              </w:rPr>
            </w:pPr>
            <w:r>
              <w:rPr>
                <w:rFonts w:hint="eastAsia" w:ascii="宋体" w:hAnsi="宋体"/>
                <w:b/>
                <w:sz w:val="20"/>
                <w:szCs w:val="20"/>
                <w:highlight w:val="none"/>
              </w:rPr>
              <w:t>总价</w:t>
            </w:r>
          </w:p>
          <w:p w14:paraId="58FBFF7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2F80CD46">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60CA9E2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7926FEF8">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19F4A261">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291868AB">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0430166A">
            <w:pPr>
              <w:jc w:val="center"/>
              <w:rPr>
                <w:rFonts w:ascii="宋体" w:hAnsi="宋体"/>
                <w:b/>
                <w:sz w:val="20"/>
                <w:szCs w:val="20"/>
                <w:highlight w:val="none"/>
              </w:rPr>
            </w:pPr>
            <w:r>
              <w:rPr>
                <w:rFonts w:hint="eastAsia" w:ascii="宋体" w:hAnsi="宋体"/>
                <w:b/>
                <w:sz w:val="20"/>
                <w:szCs w:val="20"/>
                <w:highlight w:val="none"/>
              </w:rPr>
              <w:t>保修期</w:t>
            </w:r>
          </w:p>
          <w:p w14:paraId="2C8C34ED">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5B63D507">
            <w:pPr>
              <w:jc w:val="center"/>
              <w:rPr>
                <w:rFonts w:ascii="宋体" w:hAnsi="宋体" w:cs="宋体"/>
                <w:sz w:val="20"/>
                <w:szCs w:val="20"/>
                <w:highlight w:val="none"/>
              </w:rPr>
            </w:pPr>
            <w:r>
              <w:rPr>
                <w:rFonts w:hint="eastAsia" w:ascii="宋体" w:hAnsi="宋体" w:cs="宋体"/>
                <w:sz w:val="20"/>
                <w:szCs w:val="20"/>
                <w:highlight w:val="none"/>
              </w:rPr>
              <w:t>备注</w:t>
            </w:r>
          </w:p>
        </w:tc>
      </w:tr>
      <w:tr w14:paraId="42C1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0C045C">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1913A0A1">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4CEF2EE6">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6F3BB100">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64D9B738">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65CDF94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2F8E540">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539D4DFB">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1B8B90DD">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01A6E276">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04BEDD8A">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33438790">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F81729">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2FD043A">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19F5EC35">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48E0AB56">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1EAB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4013AC19">
            <w:pPr>
              <w:jc w:val="center"/>
              <w:rPr>
                <w:rFonts w:ascii="宋体" w:hAnsi="宋体"/>
                <w:b/>
                <w:szCs w:val="21"/>
                <w:highlight w:val="none"/>
              </w:rPr>
            </w:pPr>
          </w:p>
        </w:tc>
        <w:tc>
          <w:tcPr>
            <w:tcW w:w="1227" w:type="dxa"/>
          </w:tcPr>
          <w:p w14:paraId="342DEB10">
            <w:pPr>
              <w:jc w:val="center"/>
              <w:rPr>
                <w:rFonts w:ascii="宋体" w:hAnsi="宋体"/>
                <w:b/>
                <w:szCs w:val="21"/>
                <w:highlight w:val="none"/>
              </w:rPr>
            </w:pPr>
          </w:p>
        </w:tc>
        <w:tc>
          <w:tcPr>
            <w:tcW w:w="1151" w:type="dxa"/>
          </w:tcPr>
          <w:p w14:paraId="7EDD4080">
            <w:pPr>
              <w:jc w:val="center"/>
              <w:rPr>
                <w:rFonts w:ascii="宋体" w:hAnsi="宋体"/>
                <w:b/>
                <w:szCs w:val="21"/>
                <w:highlight w:val="none"/>
              </w:rPr>
            </w:pPr>
          </w:p>
        </w:tc>
        <w:tc>
          <w:tcPr>
            <w:tcW w:w="600" w:type="dxa"/>
          </w:tcPr>
          <w:p w14:paraId="58E8AC51">
            <w:pPr>
              <w:jc w:val="center"/>
              <w:rPr>
                <w:rFonts w:ascii="宋体" w:hAnsi="宋体"/>
                <w:b/>
                <w:szCs w:val="21"/>
                <w:highlight w:val="none"/>
              </w:rPr>
            </w:pPr>
          </w:p>
        </w:tc>
        <w:tc>
          <w:tcPr>
            <w:tcW w:w="577" w:type="dxa"/>
          </w:tcPr>
          <w:p w14:paraId="6BA8DFFA">
            <w:pPr>
              <w:jc w:val="center"/>
              <w:rPr>
                <w:rFonts w:ascii="宋体" w:hAnsi="宋体"/>
                <w:b/>
                <w:szCs w:val="21"/>
                <w:highlight w:val="none"/>
              </w:rPr>
            </w:pPr>
          </w:p>
        </w:tc>
        <w:tc>
          <w:tcPr>
            <w:tcW w:w="576" w:type="dxa"/>
          </w:tcPr>
          <w:p w14:paraId="7BCD5BD1">
            <w:pPr>
              <w:jc w:val="center"/>
              <w:rPr>
                <w:rFonts w:ascii="宋体" w:hAnsi="宋体"/>
                <w:b/>
                <w:szCs w:val="21"/>
                <w:highlight w:val="none"/>
              </w:rPr>
            </w:pPr>
          </w:p>
        </w:tc>
        <w:tc>
          <w:tcPr>
            <w:tcW w:w="1182" w:type="dxa"/>
          </w:tcPr>
          <w:p w14:paraId="513A5C2F">
            <w:pPr>
              <w:jc w:val="center"/>
              <w:rPr>
                <w:rFonts w:ascii="宋体" w:hAnsi="宋体"/>
                <w:b/>
                <w:szCs w:val="21"/>
                <w:highlight w:val="none"/>
              </w:rPr>
            </w:pPr>
          </w:p>
        </w:tc>
        <w:tc>
          <w:tcPr>
            <w:tcW w:w="1182" w:type="dxa"/>
          </w:tcPr>
          <w:p w14:paraId="7B5969D2">
            <w:pPr>
              <w:widowControl/>
              <w:jc w:val="center"/>
              <w:rPr>
                <w:rFonts w:ascii="宋体" w:hAnsi="宋体"/>
                <w:b/>
                <w:szCs w:val="21"/>
                <w:highlight w:val="none"/>
              </w:rPr>
            </w:pPr>
          </w:p>
        </w:tc>
        <w:tc>
          <w:tcPr>
            <w:tcW w:w="765" w:type="dxa"/>
          </w:tcPr>
          <w:p w14:paraId="7366E8FD">
            <w:pPr>
              <w:widowControl/>
              <w:jc w:val="center"/>
              <w:rPr>
                <w:rFonts w:ascii="宋体" w:hAnsi="宋体"/>
                <w:b/>
                <w:szCs w:val="21"/>
                <w:highlight w:val="none"/>
              </w:rPr>
            </w:pPr>
          </w:p>
        </w:tc>
        <w:tc>
          <w:tcPr>
            <w:tcW w:w="1089" w:type="dxa"/>
          </w:tcPr>
          <w:p w14:paraId="127A74E5">
            <w:pPr>
              <w:widowControl/>
              <w:jc w:val="center"/>
              <w:rPr>
                <w:rFonts w:ascii="宋体" w:hAnsi="宋体"/>
                <w:b/>
                <w:szCs w:val="21"/>
                <w:highlight w:val="none"/>
              </w:rPr>
            </w:pPr>
          </w:p>
        </w:tc>
        <w:tc>
          <w:tcPr>
            <w:tcW w:w="1139" w:type="dxa"/>
          </w:tcPr>
          <w:p w14:paraId="1798B643">
            <w:pPr>
              <w:widowControl/>
              <w:jc w:val="center"/>
              <w:rPr>
                <w:rFonts w:ascii="宋体" w:hAnsi="宋体"/>
                <w:b/>
                <w:szCs w:val="21"/>
                <w:highlight w:val="none"/>
              </w:rPr>
            </w:pPr>
          </w:p>
        </w:tc>
        <w:tc>
          <w:tcPr>
            <w:tcW w:w="1126" w:type="dxa"/>
          </w:tcPr>
          <w:p w14:paraId="14232B47">
            <w:pPr>
              <w:widowControl/>
              <w:jc w:val="center"/>
              <w:rPr>
                <w:rFonts w:ascii="宋体" w:hAnsi="宋体"/>
                <w:b/>
                <w:szCs w:val="21"/>
                <w:highlight w:val="none"/>
              </w:rPr>
            </w:pPr>
          </w:p>
        </w:tc>
        <w:tc>
          <w:tcPr>
            <w:tcW w:w="1134" w:type="dxa"/>
          </w:tcPr>
          <w:p w14:paraId="0CD7110D">
            <w:pPr>
              <w:widowControl/>
              <w:jc w:val="center"/>
              <w:rPr>
                <w:rFonts w:ascii="宋体" w:hAnsi="宋体"/>
                <w:b/>
                <w:szCs w:val="21"/>
                <w:highlight w:val="none"/>
              </w:rPr>
            </w:pPr>
          </w:p>
        </w:tc>
        <w:tc>
          <w:tcPr>
            <w:tcW w:w="1618" w:type="dxa"/>
            <w:vAlign w:val="center"/>
          </w:tcPr>
          <w:p w14:paraId="07F036EE">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599F5BA5">
            <w:pPr>
              <w:jc w:val="center"/>
              <w:rPr>
                <w:highlight w:val="none"/>
              </w:rPr>
            </w:pPr>
            <w:r>
              <w:rPr>
                <w:rFonts w:hint="eastAsia"/>
                <w:b/>
                <w:bCs/>
                <w:sz w:val="18"/>
                <w:szCs w:val="18"/>
                <w:highlight w:val="none"/>
              </w:rPr>
              <w:t>专机专用耗材：</w:t>
            </w:r>
          </w:p>
          <w:p w14:paraId="25E749F7">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F01D46F">
            <w:pPr>
              <w:jc w:val="center"/>
              <w:rPr>
                <w:rFonts w:ascii="宋体" w:hAnsi="宋体" w:cs="宋体"/>
                <w:sz w:val="24"/>
                <w:szCs w:val="24"/>
                <w:highlight w:val="none"/>
                <w:u w:val="single"/>
              </w:rPr>
            </w:pPr>
          </w:p>
        </w:tc>
      </w:tr>
    </w:tbl>
    <w:p w14:paraId="36C3945E">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CF2117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BB62D25">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77D27B4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626BB966">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E93B4D9">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0378617">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3C9C3134">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163F925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5B7D01B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75A0C29">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456B6CFA">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F786CEF">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297063EB">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0733CB59">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FD0029">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21B062B9">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3811475">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3A160B">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0856AF">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982B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C937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7BDF5B6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B00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3F83E77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BF6F4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4CCE92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96954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30E7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41548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8E39C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0E2FE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6FF0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B5D9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B8BC3E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A8005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BBE8D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F6E82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3C80E54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6D737F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1689AA7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28D2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FA78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323D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74811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3147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A2AC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F344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9C175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149ED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53776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1206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5ED7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6B1D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6FB3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2331E82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EEF0C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418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9BC5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2645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01C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63BE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C87F8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7D952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EBB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ABD43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DC2C9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C703C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9E3CA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D934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C4767F3">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91C3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3A6F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A4C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F007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C57DC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B6F80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6202A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38A6B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5F21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63B21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330B9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F73C3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F997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1968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B0A91D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6F26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A6FB9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78B7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62AB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262C9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2F337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D061E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919A2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60D7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2E856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0010B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E716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65DB7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110F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F53BF48">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772C6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73A46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C1127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929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8245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BE4C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A59AF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8CB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B2102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89D9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28EBA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DDA20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56765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1D323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1FED5782">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D91395">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1AF236F0">
      <w:pPr>
        <w:pStyle w:val="23"/>
        <w:rPr>
          <w:rFonts w:hint="eastAsia" w:ascii="宋体" w:hAnsi="宋体" w:eastAsia="宋体" w:cs="宋体"/>
          <w:b/>
          <w:bCs/>
          <w:color w:val="auto"/>
          <w:kern w:val="2"/>
          <w:sz w:val="24"/>
          <w:szCs w:val="24"/>
          <w:highlight w:val="none"/>
          <w:lang w:val="en-US" w:eastAsia="zh-CN" w:bidi="ar-SA"/>
        </w:rPr>
      </w:pPr>
    </w:p>
    <w:p w14:paraId="28161F21">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09679494">
      <w:pPr>
        <w:pStyle w:val="23"/>
        <w:ind w:firstLine="422" w:firstLineChars="200"/>
        <w:jc w:val="both"/>
        <w:rPr>
          <w:rFonts w:hint="eastAsia" w:ascii="宋体" w:hAnsi="宋体" w:eastAsia="宋体" w:cs="宋体"/>
          <w:b/>
          <w:color w:val="auto"/>
          <w:sz w:val="21"/>
          <w:szCs w:val="21"/>
          <w:highlight w:val="none"/>
          <w:lang w:val="en-US" w:eastAsia="zh-CN"/>
        </w:rPr>
      </w:pPr>
    </w:p>
    <w:p w14:paraId="3358DEEF">
      <w:pPr>
        <w:rPr>
          <w:rFonts w:hint="eastAsia" w:ascii="宋体" w:hAnsi="宋体" w:eastAsia="宋体" w:cs="宋体"/>
          <w:b/>
          <w:color w:val="auto"/>
          <w:sz w:val="21"/>
          <w:szCs w:val="21"/>
          <w:highlight w:val="none"/>
          <w:lang w:val="en-US" w:eastAsia="zh-CN"/>
        </w:rPr>
      </w:pPr>
    </w:p>
    <w:p w14:paraId="5F14BFB9">
      <w:pPr>
        <w:pStyle w:val="5"/>
        <w:rPr>
          <w:rFonts w:hint="eastAsia"/>
          <w:highlight w:val="none"/>
          <w:lang w:val="en-US" w:eastAsia="zh-CN"/>
        </w:rPr>
      </w:pPr>
    </w:p>
    <w:p w14:paraId="0C08AA03">
      <w:pPr>
        <w:autoSpaceDE w:val="0"/>
        <w:autoSpaceDN w:val="0"/>
        <w:adjustRightInd w:val="0"/>
        <w:rPr>
          <w:rFonts w:hint="eastAsia" w:ascii="宋体" w:hAnsi="宋体" w:eastAsia="宋体" w:cs="宋体"/>
          <w:b/>
          <w:bCs/>
          <w:sz w:val="24"/>
          <w:szCs w:val="24"/>
          <w:highlight w:val="none"/>
          <w:lang w:val="zh-CN" w:eastAsia="zh-CN"/>
        </w:rPr>
      </w:pPr>
    </w:p>
    <w:p w14:paraId="1E78E040">
      <w:pPr>
        <w:autoSpaceDE w:val="0"/>
        <w:autoSpaceDN w:val="0"/>
        <w:adjustRightInd w:val="0"/>
        <w:rPr>
          <w:rFonts w:hint="eastAsia" w:ascii="宋体" w:hAnsi="宋体" w:eastAsia="宋体" w:cs="宋体"/>
          <w:b/>
          <w:bCs/>
          <w:sz w:val="24"/>
          <w:szCs w:val="24"/>
          <w:highlight w:val="none"/>
          <w:lang w:val="zh-CN" w:eastAsia="zh-CN"/>
        </w:rPr>
      </w:pPr>
    </w:p>
    <w:p w14:paraId="12A2C6A8">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7DF077D">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61EB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09E9D47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2D40CC4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39E36D7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2C538F5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745FCDFF">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5A8D1E46">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0AF6855E">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2966782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279FCC1D">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1C21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C882CA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FE51F1D">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2C8F3BB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3030E4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76671EF9">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0A82B1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41609ED">
            <w:pPr>
              <w:jc w:val="center"/>
              <w:rPr>
                <w:rFonts w:hint="eastAsia" w:ascii="宋体" w:hAnsi="宋体" w:eastAsia="宋体" w:cs="宋体"/>
                <w:b/>
                <w:bCs/>
                <w:color w:val="000000"/>
                <w:sz w:val="21"/>
                <w:szCs w:val="21"/>
                <w:highlight w:val="none"/>
                <w:vertAlign w:val="baseline"/>
                <w:lang w:val="zh-CN" w:eastAsia="zh-CN"/>
              </w:rPr>
            </w:pPr>
          </w:p>
        </w:tc>
      </w:tr>
      <w:tr w14:paraId="5386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E856CB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77A45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5FC2F54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935F288">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4D80013">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359502F2">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5DFD325">
            <w:pPr>
              <w:jc w:val="center"/>
              <w:rPr>
                <w:rFonts w:hint="eastAsia" w:ascii="宋体" w:hAnsi="宋体" w:eastAsia="宋体" w:cs="宋体"/>
                <w:b/>
                <w:bCs/>
                <w:color w:val="000000"/>
                <w:sz w:val="21"/>
                <w:szCs w:val="21"/>
                <w:highlight w:val="none"/>
                <w:vertAlign w:val="baseline"/>
                <w:lang w:val="zh-CN" w:eastAsia="zh-CN"/>
              </w:rPr>
            </w:pPr>
          </w:p>
        </w:tc>
      </w:tr>
      <w:tr w14:paraId="54E6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6DBDE1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67F9441">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F38352B">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94C1FE">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5BE83E1C">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3AEF34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7303A167">
            <w:pPr>
              <w:jc w:val="center"/>
              <w:rPr>
                <w:rFonts w:hint="eastAsia" w:ascii="宋体" w:hAnsi="宋体" w:eastAsia="宋体" w:cs="宋体"/>
                <w:b/>
                <w:bCs/>
                <w:color w:val="000000"/>
                <w:sz w:val="21"/>
                <w:szCs w:val="21"/>
                <w:highlight w:val="none"/>
                <w:vertAlign w:val="baseline"/>
                <w:lang w:val="zh-CN" w:eastAsia="zh-CN"/>
              </w:rPr>
            </w:pPr>
          </w:p>
        </w:tc>
      </w:tr>
      <w:tr w14:paraId="3352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A0D36BF">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B960935">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C37EEF">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F9D609F">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A2C8EB7">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16D428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DF4FEDD">
            <w:pPr>
              <w:jc w:val="center"/>
              <w:rPr>
                <w:rFonts w:hint="eastAsia" w:ascii="宋体" w:hAnsi="宋体" w:eastAsia="宋体" w:cs="宋体"/>
                <w:b/>
                <w:bCs/>
                <w:color w:val="000000"/>
                <w:sz w:val="21"/>
                <w:szCs w:val="21"/>
                <w:highlight w:val="none"/>
                <w:vertAlign w:val="baseline"/>
                <w:lang w:val="zh-CN" w:eastAsia="zh-CN"/>
              </w:rPr>
            </w:pPr>
          </w:p>
        </w:tc>
      </w:tr>
      <w:tr w14:paraId="1E22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975014A">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755C5C3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457F2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D56DEA5">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6E9BC71">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196C1000">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6D69427">
            <w:pPr>
              <w:jc w:val="center"/>
              <w:rPr>
                <w:rFonts w:hint="eastAsia" w:ascii="宋体" w:hAnsi="宋体" w:eastAsia="宋体" w:cs="宋体"/>
                <w:b/>
                <w:bCs/>
                <w:color w:val="000000"/>
                <w:sz w:val="21"/>
                <w:szCs w:val="21"/>
                <w:highlight w:val="none"/>
                <w:vertAlign w:val="baseline"/>
                <w:lang w:val="zh-CN" w:eastAsia="zh-CN"/>
              </w:rPr>
            </w:pPr>
          </w:p>
        </w:tc>
      </w:tr>
    </w:tbl>
    <w:p w14:paraId="7937C030">
      <w:pPr>
        <w:pStyle w:val="5"/>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773715D2">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1584F953">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582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8941">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ADD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BADD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A4F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8646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68646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CCD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82B9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382B9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D31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46CF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5946CF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3AB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E73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83189BF1"/>
    <w:multiLevelType w:val="singleLevel"/>
    <w:tmpl w:val="83189BF1"/>
    <w:lvl w:ilvl="0" w:tentative="0">
      <w:start w:val="1"/>
      <w:numFmt w:val="decimal"/>
      <w:suff w:val="space"/>
      <w:lvlText w:val="%1."/>
      <w:lvlJc w:val="left"/>
      <w:rPr>
        <w:rFonts w:hint="default"/>
        <w:highlight w:val="none"/>
      </w:rPr>
    </w:lvl>
  </w:abstractNum>
  <w:abstractNum w:abstractNumId="2">
    <w:nsid w:val="8387C5AE"/>
    <w:multiLevelType w:val="singleLevel"/>
    <w:tmpl w:val="8387C5AE"/>
    <w:lvl w:ilvl="0" w:tentative="0">
      <w:start w:val="1"/>
      <w:numFmt w:val="decimal"/>
      <w:suff w:val="space"/>
      <w:lvlText w:val="%1."/>
      <w:lvlJc w:val="left"/>
      <w:rPr>
        <w:rFonts w:hint="default"/>
        <w:highlight w:val="none"/>
      </w:rPr>
    </w:lvl>
  </w:abstractNum>
  <w:abstractNum w:abstractNumId="3">
    <w:nsid w:val="BAB8CAAE"/>
    <w:multiLevelType w:val="singleLevel"/>
    <w:tmpl w:val="BAB8CAAE"/>
    <w:lvl w:ilvl="0" w:tentative="0">
      <w:start w:val="5"/>
      <w:numFmt w:val="chineseCounting"/>
      <w:suff w:val="nothing"/>
      <w:lvlText w:val="%1、"/>
      <w:lvlJc w:val="left"/>
      <w:rPr>
        <w:rFonts w:hint="eastAsia"/>
      </w:rPr>
    </w:lvl>
  </w:abstractNum>
  <w:abstractNum w:abstractNumId="4">
    <w:nsid w:val="E7BF52A9"/>
    <w:multiLevelType w:val="singleLevel"/>
    <w:tmpl w:val="E7BF52A9"/>
    <w:lvl w:ilvl="0" w:tentative="0">
      <w:start w:val="1"/>
      <w:numFmt w:val="decimal"/>
      <w:suff w:val="space"/>
      <w:lvlText w:val="%1."/>
      <w:lvlJc w:val="left"/>
      <w:rPr>
        <w:rFonts w:hint="default"/>
        <w:highlight w:val="none"/>
      </w:rPr>
    </w:lvl>
  </w:abstractNum>
  <w:abstractNum w:abstractNumId="5">
    <w:nsid w:val="EEE48310"/>
    <w:multiLevelType w:val="singleLevel"/>
    <w:tmpl w:val="EEE48310"/>
    <w:lvl w:ilvl="0" w:tentative="0">
      <w:start w:val="1"/>
      <w:numFmt w:val="chineseCounting"/>
      <w:suff w:val="nothing"/>
      <w:lvlText w:val="%1、"/>
      <w:lvlJc w:val="left"/>
      <w:rPr>
        <w:rFonts w:hint="eastAsia"/>
      </w:rPr>
    </w:lvl>
  </w:abstractNum>
  <w:abstractNum w:abstractNumId="6">
    <w:nsid w:val="0479E62D"/>
    <w:multiLevelType w:val="singleLevel"/>
    <w:tmpl w:val="0479E62D"/>
    <w:lvl w:ilvl="0" w:tentative="0">
      <w:start w:val="1"/>
      <w:numFmt w:val="decimal"/>
      <w:suff w:val="space"/>
      <w:lvlText w:val="%1."/>
      <w:lvlJc w:val="left"/>
      <w:rPr>
        <w:rFonts w:hint="default"/>
        <w:highlight w:val="none"/>
      </w:rPr>
    </w:lvl>
  </w:abstractNum>
  <w:abstractNum w:abstractNumId="7">
    <w:nsid w:val="085DB4BB"/>
    <w:multiLevelType w:val="singleLevel"/>
    <w:tmpl w:val="085DB4BB"/>
    <w:lvl w:ilvl="0" w:tentative="0">
      <w:start w:val="2"/>
      <w:numFmt w:val="decimal"/>
      <w:lvlText w:val="%1."/>
      <w:lvlJc w:val="left"/>
      <w:pPr>
        <w:tabs>
          <w:tab w:val="left" w:pos="312"/>
        </w:tabs>
      </w:pPr>
    </w:lvl>
  </w:abstractNum>
  <w:abstractNum w:abstractNumId="8">
    <w:nsid w:val="15B6EBE5"/>
    <w:multiLevelType w:val="singleLevel"/>
    <w:tmpl w:val="15B6EBE5"/>
    <w:lvl w:ilvl="0" w:tentative="0">
      <w:start w:val="1"/>
      <w:numFmt w:val="decimal"/>
      <w:suff w:val="space"/>
      <w:lvlText w:val="%1."/>
      <w:lvlJc w:val="left"/>
      <w:rPr>
        <w:rFonts w:hint="default"/>
        <w:highlight w:val="none"/>
      </w:rPr>
    </w:lvl>
  </w:abstractNum>
  <w:abstractNum w:abstractNumId="9">
    <w:nsid w:val="2FF6BCC0"/>
    <w:multiLevelType w:val="singleLevel"/>
    <w:tmpl w:val="2FF6BCC0"/>
    <w:lvl w:ilvl="0" w:tentative="0">
      <w:start w:val="1"/>
      <w:numFmt w:val="chineseCounting"/>
      <w:suff w:val="nothing"/>
      <w:lvlText w:val="%1、"/>
      <w:lvlJc w:val="left"/>
      <w:rPr>
        <w:rFonts w:hint="eastAsia"/>
      </w:rPr>
    </w:lvl>
  </w:abstractNum>
  <w:abstractNum w:abstractNumId="10">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86441D"/>
    <w:multiLevelType w:val="singleLevel"/>
    <w:tmpl w:val="5786441D"/>
    <w:lvl w:ilvl="0" w:tentative="0">
      <w:start w:val="1"/>
      <w:numFmt w:val="decimal"/>
      <w:suff w:val="space"/>
      <w:lvlText w:val="%1."/>
      <w:lvlJc w:val="left"/>
    </w:lvl>
  </w:abstractNum>
  <w:abstractNum w:abstractNumId="12">
    <w:nsid w:val="5D5A5254"/>
    <w:multiLevelType w:val="singleLevel"/>
    <w:tmpl w:val="5D5A5254"/>
    <w:lvl w:ilvl="0" w:tentative="0">
      <w:start w:val="1"/>
      <w:numFmt w:val="decimal"/>
      <w:suff w:val="space"/>
      <w:lvlText w:val="%1."/>
      <w:lvlJc w:val="left"/>
      <w:rPr>
        <w:rFonts w:hint="default"/>
        <w:highlight w:val="none"/>
      </w:rPr>
    </w:lvl>
  </w:abstractNum>
  <w:abstractNum w:abstractNumId="13">
    <w:nsid w:val="64974E98"/>
    <w:multiLevelType w:val="singleLevel"/>
    <w:tmpl w:val="64974E98"/>
    <w:lvl w:ilvl="0" w:tentative="0">
      <w:start w:val="1"/>
      <w:numFmt w:val="decimal"/>
      <w:suff w:val="space"/>
      <w:lvlText w:val="%1."/>
      <w:lvlJc w:val="left"/>
      <w:rPr>
        <w:rFonts w:hint="default"/>
        <w:highlight w:val="none"/>
      </w:rPr>
    </w:lvl>
  </w:abstractNum>
  <w:abstractNum w:abstractNumId="14">
    <w:nsid w:val="66A3FA02"/>
    <w:multiLevelType w:val="singleLevel"/>
    <w:tmpl w:val="66A3FA02"/>
    <w:lvl w:ilvl="0" w:tentative="0">
      <w:start w:val="3"/>
      <w:numFmt w:val="decimal"/>
      <w:suff w:val="space"/>
      <w:lvlText w:val="%1."/>
      <w:lvlJc w:val="left"/>
    </w:lvl>
  </w:abstractNum>
  <w:abstractNum w:abstractNumId="1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F21897E"/>
    <w:multiLevelType w:val="singleLevel"/>
    <w:tmpl w:val="7F21897E"/>
    <w:lvl w:ilvl="0" w:tentative="0">
      <w:start w:val="1"/>
      <w:numFmt w:val="decimal"/>
      <w:suff w:val="space"/>
      <w:lvlText w:val="%1."/>
      <w:lvlJc w:val="left"/>
      <w:rPr>
        <w:rFonts w:hint="default"/>
        <w:highlight w:val="none"/>
      </w:rPr>
    </w:lvl>
  </w:abstractNum>
  <w:num w:numId="1">
    <w:abstractNumId w:val="10"/>
  </w:num>
  <w:num w:numId="2">
    <w:abstractNumId w:val="7"/>
  </w:num>
  <w:num w:numId="3">
    <w:abstractNumId w:val="3"/>
  </w:num>
  <w:num w:numId="4">
    <w:abstractNumId w:val="16"/>
  </w:num>
  <w:num w:numId="5">
    <w:abstractNumId w:val="13"/>
  </w:num>
  <w:num w:numId="6">
    <w:abstractNumId w:val="14"/>
  </w:num>
  <w:num w:numId="7">
    <w:abstractNumId w:val="5"/>
  </w:num>
  <w:num w:numId="8">
    <w:abstractNumId w:val="4"/>
  </w:num>
  <w:num w:numId="9">
    <w:abstractNumId w:val="2"/>
  </w:num>
  <w:num w:numId="10">
    <w:abstractNumId w:val="11"/>
  </w:num>
  <w:num w:numId="11">
    <w:abstractNumId w:val="12"/>
  </w:num>
  <w:num w:numId="12">
    <w:abstractNumId w:val="1"/>
  </w:num>
  <w:num w:numId="13">
    <w:abstractNumId w:val="9"/>
  </w:num>
  <w:num w:numId="14">
    <w:abstractNumId w:val="6"/>
  </w:num>
  <w:num w:numId="15">
    <w:abstractNumId w:val="8"/>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B227CB"/>
    <w:rsid w:val="069E6B8D"/>
    <w:rsid w:val="06E65CD9"/>
    <w:rsid w:val="06F74FB2"/>
    <w:rsid w:val="073D614E"/>
    <w:rsid w:val="076B7F01"/>
    <w:rsid w:val="07C61A2F"/>
    <w:rsid w:val="07E62B3F"/>
    <w:rsid w:val="07E656BE"/>
    <w:rsid w:val="07E65C20"/>
    <w:rsid w:val="084A292B"/>
    <w:rsid w:val="09393A91"/>
    <w:rsid w:val="09BA59BE"/>
    <w:rsid w:val="0A390121"/>
    <w:rsid w:val="0B597947"/>
    <w:rsid w:val="0B8A7E28"/>
    <w:rsid w:val="0BBF4658"/>
    <w:rsid w:val="0C3258D1"/>
    <w:rsid w:val="0D365987"/>
    <w:rsid w:val="0E150DED"/>
    <w:rsid w:val="0E4D5DE5"/>
    <w:rsid w:val="0E5F143F"/>
    <w:rsid w:val="0EAC6B4A"/>
    <w:rsid w:val="0FA60903"/>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D15969"/>
    <w:rsid w:val="1D1B3F41"/>
    <w:rsid w:val="1D2C75C0"/>
    <w:rsid w:val="1E354DD8"/>
    <w:rsid w:val="1E860450"/>
    <w:rsid w:val="1EAC724E"/>
    <w:rsid w:val="1EC75F2D"/>
    <w:rsid w:val="1EE355E9"/>
    <w:rsid w:val="1F06043E"/>
    <w:rsid w:val="1F50646A"/>
    <w:rsid w:val="1FC97167"/>
    <w:rsid w:val="1FD77AD6"/>
    <w:rsid w:val="200762AE"/>
    <w:rsid w:val="20497CF3"/>
    <w:rsid w:val="208512E0"/>
    <w:rsid w:val="20CA0488"/>
    <w:rsid w:val="21554A8C"/>
    <w:rsid w:val="217F37F1"/>
    <w:rsid w:val="21886884"/>
    <w:rsid w:val="219D3E3B"/>
    <w:rsid w:val="21F4671D"/>
    <w:rsid w:val="22EC3BCE"/>
    <w:rsid w:val="22F4634C"/>
    <w:rsid w:val="234A3E31"/>
    <w:rsid w:val="236B58FB"/>
    <w:rsid w:val="23876130"/>
    <w:rsid w:val="243B51E0"/>
    <w:rsid w:val="24CA45F1"/>
    <w:rsid w:val="24EE1B49"/>
    <w:rsid w:val="2500285A"/>
    <w:rsid w:val="250D579E"/>
    <w:rsid w:val="25494348"/>
    <w:rsid w:val="259667D1"/>
    <w:rsid w:val="26204A40"/>
    <w:rsid w:val="26BD3179"/>
    <w:rsid w:val="26FA4716"/>
    <w:rsid w:val="275D01D5"/>
    <w:rsid w:val="279A3AD7"/>
    <w:rsid w:val="27CF373D"/>
    <w:rsid w:val="281B1724"/>
    <w:rsid w:val="2842607D"/>
    <w:rsid w:val="289A2489"/>
    <w:rsid w:val="28E2682A"/>
    <w:rsid w:val="28F47B14"/>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75006C"/>
    <w:rsid w:val="2CD418C9"/>
    <w:rsid w:val="2D093907"/>
    <w:rsid w:val="2DCC3697"/>
    <w:rsid w:val="2DF4181D"/>
    <w:rsid w:val="2DF44523"/>
    <w:rsid w:val="2E0426CC"/>
    <w:rsid w:val="2E753075"/>
    <w:rsid w:val="2EA9114B"/>
    <w:rsid w:val="2ED449DD"/>
    <w:rsid w:val="2F5C6B97"/>
    <w:rsid w:val="2F675CA4"/>
    <w:rsid w:val="2FC13F2A"/>
    <w:rsid w:val="2FFE4352"/>
    <w:rsid w:val="303B1B22"/>
    <w:rsid w:val="30632B87"/>
    <w:rsid w:val="30AD1EC5"/>
    <w:rsid w:val="30C531D2"/>
    <w:rsid w:val="30D40010"/>
    <w:rsid w:val="30D57F65"/>
    <w:rsid w:val="317767B0"/>
    <w:rsid w:val="31951EE9"/>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A550B8A"/>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206E7"/>
    <w:rsid w:val="51A34303"/>
    <w:rsid w:val="51A87F19"/>
    <w:rsid w:val="52390929"/>
    <w:rsid w:val="52616DA0"/>
    <w:rsid w:val="53BC6309"/>
    <w:rsid w:val="53E67E71"/>
    <w:rsid w:val="53E95C3D"/>
    <w:rsid w:val="54244390"/>
    <w:rsid w:val="546A0236"/>
    <w:rsid w:val="547A002E"/>
    <w:rsid w:val="549E5733"/>
    <w:rsid w:val="550757F5"/>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C141877"/>
    <w:rsid w:val="5C177BFF"/>
    <w:rsid w:val="5C1A48FD"/>
    <w:rsid w:val="5C3C1834"/>
    <w:rsid w:val="5C7D4918"/>
    <w:rsid w:val="5C9820E8"/>
    <w:rsid w:val="5DD966A6"/>
    <w:rsid w:val="5DF620A1"/>
    <w:rsid w:val="5E015851"/>
    <w:rsid w:val="5E360CA9"/>
    <w:rsid w:val="5E4253B2"/>
    <w:rsid w:val="5E837C57"/>
    <w:rsid w:val="60A51DE4"/>
    <w:rsid w:val="61613AB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B20AB0"/>
    <w:rsid w:val="65D32FF8"/>
    <w:rsid w:val="670C4881"/>
    <w:rsid w:val="670E33AA"/>
    <w:rsid w:val="67526DE5"/>
    <w:rsid w:val="675E140E"/>
    <w:rsid w:val="682C523E"/>
    <w:rsid w:val="684706A4"/>
    <w:rsid w:val="68E06832"/>
    <w:rsid w:val="68E84068"/>
    <w:rsid w:val="693B5FAC"/>
    <w:rsid w:val="6A8A58E9"/>
    <w:rsid w:val="6AD62492"/>
    <w:rsid w:val="6B5668D9"/>
    <w:rsid w:val="6CDE73B7"/>
    <w:rsid w:val="6DA4338E"/>
    <w:rsid w:val="6E476D7E"/>
    <w:rsid w:val="6EC24A7A"/>
    <w:rsid w:val="6EE3414D"/>
    <w:rsid w:val="6F0B7529"/>
    <w:rsid w:val="6FA0300D"/>
    <w:rsid w:val="728F0D78"/>
    <w:rsid w:val="730E6F0C"/>
    <w:rsid w:val="73E012D1"/>
    <w:rsid w:val="73FF1C70"/>
    <w:rsid w:val="7439413B"/>
    <w:rsid w:val="743A5053"/>
    <w:rsid w:val="74D70EAA"/>
    <w:rsid w:val="758E30F2"/>
    <w:rsid w:val="75E865A6"/>
    <w:rsid w:val="76CE2028"/>
    <w:rsid w:val="77C90B4A"/>
    <w:rsid w:val="78465F9A"/>
    <w:rsid w:val="79116E24"/>
    <w:rsid w:val="7998662A"/>
    <w:rsid w:val="79FC47F9"/>
    <w:rsid w:val="79FE5589"/>
    <w:rsid w:val="7A3945A5"/>
    <w:rsid w:val="7A510139"/>
    <w:rsid w:val="7A79641F"/>
    <w:rsid w:val="7AE21D55"/>
    <w:rsid w:val="7AF95CC7"/>
    <w:rsid w:val="7B7016C6"/>
    <w:rsid w:val="7B7E2FB6"/>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3741</Words>
  <Characters>3978</Characters>
  <Lines>0</Lines>
  <Paragraphs>0</Paragraphs>
  <TotalTime>6</TotalTime>
  <ScaleCrop>false</ScaleCrop>
  <LinksUpToDate>false</LinksUpToDate>
  <CharactersWithSpaces>4075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枫痕丿宇少</cp:lastModifiedBy>
  <cp:lastPrinted>2024-06-12T05:59:00Z</cp:lastPrinted>
  <dcterms:modified xsi:type="dcterms:W3CDTF">2025-09-09T08:07:15Z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CA3D6A57BCC0402EBB0CB71414A72401_13</vt:lpwstr>
  </property>
  <property fmtid="{D5CDD505-2E9C-101B-9397-08002B2CF9AE}" pid="4" name="KSOTemplateDocerSaveRecord">
    <vt:lpwstr>eyJoZGlkIjoiZWY2Yjk4ZTQzOGE2MGU1ODljYzIxNjdjMGI2MjUzYmYiLCJ1c2VySWQiOiI1OTk5OTg5MjUifQ==</vt:lpwstr>
  </property>
</Properties>
</file>