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6A35DD2">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167B59A4">
      <w:pPr>
        <w:spacing w:line="360" w:lineRule="auto"/>
        <w:jc w:val="center"/>
        <w:rPr>
          <w:rFonts w:hint="eastAsia" w:asciiTheme="majorEastAsia" w:hAnsiTheme="majorEastAsia" w:eastAsiaTheme="majorEastAsia" w:cstheme="majorEastAsia"/>
          <w:color w:val="000000" w:themeColor="text1"/>
          <w:sz w:val="52"/>
          <w:szCs w:val="5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吉林大学第一医院25-YJ-133</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医用棉垫耗材</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118"/>
      <w:bookmarkStart w:id="2" w:name="_Toc11932"/>
      <w:bookmarkStart w:id="3" w:name="_Toc28895"/>
      <w:bookmarkStart w:id="4" w:name="_Toc7300"/>
      <w:r>
        <w:rPr>
          <w:rFonts w:hint="eastAsia"/>
          <w:highlight w:val="none"/>
          <w:lang w:val="en-US" w:eastAsia="zh-CN"/>
        </w:rPr>
        <w:t>吉林大学第一医院25-YJ-133医用棉垫耗材采购项目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25-YJ-133</w:t>
      </w:r>
      <w:r>
        <w:rPr>
          <w:rFonts w:hint="eastAsia" w:ascii="宋体" w:hAnsi="宋体" w:eastAsia="宋体" w:cs="宋体"/>
          <w:highlight w:val="none"/>
          <w:lang w:val="en-US" w:eastAsia="zh-CN"/>
        </w:rPr>
        <w:t>医用棉垫耗材</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24</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25-YJ-133</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25-YJ-133</w:t>
      </w:r>
      <w:r>
        <w:rPr>
          <w:rFonts w:hint="eastAsia" w:ascii="宋体" w:hAnsi="宋体" w:eastAsia="宋体" w:cs="宋体"/>
          <w:highlight w:val="none"/>
          <w:lang w:val="en-US" w:eastAsia="zh-CN"/>
        </w:rPr>
        <w:t>医用棉垫耗材</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603"/>
        <w:gridCol w:w="1259"/>
        <w:gridCol w:w="2521"/>
        <w:gridCol w:w="124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603"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9"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21"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c>
          <w:tcPr>
            <w:tcW w:w="1249"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603"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医用棉垫</w:t>
            </w:r>
          </w:p>
        </w:tc>
        <w:tc>
          <w:tcPr>
            <w:tcW w:w="1259"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2.3元/个</w:t>
            </w:r>
          </w:p>
        </w:tc>
        <w:tc>
          <w:tcPr>
            <w:tcW w:w="1249"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087C85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9A7E3DD">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40D73B5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highlight w:val="none"/>
          <w:lang w:eastAsia="zh-CN"/>
        </w:rPr>
        <w:t>议价</w:t>
      </w:r>
      <w:r>
        <w:rPr>
          <w:rFonts w:hint="eastAsia" w:ascii="宋体" w:hAnsi="宋体" w:cs="宋体"/>
          <w:highlight w:val="none"/>
        </w:rPr>
        <w:t>；</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r>
        <w:rPr>
          <w:rFonts w:hint="default" w:ascii="����" w:hAnsi="����" w:eastAsia="����" w:cs="����"/>
          <w:i w:val="0"/>
          <w:iCs w:val="0"/>
          <w:caps w:val="0"/>
          <w:color w:val="000000"/>
          <w:spacing w:val="0"/>
          <w:sz w:val="24"/>
          <w:szCs w:val="24"/>
          <w:highlight w:val="none"/>
        </w:rPr>
        <w:t>（如有）</w:t>
      </w:r>
      <w:r>
        <w:rPr>
          <w:rFonts w:hint="eastAsia" w:ascii="宋体" w:hAnsi="宋体" w:eastAsia="宋体" w:cs="宋体"/>
          <w:i w:val="0"/>
          <w:iCs w:val="0"/>
          <w:caps w:val="0"/>
          <w:color w:val="000000"/>
          <w:spacing w:val="0"/>
          <w:sz w:val="24"/>
          <w:szCs w:val="24"/>
          <w:highlight w:val="none"/>
        </w:rPr>
        <w:t>；</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08</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06</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9</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30</w:t>
      </w:r>
      <w:r>
        <w:rPr>
          <w:rFonts w:hint="eastAsia" w:ascii="宋体" w:hAnsi="宋体" w:eastAsia="宋体" w:cs="宋体"/>
          <w:highlight w:val="none"/>
          <w:u w:val="singl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color w:val="auto"/>
          <w:sz w:val="24"/>
          <w:szCs w:val="24"/>
          <w:highlight w:val="none"/>
          <w:lang w:val="en-US" w:eastAsia="zh-CN"/>
        </w:rPr>
        <w:t>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08</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01</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116F2C5A">
      <w:pPr>
        <w:ind w:firstLine="723" w:firstLineChars="300"/>
        <w:rPr>
          <w:rStyle w:val="34"/>
          <w:rFonts w:hint="eastAsia"/>
          <w:b/>
          <w:bCs/>
          <w:color w:val="000000"/>
          <w:sz w:val="24"/>
          <w:szCs w:val="24"/>
          <w:highlight w:val="none"/>
          <w:lang w:val="en-US" w:eastAsia="zh-CN" w:bidi="ar"/>
        </w:rPr>
      </w:pPr>
      <w:bookmarkStart w:id="6" w:name="_Toc14606"/>
      <w:bookmarkStart w:id="7" w:name="_Toc5854"/>
      <w:bookmarkStart w:id="8" w:name="_Toc19903"/>
      <w:bookmarkStart w:id="9" w:name="_Toc10880"/>
      <w:bookmarkStart w:id="10" w:name="_Toc7164"/>
    </w:p>
    <w:p w14:paraId="0CB50100">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序号01：医用棉垫</w:t>
      </w:r>
    </w:p>
    <w:tbl>
      <w:tblPr>
        <w:tblStyle w:val="16"/>
        <w:tblW w:w="0" w:type="auto"/>
        <w:jc w:val="center"/>
        <w:tblLayout w:type="fixed"/>
        <w:tblCellMar>
          <w:top w:w="0" w:type="dxa"/>
          <w:left w:w="0" w:type="dxa"/>
          <w:bottom w:w="0" w:type="dxa"/>
          <w:right w:w="0" w:type="dxa"/>
        </w:tblCellMar>
      </w:tblPr>
      <w:tblGrid>
        <w:gridCol w:w="2860"/>
        <w:gridCol w:w="5565"/>
      </w:tblGrid>
      <w:tr w14:paraId="43B3F3FA">
        <w:tblPrEx>
          <w:tblCellMar>
            <w:top w:w="0" w:type="dxa"/>
            <w:left w:w="0" w:type="dxa"/>
            <w:bottom w:w="0" w:type="dxa"/>
            <w:right w:w="0" w:type="dxa"/>
          </w:tblCellMar>
        </w:tblPrEx>
        <w:trPr>
          <w:trHeight w:val="758" w:hRule="atLeast"/>
          <w:jc w:val="center"/>
        </w:trPr>
        <w:tc>
          <w:tcPr>
            <w:tcW w:w="28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3A7A9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5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D41C6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参数</w:t>
            </w:r>
            <w:r>
              <w:rPr>
                <w:rFonts w:hint="eastAsia" w:ascii="宋体" w:hAnsi="宋体" w:eastAsia="宋体" w:cs="宋体"/>
                <w:b/>
                <w:i w:val="0"/>
                <w:color w:val="000000"/>
                <w:kern w:val="0"/>
                <w:sz w:val="24"/>
                <w:szCs w:val="24"/>
                <w:u w:val="none"/>
                <w:lang w:val="en-US" w:eastAsia="zh-CN" w:bidi="ar"/>
              </w:rPr>
              <w:t>要求</w:t>
            </w:r>
          </w:p>
        </w:tc>
      </w:tr>
      <w:tr w14:paraId="0C85962D">
        <w:tblPrEx>
          <w:tblCellMar>
            <w:top w:w="0" w:type="dxa"/>
            <w:left w:w="0" w:type="dxa"/>
            <w:bottom w:w="0" w:type="dxa"/>
            <w:right w:w="0" w:type="dxa"/>
          </w:tblCellMar>
        </w:tblPrEx>
        <w:trPr>
          <w:trHeight w:val="965" w:hRule="atLeast"/>
          <w:jc w:val="center"/>
        </w:trPr>
        <w:tc>
          <w:tcPr>
            <w:tcW w:w="28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1D2CF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0964605E">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kern w:val="0"/>
                <w:sz w:val="24"/>
                <w:szCs w:val="24"/>
                <w:u w:val="none"/>
                <w:lang w:val="en-US" w:eastAsia="zh-CN" w:bidi="ar"/>
              </w:rPr>
              <w:t>医用棉垫</w:t>
            </w:r>
          </w:p>
        </w:tc>
      </w:tr>
      <w:tr w14:paraId="1E76B74C">
        <w:tblPrEx>
          <w:tblCellMar>
            <w:top w:w="0" w:type="dxa"/>
            <w:left w:w="0" w:type="dxa"/>
            <w:bottom w:w="0" w:type="dxa"/>
            <w:right w:w="0" w:type="dxa"/>
          </w:tblCellMar>
        </w:tblPrEx>
        <w:trPr>
          <w:trHeight w:val="965" w:hRule="atLeast"/>
          <w:jc w:val="center"/>
        </w:trPr>
        <w:tc>
          <w:tcPr>
            <w:tcW w:w="28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DDC6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产品功能描述</w:t>
            </w: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49A4A24A">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kern w:val="0"/>
                <w:sz w:val="24"/>
                <w:szCs w:val="24"/>
                <w:u w:val="none"/>
                <w:lang w:val="en-US" w:eastAsia="zh-CN" w:bidi="ar"/>
              </w:rPr>
              <w:t>压迫切口防止组织渗血</w:t>
            </w:r>
          </w:p>
        </w:tc>
      </w:tr>
      <w:tr w14:paraId="30E03140">
        <w:tblPrEx>
          <w:tblCellMar>
            <w:top w:w="0" w:type="dxa"/>
            <w:left w:w="0" w:type="dxa"/>
            <w:bottom w:w="0" w:type="dxa"/>
            <w:right w:w="0" w:type="dxa"/>
          </w:tblCellMar>
        </w:tblPrEx>
        <w:trPr>
          <w:trHeight w:val="965" w:hRule="atLeast"/>
          <w:jc w:val="center"/>
        </w:trPr>
        <w:tc>
          <w:tcPr>
            <w:tcW w:w="28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646B1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产品用途描述</w:t>
            </w: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05AC8273">
            <w:pPr>
              <w:keepNext w:val="0"/>
              <w:keepLines w:val="0"/>
              <w:widowControl/>
              <w:suppressLineNumbers w:val="0"/>
              <w:jc w:val="left"/>
              <w:textAlignment w:val="center"/>
              <w:rPr>
                <w:rFonts w:hint="default" w:ascii="宋体" w:hAnsi="宋体" w:eastAsia="宋体" w:cs="宋体"/>
                <w:b w:val="0"/>
                <w:bCs w:val="0"/>
                <w:i w:val="0"/>
                <w:color w:val="auto"/>
                <w:sz w:val="24"/>
                <w:szCs w:val="24"/>
                <w:u w:val="none"/>
                <w:lang w:val="en-US"/>
              </w:rPr>
            </w:pPr>
            <w:r>
              <w:rPr>
                <w:rFonts w:hint="eastAsia" w:ascii="宋体" w:hAnsi="宋体" w:cs="宋体"/>
                <w:b w:val="0"/>
                <w:bCs w:val="0"/>
                <w:i w:val="0"/>
                <w:color w:val="auto"/>
                <w:kern w:val="0"/>
                <w:sz w:val="24"/>
                <w:szCs w:val="24"/>
                <w:u w:val="none"/>
                <w:lang w:val="en-US" w:eastAsia="zh-CN" w:bidi="ar"/>
              </w:rPr>
              <w:t>用于例如乳腺外科手术，无菌贴膜封闭切口后，在外部填充缺失乳腺的部分，用于压迫组织，防止渗血</w:t>
            </w:r>
          </w:p>
        </w:tc>
      </w:tr>
      <w:tr w14:paraId="30358927">
        <w:tblPrEx>
          <w:tblCellMar>
            <w:top w:w="0" w:type="dxa"/>
            <w:left w:w="0" w:type="dxa"/>
            <w:bottom w:w="0" w:type="dxa"/>
            <w:right w:w="0" w:type="dxa"/>
          </w:tblCellMar>
        </w:tblPrEx>
        <w:trPr>
          <w:trHeight w:val="620" w:hRule="atLeast"/>
          <w:jc w:val="center"/>
        </w:trPr>
        <w:tc>
          <w:tcPr>
            <w:tcW w:w="286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21A23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产品技术参数及配置要求</w:t>
            </w: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1ED850DD">
            <w:pPr>
              <w:keepNext w:val="0"/>
              <w:keepLines w:val="0"/>
              <w:widowControl/>
              <w:suppressLineNumbers w:val="0"/>
              <w:jc w:val="center"/>
              <w:textAlignment w:val="center"/>
              <w:rPr>
                <w:rFonts w:hint="default" w:ascii="宋体" w:hAnsi="宋体" w:eastAsia="宋体" w:cs="宋体"/>
                <w:b w:val="0"/>
                <w:bCs w:val="0"/>
                <w:i w:val="0"/>
                <w:color w:val="auto"/>
                <w:sz w:val="24"/>
                <w:szCs w:val="24"/>
                <w:u w:val="none"/>
                <w:lang w:val="en-US"/>
              </w:rPr>
            </w:pPr>
            <w:r>
              <w:rPr>
                <w:rFonts w:hint="eastAsia" w:ascii="宋体" w:hAnsi="宋体" w:cs="宋体"/>
                <w:b w:val="0"/>
                <w:bCs w:val="0"/>
                <w:i w:val="0"/>
                <w:color w:val="auto"/>
                <w:kern w:val="0"/>
                <w:sz w:val="24"/>
                <w:szCs w:val="24"/>
                <w:u w:val="none"/>
                <w:lang w:val="en-US" w:eastAsia="zh-CN" w:bidi="ar"/>
              </w:rPr>
              <w:t>规格：40*40cm</w:t>
            </w:r>
          </w:p>
        </w:tc>
      </w:tr>
      <w:tr w14:paraId="27979814">
        <w:tblPrEx>
          <w:tblCellMar>
            <w:top w:w="0" w:type="dxa"/>
            <w:left w:w="0" w:type="dxa"/>
            <w:bottom w:w="0" w:type="dxa"/>
            <w:right w:w="0" w:type="dxa"/>
          </w:tblCellMar>
        </w:tblPrEx>
        <w:trPr>
          <w:trHeight w:val="643" w:hRule="atLeast"/>
          <w:jc w:val="center"/>
        </w:trPr>
        <w:tc>
          <w:tcPr>
            <w:tcW w:w="286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105309">
            <w:pPr>
              <w:jc w:val="center"/>
              <w:rPr>
                <w:rFonts w:hint="eastAsia" w:ascii="宋体" w:hAnsi="宋体" w:eastAsia="宋体" w:cs="宋体"/>
                <w:i w:val="0"/>
                <w:color w:val="000000"/>
                <w:sz w:val="21"/>
                <w:szCs w:val="21"/>
                <w:u w:val="none"/>
              </w:rPr>
            </w:pP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14E5D374">
            <w:pPr>
              <w:jc w:val="center"/>
              <w:rPr>
                <w:rFonts w:hint="default" w:ascii="Times New Roman" w:hAnsi="Times New Roman" w:eastAsia="宋体" w:cs="Times New Roman"/>
                <w:b w:val="0"/>
                <w:bCs w:val="0"/>
                <w:i w:val="0"/>
                <w:color w:val="auto"/>
                <w:sz w:val="24"/>
                <w:szCs w:val="24"/>
                <w:u w:val="none"/>
                <w:lang w:val="en-US" w:eastAsia="zh-CN"/>
              </w:rPr>
            </w:pPr>
            <w:r>
              <w:rPr>
                <w:rFonts w:hint="eastAsia" w:ascii="宋体" w:hAnsi="宋体" w:cs="宋体"/>
                <w:b w:val="0"/>
                <w:bCs w:val="0"/>
                <w:i w:val="0"/>
                <w:color w:val="auto"/>
                <w:kern w:val="0"/>
                <w:sz w:val="24"/>
                <w:szCs w:val="24"/>
                <w:u w:val="none"/>
                <w:lang w:val="en-US" w:eastAsia="zh-CN" w:bidi="ar"/>
              </w:rPr>
              <w:t>双面网面，中间脱脂棉</w:t>
            </w:r>
          </w:p>
        </w:tc>
      </w:tr>
      <w:tr w14:paraId="1DD5A084">
        <w:tblPrEx>
          <w:tblCellMar>
            <w:top w:w="0" w:type="dxa"/>
            <w:left w:w="0" w:type="dxa"/>
            <w:bottom w:w="0" w:type="dxa"/>
            <w:right w:w="0" w:type="dxa"/>
          </w:tblCellMar>
        </w:tblPrEx>
        <w:trPr>
          <w:trHeight w:val="643" w:hRule="atLeast"/>
          <w:jc w:val="center"/>
        </w:trPr>
        <w:tc>
          <w:tcPr>
            <w:tcW w:w="286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7D1D3C8">
            <w:pPr>
              <w:jc w:val="center"/>
              <w:rPr>
                <w:rFonts w:hint="eastAsia" w:ascii="宋体" w:hAnsi="宋体" w:eastAsia="宋体" w:cs="宋体"/>
                <w:i w:val="0"/>
                <w:color w:val="000000"/>
                <w:sz w:val="21"/>
                <w:szCs w:val="21"/>
                <w:u w:val="none"/>
              </w:rPr>
            </w:pP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33B5EC22">
            <w:pPr>
              <w:keepNext w:val="0"/>
              <w:keepLines w:val="0"/>
              <w:widowControl/>
              <w:suppressLineNumbers w:val="0"/>
              <w:jc w:val="center"/>
              <w:textAlignment w:val="center"/>
              <w:rPr>
                <w:rFonts w:hint="default"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清洁包装（不需要无菌包装）</w:t>
            </w:r>
          </w:p>
        </w:tc>
      </w:tr>
      <w:tr w14:paraId="484DA1FD">
        <w:tblPrEx>
          <w:tblCellMar>
            <w:top w:w="0" w:type="dxa"/>
            <w:left w:w="0" w:type="dxa"/>
            <w:bottom w:w="0" w:type="dxa"/>
            <w:right w:w="0" w:type="dxa"/>
          </w:tblCellMar>
        </w:tblPrEx>
        <w:trPr>
          <w:trHeight w:val="643" w:hRule="atLeast"/>
          <w:jc w:val="center"/>
        </w:trPr>
        <w:tc>
          <w:tcPr>
            <w:tcW w:w="286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C7D3DA8">
            <w:pPr>
              <w:jc w:val="center"/>
              <w:rPr>
                <w:rFonts w:hint="eastAsia" w:ascii="宋体" w:hAnsi="宋体" w:eastAsia="宋体" w:cs="宋体"/>
                <w:i w:val="0"/>
                <w:color w:val="000000"/>
                <w:sz w:val="21"/>
                <w:szCs w:val="21"/>
                <w:u w:val="none"/>
              </w:rPr>
            </w:pP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297ECA00">
            <w:pPr>
              <w:keepNext w:val="0"/>
              <w:keepLines w:val="0"/>
              <w:widowControl/>
              <w:suppressLineNumbers w:val="0"/>
              <w:jc w:val="center"/>
              <w:textAlignment w:val="center"/>
              <w:rPr>
                <w:rFonts w:hint="default"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网面细密，不能漏棉</w:t>
            </w:r>
          </w:p>
        </w:tc>
      </w:tr>
      <w:tr w14:paraId="6D238288">
        <w:tblPrEx>
          <w:tblCellMar>
            <w:top w:w="0" w:type="dxa"/>
            <w:left w:w="0" w:type="dxa"/>
            <w:bottom w:w="0" w:type="dxa"/>
            <w:right w:w="0" w:type="dxa"/>
          </w:tblCellMar>
        </w:tblPrEx>
        <w:trPr>
          <w:trHeight w:val="615" w:hRule="atLeast"/>
          <w:jc w:val="center"/>
        </w:trPr>
        <w:tc>
          <w:tcPr>
            <w:tcW w:w="286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5D1BE1">
            <w:pPr>
              <w:jc w:val="center"/>
              <w:rPr>
                <w:rFonts w:hint="eastAsia" w:ascii="宋体" w:hAnsi="宋体" w:eastAsia="宋体" w:cs="宋体"/>
                <w:i w:val="0"/>
                <w:color w:val="000000"/>
                <w:sz w:val="21"/>
                <w:szCs w:val="21"/>
                <w:u w:val="none"/>
              </w:rPr>
            </w:pP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099A29BA">
            <w:pPr>
              <w:jc w:val="center"/>
              <w:rPr>
                <w:rFonts w:hint="eastAsia" w:ascii="宋体" w:hAnsi="宋体" w:eastAsia="宋体" w:cs="宋体"/>
                <w:b w:val="0"/>
                <w:bCs w:val="0"/>
                <w:i w:val="0"/>
                <w:color w:val="auto"/>
                <w:sz w:val="24"/>
                <w:szCs w:val="24"/>
                <w:u w:val="none"/>
              </w:rPr>
            </w:pPr>
          </w:p>
        </w:tc>
      </w:tr>
      <w:tr w14:paraId="62581A1E">
        <w:tblPrEx>
          <w:tblCellMar>
            <w:top w:w="0" w:type="dxa"/>
            <w:left w:w="0" w:type="dxa"/>
            <w:bottom w:w="0" w:type="dxa"/>
            <w:right w:w="0" w:type="dxa"/>
          </w:tblCellMar>
        </w:tblPrEx>
        <w:trPr>
          <w:trHeight w:val="643" w:hRule="atLeast"/>
          <w:jc w:val="center"/>
        </w:trPr>
        <w:tc>
          <w:tcPr>
            <w:tcW w:w="286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C800981">
            <w:pPr>
              <w:jc w:val="center"/>
              <w:rPr>
                <w:rFonts w:hint="eastAsia" w:ascii="宋体" w:hAnsi="宋体" w:eastAsia="宋体" w:cs="宋体"/>
                <w:i w:val="0"/>
                <w:color w:val="000000"/>
                <w:sz w:val="21"/>
                <w:szCs w:val="21"/>
                <w:u w:val="none"/>
              </w:rPr>
            </w:pP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0B020432">
            <w:pPr>
              <w:jc w:val="center"/>
              <w:rPr>
                <w:rFonts w:hint="default" w:ascii="Times New Roman" w:hAnsi="Times New Roman" w:eastAsia="宋体" w:cs="Times New Roman"/>
                <w:b w:val="0"/>
                <w:bCs w:val="0"/>
                <w:i w:val="0"/>
                <w:color w:val="auto"/>
                <w:sz w:val="24"/>
                <w:szCs w:val="24"/>
                <w:u w:val="none"/>
              </w:rPr>
            </w:pPr>
          </w:p>
        </w:tc>
      </w:tr>
      <w:tr w14:paraId="471EC61E">
        <w:tblPrEx>
          <w:tblCellMar>
            <w:top w:w="0" w:type="dxa"/>
            <w:left w:w="0" w:type="dxa"/>
            <w:bottom w:w="0" w:type="dxa"/>
            <w:right w:w="0" w:type="dxa"/>
          </w:tblCellMar>
        </w:tblPrEx>
        <w:trPr>
          <w:trHeight w:val="615" w:hRule="atLeast"/>
          <w:jc w:val="center"/>
        </w:trPr>
        <w:tc>
          <w:tcPr>
            <w:tcW w:w="286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9068901">
            <w:pPr>
              <w:jc w:val="center"/>
              <w:rPr>
                <w:rFonts w:hint="eastAsia" w:ascii="宋体" w:hAnsi="宋体" w:eastAsia="宋体" w:cs="宋体"/>
                <w:i w:val="0"/>
                <w:color w:val="000000"/>
                <w:sz w:val="21"/>
                <w:szCs w:val="21"/>
                <w:u w:val="none"/>
              </w:rPr>
            </w:pP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29E403EE">
            <w:pPr>
              <w:jc w:val="center"/>
              <w:rPr>
                <w:rFonts w:hint="eastAsia" w:ascii="宋体" w:hAnsi="宋体" w:eastAsia="宋体" w:cs="宋体"/>
                <w:b w:val="0"/>
                <w:bCs w:val="0"/>
                <w:i w:val="0"/>
                <w:color w:val="auto"/>
                <w:sz w:val="24"/>
                <w:szCs w:val="24"/>
                <w:u w:val="none"/>
              </w:rPr>
            </w:pPr>
          </w:p>
        </w:tc>
      </w:tr>
      <w:tr w14:paraId="333DCECD">
        <w:tblPrEx>
          <w:tblCellMar>
            <w:top w:w="0" w:type="dxa"/>
            <w:left w:w="0" w:type="dxa"/>
            <w:bottom w:w="0" w:type="dxa"/>
            <w:right w:w="0" w:type="dxa"/>
          </w:tblCellMar>
        </w:tblPrEx>
        <w:trPr>
          <w:trHeight w:val="1442" w:hRule="atLeast"/>
          <w:jc w:val="center"/>
        </w:trPr>
        <w:tc>
          <w:tcPr>
            <w:tcW w:w="28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74F50C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产品售后及其他特殊要求</w:t>
            </w:r>
          </w:p>
        </w:tc>
        <w:tc>
          <w:tcPr>
            <w:tcW w:w="5565" w:type="dxa"/>
            <w:tcBorders>
              <w:top w:val="nil"/>
              <w:left w:val="nil"/>
              <w:bottom w:val="single" w:color="000000" w:sz="8" w:space="0"/>
              <w:right w:val="single" w:color="000000" w:sz="8" w:space="0"/>
            </w:tcBorders>
            <w:noWrap w:val="0"/>
            <w:tcMar>
              <w:top w:w="15" w:type="dxa"/>
              <w:left w:w="15" w:type="dxa"/>
              <w:right w:w="15" w:type="dxa"/>
            </w:tcMar>
            <w:vAlign w:val="center"/>
          </w:tcPr>
          <w:p w14:paraId="05C2F6D8">
            <w:pPr>
              <w:jc w:val="center"/>
              <w:rPr>
                <w:rFonts w:hint="eastAsia" w:ascii="宋体" w:hAnsi="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必填</w:t>
            </w:r>
            <w:r>
              <w:rPr>
                <w:rFonts w:hint="eastAsia" w:ascii="宋体" w:hAnsi="宋体" w:cs="宋体"/>
                <w:b w:val="0"/>
                <w:bCs w:val="0"/>
                <w:i w:val="0"/>
                <w:color w:val="auto"/>
                <w:kern w:val="0"/>
                <w:sz w:val="24"/>
                <w:szCs w:val="24"/>
                <w:u w:val="none"/>
                <w:lang w:val="en-US" w:eastAsia="zh-CN" w:bidi="ar"/>
              </w:rPr>
              <w:t>：</w:t>
            </w:r>
          </w:p>
          <w:p w14:paraId="3485E22F">
            <w:pPr>
              <w:jc w:val="left"/>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kern w:val="0"/>
                <w:sz w:val="24"/>
                <w:szCs w:val="24"/>
                <w:u w:val="none"/>
                <w:lang w:val="en-US" w:eastAsia="zh-CN" w:bidi="ar"/>
              </w:rPr>
              <w:t>清洁、无污染；如有问题，厂家需随时更换产品或解决问题</w:t>
            </w:r>
          </w:p>
        </w:tc>
      </w:tr>
    </w:tbl>
    <w:p w14:paraId="7D3AAE75">
      <w:pPr>
        <w:rPr>
          <w:rFonts w:hint="eastAsia" w:ascii="宋体" w:hAnsi="宋体" w:eastAsia="宋体" w:cs="宋体"/>
          <w:highlight w:val="none"/>
        </w:rPr>
      </w:pPr>
    </w:p>
    <w:p w14:paraId="040D2112">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54D72B83">
      <w:pPr>
        <w:rPr>
          <w:rFonts w:hint="eastAsia"/>
          <w:highlight w:val="none"/>
        </w:rPr>
      </w:pPr>
      <w:r>
        <w:rPr>
          <w:rFonts w:hint="eastAsia" w:ascii="宋体" w:hAnsi="宋体" w:eastAsia="宋体" w:cs="宋体"/>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Y="355"/>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7"/>
        <w:gridCol w:w="2219"/>
        <w:gridCol w:w="2060"/>
        <w:gridCol w:w="1037"/>
        <w:gridCol w:w="706"/>
        <w:gridCol w:w="1393"/>
        <w:gridCol w:w="1090"/>
        <w:gridCol w:w="829"/>
        <w:gridCol w:w="1287"/>
        <w:gridCol w:w="2028"/>
      </w:tblGrid>
      <w:tr w14:paraId="0D88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98" w:type="dxa"/>
            <w:noWrap w:val="0"/>
            <w:vAlign w:val="center"/>
          </w:tcPr>
          <w:p w14:paraId="086E4E2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序</w:t>
            </w:r>
            <w:r>
              <w:rPr>
                <w:rFonts w:hint="eastAsia" w:ascii="宋体" w:hAnsi="宋体" w:eastAsia="宋体" w:cs="宋体"/>
                <w:b/>
                <w:bCs/>
                <w:color w:val="auto"/>
                <w:sz w:val="21"/>
                <w:szCs w:val="21"/>
                <w:highlight w:val="none"/>
              </w:rPr>
              <w:t>号</w:t>
            </w:r>
          </w:p>
        </w:tc>
        <w:tc>
          <w:tcPr>
            <w:tcW w:w="1107" w:type="dxa"/>
            <w:noWrap w:val="0"/>
            <w:vAlign w:val="center"/>
          </w:tcPr>
          <w:p w14:paraId="3CAA0EA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采购产品名称</w:t>
            </w:r>
          </w:p>
        </w:tc>
        <w:tc>
          <w:tcPr>
            <w:tcW w:w="2219" w:type="dxa"/>
            <w:noWrap w:val="0"/>
            <w:vAlign w:val="center"/>
          </w:tcPr>
          <w:p w14:paraId="6D03B93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注册证</w:t>
            </w:r>
            <w:r>
              <w:rPr>
                <w:rFonts w:hint="eastAsia" w:ascii="宋体" w:hAnsi="宋体" w:cs="宋体"/>
                <w:b/>
                <w:bCs/>
                <w:color w:val="auto"/>
                <w:sz w:val="21"/>
                <w:szCs w:val="21"/>
                <w:highlight w:val="none"/>
                <w:lang w:val="en-US" w:eastAsia="zh-CN"/>
              </w:rPr>
              <w:t>/备案证名称</w:t>
            </w:r>
          </w:p>
          <w:p w14:paraId="1F0D90E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（如无以上名称填写</w:t>
            </w:r>
            <w:r>
              <w:rPr>
                <w:rFonts w:hint="eastAsia" w:ascii="宋体" w:hAnsi="宋体" w:eastAsia="宋体" w:cs="宋体"/>
                <w:b/>
                <w:bCs/>
                <w:color w:val="auto"/>
                <w:sz w:val="21"/>
                <w:szCs w:val="21"/>
                <w:highlight w:val="none"/>
              </w:rPr>
              <w:t>产品名称</w:t>
            </w:r>
            <w:r>
              <w:rPr>
                <w:rFonts w:hint="eastAsia" w:ascii="宋体" w:hAnsi="宋体" w:cs="宋体"/>
                <w:b/>
                <w:bCs/>
                <w:color w:val="auto"/>
                <w:sz w:val="21"/>
                <w:szCs w:val="21"/>
                <w:highlight w:val="none"/>
                <w:lang w:eastAsia="zh-CN"/>
              </w:rPr>
              <w:t>）</w:t>
            </w:r>
          </w:p>
        </w:tc>
        <w:tc>
          <w:tcPr>
            <w:tcW w:w="2060" w:type="dxa"/>
            <w:noWrap w:val="0"/>
            <w:vAlign w:val="center"/>
          </w:tcPr>
          <w:p w14:paraId="4773D1D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注册证/备案证规格</w:t>
            </w:r>
          </w:p>
          <w:p w14:paraId="013ADB0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（投标产品规格）</w:t>
            </w:r>
          </w:p>
        </w:tc>
        <w:tc>
          <w:tcPr>
            <w:tcW w:w="1037" w:type="dxa"/>
            <w:noWrap w:val="0"/>
            <w:vAlign w:val="center"/>
          </w:tcPr>
          <w:p w14:paraId="6A7571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最小包装数</w:t>
            </w:r>
          </w:p>
        </w:tc>
        <w:tc>
          <w:tcPr>
            <w:tcW w:w="706" w:type="dxa"/>
            <w:noWrap w:val="0"/>
            <w:vAlign w:val="center"/>
          </w:tcPr>
          <w:p w14:paraId="5595D3E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393" w:type="dxa"/>
            <w:noWrap w:val="0"/>
            <w:vAlign w:val="center"/>
          </w:tcPr>
          <w:p w14:paraId="130C72D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注册证号</w:t>
            </w:r>
            <w:r>
              <w:rPr>
                <w:rFonts w:hint="eastAsia" w:ascii="宋体" w:hAnsi="宋体" w:eastAsia="宋体" w:cs="宋体"/>
                <w:b/>
                <w:bCs/>
                <w:color w:val="auto"/>
                <w:sz w:val="21"/>
                <w:szCs w:val="21"/>
                <w:highlight w:val="none"/>
                <w:lang w:val="en-US" w:eastAsia="zh-CN"/>
              </w:rPr>
              <w:t>/备案号</w:t>
            </w:r>
          </w:p>
        </w:tc>
        <w:tc>
          <w:tcPr>
            <w:tcW w:w="1090" w:type="dxa"/>
            <w:noWrap w:val="0"/>
            <w:vAlign w:val="center"/>
          </w:tcPr>
          <w:p w14:paraId="13A18D0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生产商</w:t>
            </w:r>
          </w:p>
        </w:tc>
        <w:tc>
          <w:tcPr>
            <w:tcW w:w="829" w:type="dxa"/>
            <w:noWrap w:val="0"/>
            <w:vAlign w:val="center"/>
          </w:tcPr>
          <w:p w14:paraId="5FEB4B2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287" w:type="dxa"/>
            <w:noWrap w:val="0"/>
            <w:vAlign w:val="center"/>
          </w:tcPr>
          <w:p w14:paraId="5B2C1C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到货期</w:t>
            </w:r>
          </w:p>
          <w:p w14:paraId="0AE3ECD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(具体天数)</w:t>
            </w:r>
          </w:p>
        </w:tc>
        <w:tc>
          <w:tcPr>
            <w:tcW w:w="2028" w:type="dxa"/>
            <w:noWrap w:val="0"/>
            <w:vAlign w:val="center"/>
          </w:tcPr>
          <w:p w14:paraId="1A51B0C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18"/>
                <w:szCs w:val="18"/>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医保27位码及吉林省阳采平台code码（如有）</w:t>
            </w:r>
          </w:p>
        </w:tc>
      </w:tr>
      <w:tr w14:paraId="0CA2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8" w:type="dxa"/>
            <w:noWrap w:val="0"/>
            <w:vAlign w:val="center"/>
          </w:tcPr>
          <w:p w14:paraId="3BCB463F">
            <w:pPr>
              <w:spacing w:line="360" w:lineRule="auto"/>
              <w:jc w:val="center"/>
              <w:rPr>
                <w:rFonts w:hint="eastAsia" w:ascii="宋体" w:hAnsi="宋体" w:eastAsia="宋体" w:cs="宋体"/>
                <w:color w:val="auto"/>
                <w:sz w:val="24"/>
                <w:szCs w:val="24"/>
                <w:highlight w:val="none"/>
                <w:u w:val="single"/>
              </w:rPr>
            </w:pPr>
          </w:p>
        </w:tc>
        <w:tc>
          <w:tcPr>
            <w:tcW w:w="1107" w:type="dxa"/>
            <w:noWrap w:val="0"/>
            <w:vAlign w:val="center"/>
          </w:tcPr>
          <w:p w14:paraId="6252E7FA">
            <w:pPr>
              <w:spacing w:line="360" w:lineRule="auto"/>
              <w:jc w:val="center"/>
              <w:rPr>
                <w:rFonts w:hint="eastAsia" w:ascii="宋体" w:hAnsi="宋体" w:eastAsia="宋体" w:cs="宋体"/>
                <w:color w:val="auto"/>
                <w:sz w:val="24"/>
                <w:szCs w:val="24"/>
                <w:highlight w:val="none"/>
                <w:u w:val="single"/>
              </w:rPr>
            </w:pPr>
          </w:p>
        </w:tc>
        <w:tc>
          <w:tcPr>
            <w:tcW w:w="2219" w:type="dxa"/>
            <w:noWrap w:val="0"/>
            <w:vAlign w:val="center"/>
          </w:tcPr>
          <w:p w14:paraId="4BA5ECC6">
            <w:pPr>
              <w:spacing w:line="360" w:lineRule="auto"/>
              <w:jc w:val="center"/>
              <w:rPr>
                <w:rFonts w:hint="eastAsia" w:ascii="宋体" w:hAnsi="宋体" w:eastAsia="宋体" w:cs="宋体"/>
                <w:color w:val="auto"/>
                <w:sz w:val="24"/>
                <w:szCs w:val="24"/>
                <w:highlight w:val="none"/>
                <w:u w:val="single"/>
              </w:rPr>
            </w:pPr>
          </w:p>
        </w:tc>
        <w:tc>
          <w:tcPr>
            <w:tcW w:w="2060" w:type="dxa"/>
            <w:noWrap w:val="0"/>
            <w:vAlign w:val="center"/>
          </w:tcPr>
          <w:p w14:paraId="31B1C59A">
            <w:pPr>
              <w:spacing w:line="360" w:lineRule="auto"/>
              <w:jc w:val="center"/>
              <w:rPr>
                <w:rFonts w:hint="eastAsia" w:ascii="宋体" w:hAnsi="宋体" w:eastAsia="宋体" w:cs="宋体"/>
                <w:color w:val="auto"/>
                <w:sz w:val="24"/>
                <w:szCs w:val="24"/>
                <w:highlight w:val="none"/>
                <w:u w:val="single"/>
              </w:rPr>
            </w:pPr>
          </w:p>
        </w:tc>
        <w:tc>
          <w:tcPr>
            <w:tcW w:w="1037" w:type="dxa"/>
            <w:noWrap w:val="0"/>
            <w:vAlign w:val="center"/>
          </w:tcPr>
          <w:p w14:paraId="586A4EB2">
            <w:pPr>
              <w:spacing w:line="360" w:lineRule="auto"/>
              <w:jc w:val="center"/>
              <w:rPr>
                <w:rFonts w:hint="eastAsia" w:ascii="宋体" w:hAnsi="宋体" w:eastAsia="宋体" w:cs="宋体"/>
                <w:color w:val="auto"/>
                <w:sz w:val="24"/>
                <w:szCs w:val="24"/>
                <w:highlight w:val="none"/>
                <w:u w:val="single"/>
              </w:rPr>
            </w:pPr>
          </w:p>
        </w:tc>
        <w:tc>
          <w:tcPr>
            <w:tcW w:w="706" w:type="dxa"/>
            <w:noWrap w:val="0"/>
            <w:vAlign w:val="center"/>
          </w:tcPr>
          <w:p w14:paraId="1DCF71C0">
            <w:pPr>
              <w:spacing w:line="360" w:lineRule="auto"/>
              <w:jc w:val="center"/>
              <w:rPr>
                <w:rFonts w:hint="eastAsia" w:ascii="宋体" w:hAnsi="宋体" w:eastAsia="宋体" w:cs="宋体"/>
                <w:color w:val="auto"/>
                <w:sz w:val="24"/>
                <w:szCs w:val="24"/>
                <w:highlight w:val="none"/>
                <w:u w:val="single"/>
              </w:rPr>
            </w:pPr>
          </w:p>
        </w:tc>
        <w:tc>
          <w:tcPr>
            <w:tcW w:w="1393" w:type="dxa"/>
            <w:noWrap w:val="0"/>
            <w:vAlign w:val="center"/>
          </w:tcPr>
          <w:p w14:paraId="03DC92E7">
            <w:pPr>
              <w:spacing w:line="360" w:lineRule="auto"/>
              <w:jc w:val="center"/>
              <w:rPr>
                <w:rFonts w:hint="eastAsia" w:ascii="宋体" w:hAnsi="宋体" w:eastAsia="宋体" w:cs="宋体"/>
                <w:color w:val="auto"/>
                <w:sz w:val="24"/>
                <w:szCs w:val="24"/>
                <w:highlight w:val="none"/>
                <w:u w:val="single"/>
              </w:rPr>
            </w:pPr>
          </w:p>
        </w:tc>
        <w:tc>
          <w:tcPr>
            <w:tcW w:w="1090" w:type="dxa"/>
            <w:noWrap w:val="0"/>
            <w:vAlign w:val="center"/>
          </w:tcPr>
          <w:p w14:paraId="4A05E8A0">
            <w:pPr>
              <w:spacing w:line="360" w:lineRule="auto"/>
              <w:jc w:val="center"/>
              <w:rPr>
                <w:rFonts w:hint="eastAsia" w:ascii="宋体" w:hAnsi="宋体" w:eastAsia="宋体" w:cs="宋体"/>
                <w:color w:val="auto"/>
                <w:sz w:val="24"/>
                <w:szCs w:val="24"/>
                <w:highlight w:val="none"/>
                <w:u w:val="single"/>
              </w:rPr>
            </w:pPr>
          </w:p>
        </w:tc>
        <w:tc>
          <w:tcPr>
            <w:tcW w:w="829" w:type="dxa"/>
            <w:noWrap w:val="0"/>
            <w:vAlign w:val="center"/>
          </w:tcPr>
          <w:p w14:paraId="606D012B">
            <w:pPr>
              <w:spacing w:line="360" w:lineRule="auto"/>
              <w:jc w:val="center"/>
              <w:rPr>
                <w:rFonts w:hint="eastAsia" w:ascii="宋体" w:hAnsi="宋体" w:eastAsia="宋体" w:cs="宋体"/>
                <w:color w:val="auto"/>
                <w:sz w:val="24"/>
                <w:szCs w:val="24"/>
                <w:highlight w:val="none"/>
                <w:u w:val="single"/>
              </w:rPr>
            </w:pPr>
          </w:p>
        </w:tc>
        <w:tc>
          <w:tcPr>
            <w:tcW w:w="1287" w:type="dxa"/>
            <w:noWrap w:val="0"/>
            <w:vAlign w:val="center"/>
          </w:tcPr>
          <w:p w14:paraId="7E4C3C25">
            <w:pPr>
              <w:spacing w:line="360" w:lineRule="auto"/>
              <w:jc w:val="center"/>
              <w:rPr>
                <w:rFonts w:hint="eastAsia" w:ascii="宋体" w:hAnsi="宋体" w:eastAsia="宋体" w:cs="宋体"/>
                <w:color w:val="auto"/>
                <w:sz w:val="24"/>
                <w:szCs w:val="24"/>
                <w:highlight w:val="none"/>
                <w:u w:val="single"/>
              </w:rPr>
            </w:pPr>
          </w:p>
        </w:tc>
        <w:tc>
          <w:tcPr>
            <w:tcW w:w="2028" w:type="dxa"/>
            <w:noWrap w:val="0"/>
            <w:vAlign w:val="center"/>
          </w:tcPr>
          <w:p w14:paraId="18B8DE4D">
            <w:pPr>
              <w:spacing w:line="360" w:lineRule="auto"/>
              <w:jc w:val="center"/>
              <w:rPr>
                <w:rFonts w:hint="eastAsia" w:ascii="宋体" w:hAnsi="宋体" w:eastAsia="宋体" w:cs="宋体"/>
                <w:color w:val="auto"/>
                <w:sz w:val="24"/>
                <w:szCs w:val="24"/>
                <w:highlight w:val="none"/>
                <w:u w:val="single"/>
              </w:rPr>
            </w:pPr>
          </w:p>
        </w:tc>
      </w:tr>
      <w:tr w14:paraId="493A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8" w:type="dxa"/>
            <w:noWrap w:val="0"/>
            <w:vAlign w:val="center"/>
          </w:tcPr>
          <w:p w14:paraId="100F79C0">
            <w:pPr>
              <w:spacing w:line="360" w:lineRule="auto"/>
              <w:jc w:val="center"/>
              <w:rPr>
                <w:rFonts w:hint="eastAsia" w:ascii="宋体" w:hAnsi="宋体" w:eastAsia="宋体" w:cs="宋体"/>
                <w:color w:val="auto"/>
                <w:sz w:val="24"/>
                <w:szCs w:val="24"/>
                <w:highlight w:val="none"/>
                <w:u w:val="single"/>
              </w:rPr>
            </w:pPr>
          </w:p>
        </w:tc>
        <w:tc>
          <w:tcPr>
            <w:tcW w:w="1107" w:type="dxa"/>
            <w:noWrap w:val="0"/>
            <w:vAlign w:val="center"/>
          </w:tcPr>
          <w:p w14:paraId="03660947">
            <w:pPr>
              <w:spacing w:line="360" w:lineRule="auto"/>
              <w:jc w:val="center"/>
              <w:rPr>
                <w:rFonts w:hint="eastAsia" w:ascii="宋体" w:hAnsi="宋体" w:eastAsia="宋体" w:cs="宋体"/>
                <w:color w:val="auto"/>
                <w:sz w:val="24"/>
                <w:szCs w:val="24"/>
                <w:highlight w:val="none"/>
                <w:u w:val="single"/>
              </w:rPr>
            </w:pPr>
          </w:p>
        </w:tc>
        <w:tc>
          <w:tcPr>
            <w:tcW w:w="2219" w:type="dxa"/>
            <w:noWrap w:val="0"/>
            <w:vAlign w:val="center"/>
          </w:tcPr>
          <w:p w14:paraId="3BA9BA9A">
            <w:pPr>
              <w:spacing w:line="360" w:lineRule="auto"/>
              <w:jc w:val="center"/>
              <w:rPr>
                <w:rFonts w:hint="eastAsia" w:ascii="宋体" w:hAnsi="宋体" w:eastAsia="宋体" w:cs="宋体"/>
                <w:color w:val="auto"/>
                <w:sz w:val="24"/>
                <w:szCs w:val="24"/>
                <w:highlight w:val="none"/>
                <w:u w:val="single"/>
              </w:rPr>
            </w:pPr>
          </w:p>
        </w:tc>
        <w:tc>
          <w:tcPr>
            <w:tcW w:w="2060" w:type="dxa"/>
            <w:noWrap w:val="0"/>
            <w:vAlign w:val="center"/>
          </w:tcPr>
          <w:p w14:paraId="79AC91A9">
            <w:pPr>
              <w:spacing w:line="360" w:lineRule="auto"/>
              <w:jc w:val="center"/>
              <w:rPr>
                <w:rFonts w:hint="eastAsia" w:ascii="宋体" w:hAnsi="宋体" w:eastAsia="宋体" w:cs="宋体"/>
                <w:color w:val="auto"/>
                <w:sz w:val="24"/>
                <w:szCs w:val="24"/>
                <w:highlight w:val="none"/>
                <w:u w:val="single"/>
              </w:rPr>
            </w:pPr>
          </w:p>
        </w:tc>
        <w:tc>
          <w:tcPr>
            <w:tcW w:w="1037" w:type="dxa"/>
            <w:noWrap w:val="0"/>
            <w:vAlign w:val="center"/>
          </w:tcPr>
          <w:p w14:paraId="33AB5208">
            <w:pPr>
              <w:spacing w:line="360" w:lineRule="auto"/>
              <w:jc w:val="center"/>
              <w:rPr>
                <w:rFonts w:hint="eastAsia" w:ascii="宋体" w:hAnsi="宋体" w:eastAsia="宋体" w:cs="宋体"/>
                <w:color w:val="auto"/>
                <w:sz w:val="24"/>
                <w:szCs w:val="24"/>
                <w:highlight w:val="none"/>
                <w:u w:val="single"/>
              </w:rPr>
            </w:pPr>
          </w:p>
        </w:tc>
        <w:tc>
          <w:tcPr>
            <w:tcW w:w="706" w:type="dxa"/>
            <w:noWrap w:val="0"/>
            <w:vAlign w:val="center"/>
          </w:tcPr>
          <w:p w14:paraId="4AB18B8D">
            <w:pPr>
              <w:spacing w:line="360" w:lineRule="auto"/>
              <w:jc w:val="center"/>
              <w:rPr>
                <w:rFonts w:hint="eastAsia" w:ascii="宋体" w:hAnsi="宋体" w:eastAsia="宋体" w:cs="宋体"/>
                <w:color w:val="auto"/>
                <w:sz w:val="24"/>
                <w:szCs w:val="24"/>
                <w:highlight w:val="none"/>
                <w:u w:val="single"/>
              </w:rPr>
            </w:pPr>
          </w:p>
        </w:tc>
        <w:tc>
          <w:tcPr>
            <w:tcW w:w="1393" w:type="dxa"/>
            <w:noWrap w:val="0"/>
            <w:vAlign w:val="center"/>
          </w:tcPr>
          <w:p w14:paraId="6B019455">
            <w:pPr>
              <w:spacing w:line="360" w:lineRule="auto"/>
              <w:jc w:val="center"/>
              <w:rPr>
                <w:rFonts w:hint="eastAsia" w:ascii="宋体" w:hAnsi="宋体" w:eastAsia="宋体" w:cs="宋体"/>
                <w:color w:val="auto"/>
                <w:sz w:val="24"/>
                <w:szCs w:val="24"/>
                <w:highlight w:val="none"/>
                <w:u w:val="single"/>
              </w:rPr>
            </w:pPr>
          </w:p>
        </w:tc>
        <w:tc>
          <w:tcPr>
            <w:tcW w:w="1090" w:type="dxa"/>
            <w:noWrap w:val="0"/>
            <w:vAlign w:val="center"/>
          </w:tcPr>
          <w:p w14:paraId="7E9DAA0F">
            <w:pPr>
              <w:spacing w:line="360" w:lineRule="auto"/>
              <w:jc w:val="center"/>
              <w:rPr>
                <w:rFonts w:hint="eastAsia" w:ascii="宋体" w:hAnsi="宋体" w:eastAsia="宋体" w:cs="宋体"/>
                <w:color w:val="auto"/>
                <w:sz w:val="24"/>
                <w:szCs w:val="24"/>
                <w:highlight w:val="none"/>
                <w:u w:val="single"/>
              </w:rPr>
            </w:pPr>
          </w:p>
        </w:tc>
        <w:tc>
          <w:tcPr>
            <w:tcW w:w="829" w:type="dxa"/>
            <w:noWrap w:val="0"/>
            <w:vAlign w:val="center"/>
          </w:tcPr>
          <w:p w14:paraId="38F2CC14">
            <w:pPr>
              <w:spacing w:line="360" w:lineRule="auto"/>
              <w:jc w:val="center"/>
              <w:rPr>
                <w:rFonts w:hint="eastAsia" w:ascii="宋体" w:hAnsi="宋体" w:eastAsia="宋体" w:cs="宋体"/>
                <w:color w:val="auto"/>
                <w:sz w:val="24"/>
                <w:szCs w:val="24"/>
                <w:highlight w:val="none"/>
                <w:u w:val="single"/>
              </w:rPr>
            </w:pPr>
          </w:p>
        </w:tc>
        <w:tc>
          <w:tcPr>
            <w:tcW w:w="1287" w:type="dxa"/>
            <w:noWrap w:val="0"/>
            <w:vAlign w:val="center"/>
          </w:tcPr>
          <w:p w14:paraId="4ACD38E0">
            <w:pPr>
              <w:spacing w:line="360" w:lineRule="auto"/>
              <w:jc w:val="center"/>
              <w:rPr>
                <w:rFonts w:hint="eastAsia" w:ascii="宋体" w:hAnsi="宋体" w:eastAsia="宋体" w:cs="宋体"/>
                <w:color w:val="auto"/>
                <w:sz w:val="24"/>
                <w:szCs w:val="24"/>
                <w:highlight w:val="none"/>
                <w:u w:val="single"/>
              </w:rPr>
            </w:pPr>
          </w:p>
        </w:tc>
        <w:tc>
          <w:tcPr>
            <w:tcW w:w="2028" w:type="dxa"/>
            <w:noWrap w:val="0"/>
            <w:vAlign w:val="center"/>
          </w:tcPr>
          <w:p w14:paraId="73492012">
            <w:pPr>
              <w:spacing w:line="360" w:lineRule="auto"/>
              <w:jc w:val="center"/>
              <w:rPr>
                <w:rFonts w:hint="eastAsia" w:ascii="宋体" w:hAnsi="宋体" w:eastAsia="宋体" w:cs="宋体"/>
                <w:color w:val="auto"/>
                <w:sz w:val="24"/>
                <w:szCs w:val="24"/>
                <w:highlight w:val="none"/>
                <w:u w:val="singl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10075CAE">
      <w:pPr>
        <w:numPr>
          <w:ilvl w:val="0"/>
          <w:numId w:val="6"/>
        </w:numPr>
        <w:spacing w:line="360" w:lineRule="auto"/>
        <w:ind w:left="-1100" w:leftChars="-524" w:firstLine="1365" w:firstLineChars="65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本表序号应填写项目序号；</w:t>
      </w:r>
    </w:p>
    <w:p w14:paraId="042BFE8C">
      <w:pPr>
        <w:numPr>
          <w:ilvl w:val="0"/>
          <w:numId w:val="6"/>
        </w:num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419989229"/>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7A35E29">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8"/>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0FA1408C">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10"/>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10"/>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E9BD9A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B0BE58A"/>
    <w:multiLevelType w:val="singleLevel"/>
    <w:tmpl w:val="EB0BE58A"/>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AABEF23"/>
    <w:multiLevelType w:val="singleLevel"/>
    <w:tmpl w:val="4AABEF23"/>
    <w:lvl w:ilvl="0" w:tentative="0">
      <w:start w:val="2"/>
      <w:numFmt w:val="decimal"/>
      <w:lvlText w:val="%1."/>
      <w:lvlJc w:val="left"/>
      <w:pPr>
        <w:tabs>
          <w:tab w:val="left" w:pos="312"/>
        </w:tabs>
      </w:pPr>
    </w:lvl>
  </w:abstractNum>
  <w:abstractNum w:abstractNumId="5">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60554A"/>
    <w:multiLevelType w:val="singleLevel"/>
    <w:tmpl w:val="7660554A"/>
    <w:lvl w:ilvl="0" w:tentative="0">
      <w:start w:val="2"/>
      <w:numFmt w:val="chineseCounting"/>
      <w:suff w:val="space"/>
      <w:lvlText w:val="第%1章"/>
      <w:lvlJc w:val="left"/>
      <w:rPr>
        <w:rFonts w:hint="eastAsia"/>
      </w:rPr>
    </w:lvl>
  </w:abstractNum>
  <w:abstractNum w:abstractNumId="9">
    <w:nsid w:val="7DB47F3B"/>
    <w:multiLevelType w:val="singleLevel"/>
    <w:tmpl w:val="7DB47F3B"/>
    <w:lvl w:ilvl="0" w:tentative="0">
      <w:start w:val="1"/>
      <w:numFmt w:val="chineseCounting"/>
      <w:suff w:val="nothing"/>
      <w:lvlText w:val="%1、"/>
      <w:lvlJc w:val="left"/>
      <w:rPr>
        <w:rFonts w:hint="eastAsia"/>
      </w:rPr>
    </w:lvl>
  </w:abstractNum>
  <w:num w:numId="1">
    <w:abstractNumId w:val="6"/>
  </w:num>
  <w:num w:numId="2">
    <w:abstractNumId w:val="4"/>
  </w:num>
  <w:num w:numId="3">
    <w:abstractNumId w:val="1"/>
  </w:num>
  <w:num w:numId="4">
    <w:abstractNumId w:val="8"/>
  </w:num>
  <w:num w:numId="5">
    <w:abstractNumId w:val="9"/>
  </w:num>
  <w:num w:numId="6">
    <w:abstractNumId w:val="2"/>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B01930"/>
    <w:rsid w:val="06D44CBF"/>
    <w:rsid w:val="06E65CD9"/>
    <w:rsid w:val="06F74FB2"/>
    <w:rsid w:val="073D614E"/>
    <w:rsid w:val="07C61A2F"/>
    <w:rsid w:val="07E656BE"/>
    <w:rsid w:val="07E65C20"/>
    <w:rsid w:val="08253C58"/>
    <w:rsid w:val="084A292B"/>
    <w:rsid w:val="084F2718"/>
    <w:rsid w:val="089A21A0"/>
    <w:rsid w:val="08BB3192"/>
    <w:rsid w:val="0A217411"/>
    <w:rsid w:val="0ADD2F10"/>
    <w:rsid w:val="0B597947"/>
    <w:rsid w:val="0BBF4658"/>
    <w:rsid w:val="0C0B1662"/>
    <w:rsid w:val="0C254802"/>
    <w:rsid w:val="0C3258D1"/>
    <w:rsid w:val="0C793312"/>
    <w:rsid w:val="0C9B71E5"/>
    <w:rsid w:val="0CC1045F"/>
    <w:rsid w:val="0CEB2150"/>
    <w:rsid w:val="0CFD1647"/>
    <w:rsid w:val="0D142D0D"/>
    <w:rsid w:val="0D5C45C0"/>
    <w:rsid w:val="0D9C2C0E"/>
    <w:rsid w:val="0DAA53D6"/>
    <w:rsid w:val="0E150DED"/>
    <w:rsid w:val="0E2A20C8"/>
    <w:rsid w:val="0E5F143F"/>
    <w:rsid w:val="0EAC6B4A"/>
    <w:rsid w:val="0EEA1379"/>
    <w:rsid w:val="0EF84CAC"/>
    <w:rsid w:val="0F6D51CD"/>
    <w:rsid w:val="0FA60903"/>
    <w:rsid w:val="0FC30B2A"/>
    <w:rsid w:val="102601CE"/>
    <w:rsid w:val="107E0041"/>
    <w:rsid w:val="108C68C3"/>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4A32441"/>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F5634A"/>
    <w:rsid w:val="1B0342CC"/>
    <w:rsid w:val="1B137BE6"/>
    <w:rsid w:val="1BB34151"/>
    <w:rsid w:val="1BF60C71"/>
    <w:rsid w:val="1C0301DF"/>
    <w:rsid w:val="1C10495A"/>
    <w:rsid w:val="1C1E4784"/>
    <w:rsid w:val="1C207687"/>
    <w:rsid w:val="1C3B279F"/>
    <w:rsid w:val="1C6E128E"/>
    <w:rsid w:val="1CD15969"/>
    <w:rsid w:val="1D1B3F41"/>
    <w:rsid w:val="1D2C75C0"/>
    <w:rsid w:val="1D7C69FE"/>
    <w:rsid w:val="1DF0665E"/>
    <w:rsid w:val="1E354DD8"/>
    <w:rsid w:val="1E5B2F8F"/>
    <w:rsid w:val="1E7B6870"/>
    <w:rsid w:val="1E860450"/>
    <w:rsid w:val="1EAC724E"/>
    <w:rsid w:val="1EC75F2D"/>
    <w:rsid w:val="1EE355E9"/>
    <w:rsid w:val="1F06043E"/>
    <w:rsid w:val="1F50646A"/>
    <w:rsid w:val="1FC97167"/>
    <w:rsid w:val="1FD77AD6"/>
    <w:rsid w:val="200762AE"/>
    <w:rsid w:val="20497CF3"/>
    <w:rsid w:val="20705BE2"/>
    <w:rsid w:val="208A05B3"/>
    <w:rsid w:val="20B63AAF"/>
    <w:rsid w:val="20CA0488"/>
    <w:rsid w:val="20FC0F7F"/>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262CB"/>
    <w:rsid w:val="243B51E0"/>
    <w:rsid w:val="24CA45F1"/>
    <w:rsid w:val="24EE1B49"/>
    <w:rsid w:val="2500285A"/>
    <w:rsid w:val="250D579E"/>
    <w:rsid w:val="25134E4F"/>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E140B7"/>
    <w:rsid w:val="29FD4E8A"/>
    <w:rsid w:val="2A2A0AEE"/>
    <w:rsid w:val="2A2E50D5"/>
    <w:rsid w:val="2A493DA6"/>
    <w:rsid w:val="2A6379F0"/>
    <w:rsid w:val="2A944433"/>
    <w:rsid w:val="2AAD6082"/>
    <w:rsid w:val="2B02084E"/>
    <w:rsid w:val="2B3009D4"/>
    <w:rsid w:val="2B601CDD"/>
    <w:rsid w:val="2B656E9C"/>
    <w:rsid w:val="2B894753"/>
    <w:rsid w:val="2B8D4DBA"/>
    <w:rsid w:val="2B94255C"/>
    <w:rsid w:val="2BD926F3"/>
    <w:rsid w:val="2C1F4083"/>
    <w:rsid w:val="2C5544DD"/>
    <w:rsid w:val="2C5C4E04"/>
    <w:rsid w:val="2CC639E1"/>
    <w:rsid w:val="2CD418C9"/>
    <w:rsid w:val="2D093907"/>
    <w:rsid w:val="2D123AA6"/>
    <w:rsid w:val="2D3D676F"/>
    <w:rsid w:val="2DA40819"/>
    <w:rsid w:val="2DCC3697"/>
    <w:rsid w:val="2DF4181D"/>
    <w:rsid w:val="2DF44523"/>
    <w:rsid w:val="2E082A3D"/>
    <w:rsid w:val="2EA17C2D"/>
    <w:rsid w:val="2EA9114B"/>
    <w:rsid w:val="2EC91FB8"/>
    <w:rsid w:val="2ED449DD"/>
    <w:rsid w:val="2EE572FA"/>
    <w:rsid w:val="2F497774"/>
    <w:rsid w:val="2F5C6B97"/>
    <w:rsid w:val="2F675CA4"/>
    <w:rsid w:val="2F950E14"/>
    <w:rsid w:val="2FAF0841"/>
    <w:rsid w:val="2FC13F2A"/>
    <w:rsid w:val="303B1B22"/>
    <w:rsid w:val="30632B87"/>
    <w:rsid w:val="30D40010"/>
    <w:rsid w:val="315936D1"/>
    <w:rsid w:val="317767B0"/>
    <w:rsid w:val="32711098"/>
    <w:rsid w:val="32790FD3"/>
    <w:rsid w:val="32E542DC"/>
    <w:rsid w:val="32EB4593"/>
    <w:rsid w:val="32F373E5"/>
    <w:rsid w:val="33637B1F"/>
    <w:rsid w:val="33AF5350"/>
    <w:rsid w:val="33BA381B"/>
    <w:rsid w:val="33CD182D"/>
    <w:rsid w:val="33D315F8"/>
    <w:rsid w:val="34422DB6"/>
    <w:rsid w:val="34BE37C1"/>
    <w:rsid w:val="352B0250"/>
    <w:rsid w:val="354561F7"/>
    <w:rsid w:val="35704203"/>
    <w:rsid w:val="35A77ACF"/>
    <w:rsid w:val="36026CE5"/>
    <w:rsid w:val="36050807"/>
    <w:rsid w:val="36457B1B"/>
    <w:rsid w:val="36484883"/>
    <w:rsid w:val="364A2B97"/>
    <w:rsid w:val="36F566E5"/>
    <w:rsid w:val="370C2303"/>
    <w:rsid w:val="374A62F1"/>
    <w:rsid w:val="37696B55"/>
    <w:rsid w:val="37C824A9"/>
    <w:rsid w:val="38D176A1"/>
    <w:rsid w:val="393A4EEB"/>
    <w:rsid w:val="3946717D"/>
    <w:rsid w:val="39561614"/>
    <w:rsid w:val="397E16F5"/>
    <w:rsid w:val="39BC591B"/>
    <w:rsid w:val="39D771DD"/>
    <w:rsid w:val="39DF5AAD"/>
    <w:rsid w:val="3A520CA1"/>
    <w:rsid w:val="3A85143D"/>
    <w:rsid w:val="3A8E2FC5"/>
    <w:rsid w:val="3AC131D4"/>
    <w:rsid w:val="3AE73375"/>
    <w:rsid w:val="3B697FE3"/>
    <w:rsid w:val="3C2B1B71"/>
    <w:rsid w:val="3C3D3F09"/>
    <w:rsid w:val="3C690551"/>
    <w:rsid w:val="3CD8424B"/>
    <w:rsid w:val="3D032BBF"/>
    <w:rsid w:val="3D16096F"/>
    <w:rsid w:val="3DB00539"/>
    <w:rsid w:val="3DB065CF"/>
    <w:rsid w:val="3DB67DA0"/>
    <w:rsid w:val="3DF77869"/>
    <w:rsid w:val="3E09759C"/>
    <w:rsid w:val="3E3D533D"/>
    <w:rsid w:val="3E5C4A40"/>
    <w:rsid w:val="3EC4291B"/>
    <w:rsid w:val="3EF23B8C"/>
    <w:rsid w:val="3F007196"/>
    <w:rsid w:val="3F5710F1"/>
    <w:rsid w:val="3FBD3F58"/>
    <w:rsid w:val="3FD943E3"/>
    <w:rsid w:val="401E6000"/>
    <w:rsid w:val="40317AFB"/>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4E09DE"/>
    <w:rsid w:val="44CC09B3"/>
    <w:rsid w:val="44CC7A6C"/>
    <w:rsid w:val="44F7014F"/>
    <w:rsid w:val="452A5EE1"/>
    <w:rsid w:val="453A2417"/>
    <w:rsid w:val="45576E3F"/>
    <w:rsid w:val="456652D4"/>
    <w:rsid w:val="45B82804"/>
    <w:rsid w:val="45B933A3"/>
    <w:rsid w:val="46050649"/>
    <w:rsid w:val="465F5FAB"/>
    <w:rsid w:val="469A5C91"/>
    <w:rsid w:val="46F47709"/>
    <w:rsid w:val="4702074D"/>
    <w:rsid w:val="472D4BB7"/>
    <w:rsid w:val="47306099"/>
    <w:rsid w:val="47485543"/>
    <w:rsid w:val="47573F10"/>
    <w:rsid w:val="4761009E"/>
    <w:rsid w:val="48311BC9"/>
    <w:rsid w:val="485E2065"/>
    <w:rsid w:val="48875CCA"/>
    <w:rsid w:val="49324CC8"/>
    <w:rsid w:val="498F62DA"/>
    <w:rsid w:val="49B74606"/>
    <w:rsid w:val="4A0B3554"/>
    <w:rsid w:val="4A0D69B6"/>
    <w:rsid w:val="4A6E2632"/>
    <w:rsid w:val="4ADE3E57"/>
    <w:rsid w:val="4B985576"/>
    <w:rsid w:val="4B9E7F64"/>
    <w:rsid w:val="4C7E47F8"/>
    <w:rsid w:val="4CAD6CEE"/>
    <w:rsid w:val="4CF431C6"/>
    <w:rsid w:val="4D2B081D"/>
    <w:rsid w:val="4D4237F7"/>
    <w:rsid w:val="4D4334A4"/>
    <w:rsid w:val="4D940ECA"/>
    <w:rsid w:val="4DEB1D72"/>
    <w:rsid w:val="4E1B611F"/>
    <w:rsid w:val="4E3840B3"/>
    <w:rsid w:val="4E3E0B9C"/>
    <w:rsid w:val="4ED41501"/>
    <w:rsid w:val="4F423F94"/>
    <w:rsid w:val="4F46432B"/>
    <w:rsid w:val="4F5A4D20"/>
    <w:rsid w:val="4F686209"/>
    <w:rsid w:val="4F907EF0"/>
    <w:rsid w:val="4FB24BD5"/>
    <w:rsid w:val="4FCC501F"/>
    <w:rsid w:val="4FDF2564"/>
    <w:rsid w:val="4FE84F8C"/>
    <w:rsid w:val="4FFC0D0F"/>
    <w:rsid w:val="50624832"/>
    <w:rsid w:val="507D52C3"/>
    <w:rsid w:val="508F4A82"/>
    <w:rsid w:val="50C21C2B"/>
    <w:rsid w:val="50C5555E"/>
    <w:rsid w:val="50C741D9"/>
    <w:rsid w:val="50CF01D2"/>
    <w:rsid w:val="50D118B0"/>
    <w:rsid w:val="50FD03F0"/>
    <w:rsid w:val="51002139"/>
    <w:rsid w:val="516813B7"/>
    <w:rsid w:val="51961C80"/>
    <w:rsid w:val="51A34303"/>
    <w:rsid w:val="51A87F19"/>
    <w:rsid w:val="51BA67E6"/>
    <w:rsid w:val="51DE41AF"/>
    <w:rsid w:val="52390929"/>
    <w:rsid w:val="523D227E"/>
    <w:rsid w:val="525577AF"/>
    <w:rsid w:val="52BE405A"/>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61623FF"/>
    <w:rsid w:val="561E6E3A"/>
    <w:rsid w:val="56625F27"/>
    <w:rsid w:val="567C4775"/>
    <w:rsid w:val="56C655B6"/>
    <w:rsid w:val="56CC34B4"/>
    <w:rsid w:val="57021D7C"/>
    <w:rsid w:val="571C3A45"/>
    <w:rsid w:val="5737262D"/>
    <w:rsid w:val="57647882"/>
    <w:rsid w:val="57F06E11"/>
    <w:rsid w:val="580F4197"/>
    <w:rsid w:val="58670B4D"/>
    <w:rsid w:val="58BB4167"/>
    <w:rsid w:val="58E12895"/>
    <w:rsid w:val="58FB7ABB"/>
    <w:rsid w:val="59806963"/>
    <w:rsid w:val="59921DEC"/>
    <w:rsid w:val="59DE576D"/>
    <w:rsid w:val="5A2715BA"/>
    <w:rsid w:val="5A277B90"/>
    <w:rsid w:val="5A3773F8"/>
    <w:rsid w:val="5A582A8D"/>
    <w:rsid w:val="5AC57E95"/>
    <w:rsid w:val="5AEB20AC"/>
    <w:rsid w:val="5B140702"/>
    <w:rsid w:val="5B23548E"/>
    <w:rsid w:val="5B4C6419"/>
    <w:rsid w:val="5B686961"/>
    <w:rsid w:val="5B6F03CE"/>
    <w:rsid w:val="5B9C5BD2"/>
    <w:rsid w:val="5BA26C0E"/>
    <w:rsid w:val="5BAD110F"/>
    <w:rsid w:val="5C177BFF"/>
    <w:rsid w:val="5C3C1834"/>
    <w:rsid w:val="5C9820E8"/>
    <w:rsid w:val="5CAC72C6"/>
    <w:rsid w:val="5CF6436E"/>
    <w:rsid w:val="5D072AA1"/>
    <w:rsid w:val="5D204865"/>
    <w:rsid w:val="5D2418A5"/>
    <w:rsid w:val="5D301F11"/>
    <w:rsid w:val="5D4804D5"/>
    <w:rsid w:val="5D7519CC"/>
    <w:rsid w:val="5DA85A3A"/>
    <w:rsid w:val="5DD65EA4"/>
    <w:rsid w:val="5DD966A6"/>
    <w:rsid w:val="5DF620A1"/>
    <w:rsid w:val="5E015851"/>
    <w:rsid w:val="5E15585E"/>
    <w:rsid w:val="5E360CA9"/>
    <w:rsid w:val="5E837C57"/>
    <w:rsid w:val="5EAE1BE3"/>
    <w:rsid w:val="5EF00FBF"/>
    <w:rsid w:val="5F195B4A"/>
    <w:rsid w:val="5FA240F7"/>
    <w:rsid w:val="5FEF1CF6"/>
    <w:rsid w:val="5FFB45A8"/>
    <w:rsid w:val="602E6B54"/>
    <w:rsid w:val="60796032"/>
    <w:rsid w:val="60A51DE4"/>
    <w:rsid w:val="61613AB1"/>
    <w:rsid w:val="61907426"/>
    <w:rsid w:val="61A06D7F"/>
    <w:rsid w:val="622C5484"/>
    <w:rsid w:val="6245462F"/>
    <w:rsid w:val="62456545"/>
    <w:rsid w:val="62563522"/>
    <w:rsid w:val="626277DF"/>
    <w:rsid w:val="627748B5"/>
    <w:rsid w:val="62876290"/>
    <w:rsid w:val="62FF66F4"/>
    <w:rsid w:val="63045DB3"/>
    <w:rsid w:val="63490E17"/>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25078E"/>
    <w:rsid w:val="6CDE73B7"/>
    <w:rsid w:val="6CF7043C"/>
    <w:rsid w:val="6CF74B54"/>
    <w:rsid w:val="6D5A7A74"/>
    <w:rsid w:val="6DA4338E"/>
    <w:rsid w:val="6DC87723"/>
    <w:rsid w:val="6DF7524F"/>
    <w:rsid w:val="6E476D7E"/>
    <w:rsid w:val="6E8D188A"/>
    <w:rsid w:val="6EC24A7A"/>
    <w:rsid w:val="6EE3414D"/>
    <w:rsid w:val="6EF75035"/>
    <w:rsid w:val="6F0B7529"/>
    <w:rsid w:val="6F6708E4"/>
    <w:rsid w:val="6FC724FF"/>
    <w:rsid w:val="6FF9096F"/>
    <w:rsid w:val="701D01BA"/>
    <w:rsid w:val="70A64653"/>
    <w:rsid w:val="71BF7C64"/>
    <w:rsid w:val="71F81ACE"/>
    <w:rsid w:val="72156655"/>
    <w:rsid w:val="731E546D"/>
    <w:rsid w:val="731F09B7"/>
    <w:rsid w:val="734A78F6"/>
    <w:rsid w:val="73B808A5"/>
    <w:rsid w:val="73E012D1"/>
    <w:rsid w:val="73E07E7C"/>
    <w:rsid w:val="73FF1C70"/>
    <w:rsid w:val="7408079A"/>
    <w:rsid w:val="741B7FFA"/>
    <w:rsid w:val="74323000"/>
    <w:rsid w:val="7439413B"/>
    <w:rsid w:val="745E66D5"/>
    <w:rsid w:val="748D4D1C"/>
    <w:rsid w:val="74977C4C"/>
    <w:rsid w:val="74F62ADC"/>
    <w:rsid w:val="75023E22"/>
    <w:rsid w:val="750C5155"/>
    <w:rsid w:val="7567790F"/>
    <w:rsid w:val="758E30F2"/>
    <w:rsid w:val="75E865A6"/>
    <w:rsid w:val="76593F16"/>
    <w:rsid w:val="767D1D56"/>
    <w:rsid w:val="76880357"/>
    <w:rsid w:val="76AA5144"/>
    <w:rsid w:val="76CE2028"/>
    <w:rsid w:val="7739352E"/>
    <w:rsid w:val="776E579F"/>
    <w:rsid w:val="77C90B4A"/>
    <w:rsid w:val="77F04406"/>
    <w:rsid w:val="7825563A"/>
    <w:rsid w:val="78322FF2"/>
    <w:rsid w:val="78465F9A"/>
    <w:rsid w:val="78852DA0"/>
    <w:rsid w:val="788D7F96"/>
    <w:rsid w:val="78A67A37"/>
    <w:rsid w:val="78BC6953"/>
    <w:rsid w:val="78E812ED"/>
    <w:rsid w:val="79116E24"/>
    <w:rsid w:val="79782687"/>
    <w:rsid w:val="7998662A"/>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5E4034"/>
    <w:rsid w:val="7C605FFE"/>
    <w:rsid w:val="7C617254"/>
    <w:rsid w:val="7C907F65"/>
    <w:rsid w:val="7C920181"/>
    <w:rsid w:val="7C9F7BAB"/>
    <w:rsid w:val="7CAA6E22"/>
    <w:rsid w:val="7CFE1373"/>
    <w:rsid w:val="7D087A9A"/>
    <w:rsid w:val="7D6E6F6F"/>
    <w:rsid w:val="7D771A2F"/>
    <w:rsid w:val="7D773014"/>
    <w:rsid w:val="7D9F4904"/>
    <w:rsid w:val="7DBD1797"/>
    <w:rsid w:val="7DD6268B"/>
    <w:rsid w:val="7DE247F1"/>
    <w:rsid w:val="7E577FCC"/>
    <w:rsid w:val="7E7E6C0F"/>
    <w:rsid w:val="7E8404E7"/>
    <w:rsid w:val="7E89375C"/>
    <w:rsid w:val="7E8A2AAD"/>
    <w:rsid w:val="7E8B6C36"/>
    <w:rsid w:val="7ECC4362"/>
    <w:rsid w:val="7EF3357F"/>
    <w:rsid w:val="7EF96E18"/>
    <w:rsid w:val="7F014421"/>
    <w:rsid w:val="7F1D4023"/>
    <w:rsid w:val="7F6500E5"/>
    <w:rsid w:val="7F8525F4"/>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7221</Words>
  <Characters>7648</Characters>
  <Lines>0</Lines>
  <Paragraphs>0</Paragraphs>
  <TotalTime>46</TotalTime>
  <ScaleCrop>false</ScaleCrop>
  <LinksUpToDate>false</LinksUpToDate>
  <CharactersWithSpaces>8309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2025-07-22T06:21:56Z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DF740688517543BA85E6E6B60441FE94_13</vt:lpwstr>
  </property>
  <property fmtid="{D5CDD505-2E9C-101B-9397-08002B2CF9AE}" pid="4" name="KSOTemplateDocerSaveRecord">
    <vt:lpwstr>eyJoZGlkIjoiOWY5YzlhZGY5ZjdlNmQ0MWYzYzVkZmVhMjFhNzc4MTciLCJ1c2VySWQiOiIxMTU3MzI0MTI0In0=</vt:lpwstr>
  </property>
</Properties>
</file>