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5B6B">
      <w:pPr>
        <w:jc w:val="center"/>
        <w:rPr>
          <w:rFonts w:hint="eastAsia" w:ascii="宋体" w:hAnsi="宋体" w:eastAsia="宋体" w:cs="宋体"/>
          <w:b/>
          <w:color w:val="000000" w:themeColor="text1"/>
          <w:sz w:val="44"/>
          <w:szCs w:val="44"/>
          <w:highlight w:val="none"/>
          <w:lang w:val="en-US" w:eastAsia="zh-CN"/>
          <w14:textFill>
            <w14:solidFill>
              <w14:schemeClr w14:val="tx1"/>
            </w14:solidFill>
          </w14:textFill>
        </w:rPr>
      </w:pPr>
    </w:p>
    <w:p w14:paraId="7F50B6E7">
      <w:pPr>
        <w:spacing w:line="480" w:lineRule="auto"/>
        <w:jc w:val="center"/>
        <w:rPr>
          <w:rFonts w:hint="eastAsia" w:ascii="宋体" w:hAnsi="宋体" w:eastAsia="宋体" w:cs="宋体"/>
          <w:b/>
          <w:bCs/>
          <w:color w:val="000000" w:themeColor="text1"/>
          <w:sz w:val="52"/>
          <w:szCs w:val="52"/>
          <w:highlight w:val="none"/>
          <w14:textFill>
            <w14:solidFill>
              <w14:schemeClr w14:val="tx1"/>
            </w14:solidFill>
          </w14:textFill>
        </w:rPr>
      </w:pPr>
    </w:p>
    <w:p w14:paraId="5B99986F">
      <w:pPr>
        <w:spacing w:line="48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52"/>
          <w:szCs w:val="52"/>
          <w:highlight w:val="none"/>
          <w:lang w:eastAsia="zh-CN"/>
          <w14:textFill>
            <w14:solidFill>
              <w14:schemeClr w14:val="tx1"/>
            </w14:solidFill>
          </w14:textFill>
        </w:rPr>
        <w:t>吉林大学第一医院25-YJ-</w:t>
      </w:r>
      <w:r>
        <w:rPr>
          <w:rFonts w:hint="eastAsia" w:ascii="宋体" w:hAnsi="宋体" w:cs="宋体"/>
          <w:b/>
          <w:bCs/>
          <w:color w:val="000000" w:themeColor="text1"/>
          <w:sz w:val="52"/>
          <w:szCs w:val="52"/>
          <w:highlight w:val="none"/>
          <w:lang w:val="en-US" w:eastAsia="zh-CN"/>
          <w14:textFill>
            <w14:solidFill>
              <w14:schemeClr w14:val="tx1"/>
            </w14:solidFill>
          </w14:textFill>
        </w:rPr>
        <w:t>120</w:t>
      </w:r>
      <w:r>
        <w:rPr>
          <w:rFonts w:hint="eastAsia" w:ascii="宋体" w:hAnsi="宋体" w:eastAsia="宋体" w:cs="宋体"/>
          <w:b/>
          <w:bCs/>
          <w:color w:val="000000" w:themeColor="text1"/>
          <w:sz w:val="52"/>
          <w:szCs w:val="52"/>
          <w:highlight w:val="none"/>
          <w:lang w:eastAsia="zh-CN"/>
          <w14:textFill>
            <w14:solidFill>
              <w14:schemeClr w14:val="tx1"/>
            </w14:solidFill>
          </w14:textFill>
        </w:rPr>
        <w:t>海绵钳等一批手术器械采购项目</w:t>
      </w:r>
    </w:p>
    <w:p w14:paraId="6A7AF0C3">
      <w:pPr>
        <w:rPr>
          <w:rFonts w:hint="eastAsia" w:ascii="宋体" w:hAnsi="宋体" w:eastAsia="宋体" w:cs="宋体"/>
          <w:color w:val="000000" w:themeColor="text1"/>
          <w:highlight w:val="none"/>
          <w14:textFill>
            <w14:solidFill>
              <w14:schemeClr w14:val="tx1"/>
            </w14:solidFill>
          </w14:textFill>
        </w:rPr>
      </w:pPr>
    </w:p>
    <w:p w14:paraId="5475CB19">
      <w:pPr>
        <w:rPr>
          <w:rFonts w:hint="eastAsia" w:ascii="宋体" w:hAnsi="宋体" w:eastAsia="宋体" w:cs="宋体"/>
          <w:color w:val="000000" w:themeColor="text1"/>
          <w:highlight w:val="none"/>
          <w14:textFill>
            <w14:solidFill>
              <w14:schemeClr w14:val="tx1"/>
            </w14:solidFill>
          </w14:textFill>
        </w:rPr>
      </w:pPr>
    </w:p>
    <w:p w14:paraId="64B87F9C">
      <w:pPr>
        <w:rPr>
          <w:rFonts w:hint="eastAsia" w:ascii="宋体" w:hAnsi="宋体" w:eastAsia="宋体" w:cs="宋体"/>
          <w:color w:val="000000" w:themeColor="text1"/>
          <w:highlight w:val="none"/>
          <w14:textFill>
            <w14:solidFill>
              <w14:schemeClr w14:val="tx1"/>
            </w14:solidFill>
          </w14:textFill>
        </w:rPr>
      </w:pPr>
    </w:p>
    <w:p w14:paraId="50FE06C7">
      <w:pPr>
        <w:tabs>
          <w:tab w:val="left" w:pos="8280"/>
        </w:tabs>
        <w:spacing w:before="240" w:beforeLines="100" w:line="360" w:lineRule="auto"/>
        <w:jc w:val="center"/>
        <w:rPr>
          <w:rFonts w:hint="eastAsia" w:ascii="宋体" w:hAnsi="宋体" w:eastAsia="宋体" w:cs="宋体"/>
          <w:b/>
          <w:color w:val="000000" w:themeColor="text1"/>
          <w:sz w:val="72"/>
          <w:szCs w:val="72"/>
          <w:highlight w:val="none"/>
          <w14:textFill>
            <w14:solidFill>
              <w14:schemeClr w14:val="tx1"/>
            </w14:solidFill>
          </w14:textFill>
        </w:rPr>
      </w:pPr>
    </w:p>
    <w:p w14:paraId="567E3EE9">
      <w:pPr>
        <w:tabs>
          <w:tab w:val="left" w:pos="8280"/>
        </w:tabs>
        <w:spacing w:before="240" w:beforeLines="100" w:line="360" w:lineRule="auto"/>
        <w:jc w:val="center"/>
        <w:rPr>
          <w:rFonts w:hint="eastAsia" w:ascii="宋体" w:hAnsi="宋体" w:eastAsia="宋体" w:cs="宋体"/>
          <w:b/>
          <w:color w:val="000000" w:themeColor="text1"/>
          <w:sz w:val="72"/>
          <w:szCs w:val="72"/>
          <w:highlight w:val="none"/>
          <w14:textFill>
            <w14:solidFill>
              <w14:schemeClr w14:val="tx1"/>
            </w14:solidFill>
          </w14:textFill>
        </w:rPr>
      </w:pPr>
      <w:r>
        <w:rPr>
          <w:rFonts w:hint="eastAsia" w:ascii="宋体" w:hAnsi="宋体" w:eastAsia="宋体" w:cs="宋体"/>
          <w:b/>
          <w:color w:val="000000" w:themeColor="text1"/>
          <w:sz w:val="72"/>
          <w:szCs w:val="72"/>
          <w:highlight w:val="none"/>
          <w14:textFill>
            <w14:solidFill>
              <w14:schemeClr w14:val="tx1"/>
            </w14:solidFill>
          </w14:textFill>
        </w:rPr>
        <w:t>产品</w:t>
      </w:r>
      <w:r>
        <w:rPr>
          <w:rFonts w:hint="eastAsia" w:ascii="宋体" w:hAnsi="宋体" w:eastAsia="宋体" w:cs="宋体"/>
          <w:b/>
          <w:color w:val="000000" w:themeColor="text1"/>
          <w:sz w:val="72"/>
          <w:szCs w:val="72"/>
          <w:highlight w:val="none"/>
          <w:lang w:eastAsia="zh-CN"/>
          <w14:textFill>
            <w14:solidFill>
              <w14:schemeClr w14:val="tx1"/>
            </w14:solidFill>
          </w14:textFill>
        </w:rPr>
        <w:t>议价</w:t>
      </w:r>
      <w:r>
        <w:rPr>
          <w:rFonts w:hint="eastAsia" w:ascii="宋体" w:hAnsi="宋体" w:eastAsia="宋体" w:cs="宋体"/>
          <w:b/>
          <w:color w:val="000000" w:themeColor="text1"/>
          <w:sz w:val="72"/>
          <w:szCs w:val="72"/>
          <w:highlight w:val="none"/>
          <w14:textFill>
            <w14:solidFill>
              <w14:schemeClr w14:val="tx1"/>
            </w14:solidFill>
          </w14:textFill>
        </w:rPr>
        <w:t>文件</w:t>
      </w:r>
    </w:p>
    <w:p w14:paraId="285E98E8">
      <w:pPr>
        <w:bidi w:val="0"/>
        <w:rPr>
          <w:rFonts w:hint="eastAsia" w:ascii="宋体" w:hAnsi="宋体" w:eastAsia="宋体" w:cs="宋体"/>
        </w:rPr>
      </w:pPr>
    </w:p>
    <w:p w14:paraId="4BCA2119">
      <w:pPr>
        <w:bidi w:val="0"/>
        <w:rPr>
          <w:rFonts w:hint="eastAsia" w:ascii="宋体" w:hAnsi="宋体" w:eastAsia="宋体" w:cs="宋体"/>
        </w:rPr>
      </w:pPr>
    </w:p>
    <w:p w14:paraId="3EC28898">
      <w:pPr>
        <w:bidi w:val="0"/>
        <w:rPr>
          <w:rFonts w:hint="eastAsia" w:ascii="宋体" w:hAnsi="宋体" w:eastAsia="宋体" w:cs="宋体"/>
        </w:rPr>
      </w:pPr>
    </w:p>
    <w:p w14:paraId="4C584927">
      <w:pPr>
        <w:bidi w:val="0"/>
        <w:rPr>
          <w:rFonts w:hint="eastAsia" w:ascii="宋体" w:hAnsi="宋体" w:eastAsia="宋体" w:cs="宋体"/>
        </w:rPr>
      </w:pPr>
    </w:p>
    <w:p w14:paraId="42478F81">
      <w:pPr>
        <w:bidi w:val="0"/>
        <w:rPr>
          <w:rFonts w:hint="eastAsia" w:ascii="宋体" w:hAnsi="宋体" w:eastAsia="宋体" w:cs="宋体"/>
        </w:rPr>
      </w:pPr>
    </w:p>
    <w:p w14:paraId="7360E0A6">
      <w:pPr>
        <w:bidi w:val="0"/>
        <w:rPr>
          <w:rFonts w:hint="eastAsia" w:ascii="宋体" w:hAnsi="宋体" w:eastAsia="宋体" w:cs="宋体"/>
        </w:rPr>
      </w:pPr>
    </w:p>
    <w:p w14:paraId="6427BA72">
      <w:pPr>
        <w:bidi w:val="0"/>
        <w:rPr>
          <w:rFonts w:hint="eastAsia" w:ascii="宋体" w:hAnsi="宋体" w:eastAsia="宋体" w:cs="宋体"/>
        </w:rPr>
      </w:pPr>
    </w:p>
    <w:p w14:paraId="7EDB4C02">
      <w:pPr>
        <w:bidi w:val="0"/>
        <w:rPr>
          <w:rFonts w:hint="eastAsia" w:ascii="宋体" w:hAnsi="宋体" w:eastAsia="宋体" w:cs="宋体"/>
        </w:rPr>
      </w:pPr>
    </w:p>
    <w:p w14:paraId="2CA7B82D">
      <w:pPr>
        <w:bidi w:val="0"/>
        <w:rPr>
          <w:rFonts w:hint="eastAsia" w:ascii="宋体" w:hAnsi="宋体" w:eastAsia="宋体" w:cs="宋体"/>
        </w:rPr>
      </w:pPr>
    </w:p>
    <w:p w14:paraId="39FD599E">
      <w:pPr>
        <w:bidi w:val="0"/>
        <w:rPr>
          <w:rFonts w:hint="eastAsia" w:ascii="宋体" w:hAnsi="宋体" w:eastAsia="宋体" w:cs="宋体"/>
        </w:rPr>
      </w:pPr>
    </w:p>
    <w:p w14:paraId="64056170">
      <w:pPr>
        <w:bidi w:val="0"/>
        <w:rPr>
          <w:rFonts w:hint="eastAsia" w:ascii="宋体" w:hAnsi="宋体" w:eastAsia="宋体" w:cs="宋体"/>
        </w:rPr>
      </w:pPr>
    </w:p>
    <w:p w14:paraId="5F8143DE">
      <w:pPr>
        <w:spacing w:line="480" w:lineRule="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采   购   人：吉林大学第一医院</w:t>
      </w:r>
    </w:p>
    <w:p w14:paraId="453C4757">
      <w:pPr>
        <w:keepNext w:val="0"/>
        <w:keepLines w:val="0"/>
        <w:pageBreakBefore w:val="0"/>
        <w:widowControl w:val="0"/>
        <w:kinsoku/>
        <w:wordWrap/>
        <w:overflowPunct/>
        <w:topLinePunct w:val="0"/>
        <w:autoSpaceDE/>
        <w:autoSpaceDN/>
        <w:bidi w:val="0"/>
        <w:adjustRightInd/>
        <w:snapToGrid w:val="0"/>
        <w:spacing w:line="480" w:lineRule="auto"/>
        <w:jc w:val="left"/>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auto"/>
          <w:sz w:val="32"/>
          <w:highlight w:val="none"/>
        </w:rPr>
        <w:t>采购代理机构：</w:t>
      </w:r>
      <w:r>
        <w:rPr>
          <w:rFonts w:hint="eastAsia" w:ascii="宋体" w:hAnsi="宋体" w:eastAsia="宋体" w:cs="宋体"/>
          <w:b/>
          <w:bCs/>
          <w:color w:val="auto"/>
          <w:sz w:val="32"/>
          <w:highlight w:val="none"/>
          <w:lang w:eastAsia="zh-CN"/>
        </w:rPr>
        <w:t>吉林省天成工程建设项目招标代理有限责任公司</w:t>
      </w:r>
    </w:p>
    <w:p w14:paraId="41354442">
      <w:pPr>
        <w:spacing w:line="48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 xml:space="preserve">日   </w:t>
      </w:r>
      <w:r>
        <w:rPr>
          <w:rFonts w:hint="eastAsia" w:ascii="宋体" w:hAnsi="宋体" w:eastAsia="宋体" w:cs="宋体"/>
          <w:b/>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32"/>
          <w:szCs w:val="32"/>
          <w:highlight w:val="none"/>
          <w14:textFill>
            <w14:solidFill>
              <w14:schemeClr w14:val="tx1"/>
            </w14:solidFill>
          </w14:textFill>
        </w:rPr>
        <w:t>期：202</w:t>
      </w:r>
      <w:r>
        <w:rPr>
          <w:rFonts w:hint="eastAsia" w:ascii="宋体" w:hAnsi="宋体" w:eastAsia="宋体" w:cs="宋体"/>
          <w:b/>
          <w:color w:val="000000" w:themeColor="text1"/>
          <w:sz w:val="32"/>
          <w:szCs w:val="32"/>
          <w:highlight w:val="none"/>
          <w:lang w:val="en-US" w:eastAsia="zh-CN"/>
          <w14:textFill>
            <w14:solidFill>
              <w14:schemeClr w14:val="tx1"/>
            </w14:solidFill>
          </w14:textFill>
        </w:rPr>
        <w:t>5</w:t>
      </w:r>
      <w:r>
        <w:rPr>
          <w:rFonts w:hint="eastAsia" w:ascii="宋体" w:hAnsi="宋体" w:eastAsia="宋体" w:cs="宋体"/>
          <w:b/>
          <w:color w:val="000000" w:themeColor="text1"/>
          <w:sz w:val="32"/>
          <w:szCs w:val="32"/>
          <w:highlight w:val="none"/>
          <w14:textFill>
            <w14:solidFill>
              <w14:schemeClr w14:val="tx1"/>
            </w14:solidFill>
          </w14:textFill>
        </w:rPr>
        <w:t>年</w:t>
      </w:r>
      <w:r>
        <w:rPr>
          <w:rFonts w:hint="eastAsia" w:ascii="宋体" w:hAnsi="宋体" w:eastAsia="宋体" w:cs="宋体"/>
          <w:b/>
          <w:color w:val="000000" w:themeColor="text1"/>
          <w:sz w:val="32"/>
          <w:szCs w:val="32"/>
          <w:highlight w:val="none"/>
          <w:lang w:val="en-US" w:eastAsia="zh-CN"/>
          <w14:textFill>
            <w14:solidFill>
              <w14:schemeClr w14:val="tx1"/>
            </w14:solidFill>
          </w14:textFill>
        </w:rPr>
        <w:t>07</w:t>
      </w:r>
      <w:r>
        <w:rPr>
          <w:rFonts w:hint="eastAsia" w:ascii="宋体" w:hAnsi="宋体" w:eastAsia="宋体" w:cs="宋体"/>
          <w:b/>
          <w:color w:val="000000" w:themeColor="text1"/>
          <w:sz w:val="32"/>
          <w:szCs w:val="32"/>
          <w:highlight w:val="none"/>
          <w14:textFill>
            <w14:solidFill>
              <w14:schemeClr w14:val="tx1"/>
            </w14:solidFill>
          </w14:textFill>
        </w:rPr>
        <w:t>月</w:t>
      </w:r>
    </w:p>
    <w:p w14:paraId="2A96EFBF">
      <w:pPr>
        <w:pStyle w:val="3"/>
        <w:jc w:val="both"/>
        <w:rPr>
          <w:rFonts w:hint="eastAsia" w:ascii="宋体" w:hAnsi="宋体" w:eastAsia="宋体" w:cs="宋体"/>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6E7CDC79">
      <w:pPr>
        <w:pStyle w:val="3"/>
        <w:jc w:val="center"/>
        <w:rPr>
          <w:rFonts w:hint="eastAsia" w:ascii="宋体" w:hAnsi="宋体" w:eastAsia="宋体" w:cs="宋体"/>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t>目  录</w:t>
      </w:r>
    </w:p>
    <w:p w14:paraId="11DCF1C5">
      <w:pPr>
        <w:pStyle w:val="23"/>
        <w:spacing w:line="320" w:lineRule="exact"/>
        <w:rPr>
          <w:rFonts w:hint="eastAsia" w:ascii="宋体" w:hAnsi="宋体" w:eastAsia="宋体" w:cs="宋体"/>
          <w:color w:val="000000" w:themeColor="text1"/>
          <w:highlight w:val="none"/>
          <w:lang w:val="zh-CN"/>
          <w14:textFill>
            <w14:solidFill>
              <w14:schemeClr w14:val="tx1"/>
            </w14:solidFill>
          </w14:textFill>
        </w:rPr>
      </w:pPr>
    </w:p>
    <w:p w14:paraId="45D6BEA1">
      <w:pPr>
        <w:pStyle w:val="12"/>
        <w:tabs>
          <w:tab w:val="right" w:leader="dot" w:pos="9638"/>
          <w:tab w:val="clear" w:pos="1050"/>
          <w:tab w:val="clear" w:pos="9061"/>
        </w:tabs>
        <w:rPr>
          <w:rFonts w:hint="eastAsia" w:ascii="宋体" w:hAnsi="宋体" w:eastAsia="宋体" w:cs="宋体"/>
          <w:sz w:val="28"/>
          <w:szCs w:val="28"/>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TOC \o "1-1" \h \u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第一章 </w:t>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_Toc12669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rPr>
        <w:t>议价公告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_Toc12669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29D5FAAE">
      <w:pPr>
        <w:pStyle w:val="12"/>
        <w:tabs>
          <w:tab w:val="right" w:leader="dot" w:pos="9638"/>
          <w:tab w:val="clear" w:pos="1050"/>
          <w:tab w:val="clear" w:pos="9061"/>
        </w:tabs>
        <w:rPr>
          <w:rFonts w:hint="eastAsia" w:ascii="宋体" w:hAnsi="宋体" w:eastAsia="宋体" w:cs="宋体"/>
          <w:sz w:val="28"/>
          <w:szCs w:val="28"/>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_Toc14369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lang w:val="en-US" w:eastAsia="zh-CN"/>
        </w:rPr>
        <w:t>第二章 技术参数</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_Toc14369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18D9985B">
      <w:pPr>
        <w:pStyle w:val="12"/>
        <w:tabs>
          <w:tab w:val="right" w:leader="dot" w:pos="9638"/>
          <w:tab w:val="clear" w:pos="1050"/>
          <w:tab w:val="clear" w:pos="9061"/>
        </w:tabs>
        <w:rPr>
          <w:rFonts w:hint="eastAsia" w:ascii="宋体" w:hAnsi="宋体" w:eastAsia="宋体" w:cs="宋体"/>
          <w:sz w:val="28"/>
          <w:szCs w:val="28"/>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_Toc30812 </w:instrText>
      </w:r>
      <w:r>
        <w:rPr>
          <w:rFonts w:hint="eastAsia" w:ascii="宋体" w:hAnsi="宋体" w:eastAsia="宋体" w:cs="宋体"/>
          <w:sz w:val="28"/>
          <w:szCs w:val="28"/>
          <w:highlight w:val="none"/>
        </w:rPr>
        <w:fldChar w:fldCharType="separate"/>
      </w:r>
      <w:r>
        <w:rPr>
          <w:rFonts w:hint="eastAsia" w:ascii="宋体" w:hAnsi="宋体" w:eastAsia="宋体" w:cs="宋体"/>
          <w:bCs/>
          <w:kern w:val="2"/>
          <w:sz w:val="28"/>
          <w:szCs w:val="28"/>
          <w:lang w:val="en-US" w:eastAsia="zh-CN" w:bidi="ar-SA"/>
        </w:rPr>
        <w:t>第三章</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_Toc30812 \h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63FDCE7B">
      <w:pPr>
        <w:spacing w:line="1000" w:lineRule="exact"/>
        <w:jc w:val="center"/>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75EE1F57">
      <w:pPr>
        <w:pStyle w:val="23"/>
        <w:rPr>
          <w:rFonts w:hint="eastAsia" w:ascii="宋体" w:hAnsi="宋体" w:eastAsia="宋体" w:cs="宋体"/>
          <w:color w:val="000000" w:themeColor="text1"/>
          <w:highlight w:val="none"/>
          <w14:textFill>
            <w14:solidFill>
              <w14:schemeClr w14:val="tx1"/>
            </w14:solidFill>
          </w14:textFill>
        </w:rPr>
      </w:pPr>
    </w:p>
    <w:p w14:paraId="41A886FB">
      <w:pPr>
        <w:pStyle w:val="23"/>
        <w:rPr>
          <w:rFonts w:hint="eastAsia" w:ascii="宋体" w:hAnsi="宋体" w:eastAsia="宋体" w:cs="宋体"/>
          <w:color w:val="000000" w:themeColor="text1"/>
          <w:highlight w:val="none"/>
          <w14:textFill>
            <w14:solidFill>
              <w14:schemeClr w14:val="tx1"/>
            </w14:solidFill>
          </w14:textFill>
        </w:rPr>
      </w:pPr>
    </w:p>
    <w:p w14:paraId="27737578">
      <w:pPr>
        <w:pStyle w:val="23"/>
        <w:rPr>
          <w:rFonts w:hint="eastAsia" w:ascii="宋体" w:hAnsi="宋体" w:eastAsia="宋体" w:cs="宋体"/>
          <w:color w:val="000000" w:themeColor="text1"/>
          <w:highlight w:val="none"/>
          <w14:textFill>
            <w14:solidFill>
              <w14:schemeClr w14:val="tx1"/>
            </w14:solidFill>
          </w14:textFill>
        </w:rPr>
      </w:pPr>
    </w:p>
    <w:p w14:paraId="57D93999">
      <w:pPr>
        <w:pStyle w:val="23"/>
        <w:rPr>
          <w:rFonts w:hint="eastAsia" w:ascii="宋体" w:hAnsi="宋体" w:eastAsia="宋体" w:cs="宋体"/>
          <w:color w:val="000000" w:themeColor="text1"/>
          <w:highlight w:val="none"/>
          <w14:textFill>
            <w14:solidFill>
              <w14:schemeClr w14:val="tx1"/>
            </w14:solidFill>
          </w14:textFill>
        </w:rPr>
      </w:pPr>
    </w:p>
    <w:p w14:paraId="1F24A17A">
      <w:pPr>
        <w:pStyle w:val="23"/>
        <w:rPr>
          <w:rFonts w:hint="eastAsia" w:ascii="宋体" w:hAnsi="宋体" w:eastAsia="宋体" w:cs="宋体"/>
          <w:color w:val="000000" w:themeColor="text1"/>
          <w:highlight w:val="none"/>
          <w14:textFill>
            <w14:solidFill>
              <w14:schemeClr w14:val="tx1"/>
            </w14:solidFill>
          </w14:textFill>
        </w:rPr>
      </w:pPr>
    </w:p>
    <w:p w14:paraId="4635A021">
      <w:pPr>
        <w:pStyle w:val="23"/>
        <w:rPr>
          <w:rFonts w:hint="eastAsia" w:ascii="宋体" w:hAnsi="宋体" w:eastAsia="宋体" w:cs="宋体"/>
          <w:color w:val="000000" w:themeColor="text1"/>
          <w:highlight w:val="none"/>
          <w14:textFill>
            <w14:solidFill>
              <w14:schemeClr w14:val="tx1"/>
            </w14:solidFill>
          </w14:textFill>
        </w:rPr>
      </w:pPr>
    </w:p>
    <w:p w14:paraId="75432A73">
      <w:pPr>
        <w:pStyle w:val="23"/>
        <w:rPr>
          <w:rFonts w:hint="eastAsia" w:ascii="宋体" w:hAnsi="宋体" w:eastAsia="宋体" w:cs="宋体"/>
          <w:color w:val="000000" w:themeColor="text1"/>
          <w:highlight w:val="none"/>
          <w14:textFill>
            <w14:solidFill>
              <w14:schemeClr w14:val="tx1"/>
            </w14:solidFill>
          </w14:textFill>
        </w:rPr>
      </w:pPr>
    </w:p>
    <w:p w14:paraId="71D0976F">
      <w:pPr>
        <w:pStyle w:val="23"/>
        <w:rPr>
          <w:rFonts w:hint="eastAsia" w:ascii="宋体" w:hAnsi="宋体" w:eastAsia="宋体" w:cs="宋体"/>
          <w:color w:val="000000" w:themeColor="text1"/>
          <w:highlight w:val="none"/>
          <w14:textFill>
            <w14:solidFill>
              <w14:schemeClr w14:val="tx1"/>
            </w14:solidFill>
          </w14:textFill>
        </w:rPr>
      </w:pPr>
    </w:p>
    <w:p w14:paraId="4523D6DE">
      <w:pPr>
        <w:pStyle w:val="23"/>
        <w:rPr>
          <w:rFonts w:hint="eastAsia" w:ascii="宋体" w:hAnsi="宋体" w:eastAsia="宋体" w:cs="宋体"/>
          <w:color w:val="000000" w:themeColor="text1"/>
          <w:sz w:val="21"/>
          <w:szCs w:val="21"/>
          <w:highlight w:val="none"/>
          <w14:textFill>
            <w14:solidFill>
              <w14:schemeClr w14:val="tx1"/>
            </w14:solidFill>
          </w14:textFill>
        </w:rPr>
      </w:pPr>
    </w:p>
    <w:p w14:paraId="59B91209">
      <w:pPr>
        <w:pStyle w:val="2"/>
        <w:numPr>
          <w:ilvl w:val="0"/>
          <w:numId w:val="1"/>
        </w:numPr>
        <w:snapToGrid w:val="0"/>
        <w:spacing w:before="120" w:beforeLines="50" w:after="120" w:afterLines="50" w:line="320" w:lineRule="exact"/>
        <w:ind w:left="1123" w:hanging="1123"/>
        <w:jc w:val="center"/>
        <w:rPr>
          <w:rFonts w:hint="eastAsia" w:ascii="宋体" w:hAnsi="宋体" w:eastAsia="宋体" w:cs="宋体"/>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792BB731">
      <w:pPr>
        <w:pStyle w:val="2"/>
        <w:bidi w:val="0"/>
        <w:outlineLvl w:val="0"/>
        <w:rPr>
          <w:rFonts w:hint="eastAsia" w:ascii="宋体" w:hAnsi="宋体" w:eastAsia="宋体" w:cs="宋体"/>
          <w:highlight w:val="none"/>
          <w:lang w:val="en-US" w:eastAsia="zh-CN"/>
        </w:rPr>
      </w:pPr>
      <w:bookmarkStart w:id="0" w:name="_Toc8463"/>
      <w:bookmarkStart w:id="1" w:name="_Toc11932"/>
      <w:bookmarkStart w:id="2" w:name="_Toc28895"/>
      <w:bookmarkStart w:id="3" w:name="_Toc2118"/>
      <w:bookmarkStart w:id="4" w:name="_Toc7300"/>
      <w:r>
        <w:rPr>
          <w:rFonts w:hint="eastAsia" w:ascii="宋体" w:hAnsi="宋体" w:eastAsia="宋体" w:cs="宋体"/>
          <w:highlight w:val="none"/>
          <w:lang w:val="en-US" w:eastAsia="zh-CN"/>
        </w:rPr>
        <w:t>第一章  吉林大学第一医院25-YJ-</w:t>
      </w:r>
      <w:r>
        <w:rPr>
          <w:rFonts w:hint="eastAsia" w:ascii="宋体" w:hAnsi="宋体" w:cs="宋体"/>
          <w:highlight w:val="none"/>
          <w:lang w:val="en-US" w:eastAsia="zh-CN"/>
        </w:rPr>
        <w:t>120</w:t>
      </w:r>
      <w:r>
        <w:rPr>
          <w:rFonts w:hint="eastAsia" w:ascii="宋体" w:hAnsi="宋体" w:eastAsia="宋体" w:cs="宋体"/>
          <w:highlight w:val="none"/>
          <w:lang w:val="en-US" w:eastAsia="zh-CN"/>
        </w:rPr>
        <w:t>海绵钳等一批手术器械采购项目</w:t>
      </w:r>
      <w:bookmarkEnd w:id="0"/>
    </w:p>
    <w:p w14:paraId="593EE05A">
      <w:pPr>
        <w:pStyle w:val="2"/>
        <w:bidi w:val="0"/>
        <w:outlineLvl w:val="0"/>
        <w:rPr>
          <w:rFonts w:hint="eastAsia" w:ascii="宋体" w:hAnsi="宋体" w:eastAsia="宋体" w:cs="宋体"/>
        </w:rPr>
      </w:pPr>
      <w:bookmarkStart w:id="5" w:name="_Toc12669"/>
      <w:r>
        <w:rPr>
          <w:rFonts w:hint="eastAsia" w:ascii="宋体" w:hAnsi="宋体" w:eastAsia="宋体" w:cs="宋体"/>
        </w:rPr>
        <w:t>议价公告</w:t>
      </w:r>
      <w:bookmarkEnd w:id="5"/>
    </w:p>
    <w:p w14:paraId="2F8EAD15">
      <w:pPr>
        <w:widowControl/>
        <w:jc w:val="left"/>
        <w:rPr>
          <w:rFonts w:hint="eastAsia" w:ascii="宋体" w:hAnsi="宋体" w:eastAsia="宋体" w:cs="宋体"/>
          <w:highlight w:val="none"/>
        </w:rPr>
      </w:pPr>
    </w:p>
    <w:p w14:paraId="12D6E83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rPr>
        <w:t>项目</w:t>
      </w:r>
      <w:r>
        <w:rPr>
          <w:rFonts w:hint="eastAsia" w:ascii="宋体" w:hAnsi="宋体" w:eastAsia="宋体" w:cs="宋体"/>
          <w:b/>
          <w:bCs/>
          <w:sz w:val="24"/>
          <w:szCs w:val="24"/>
          <w:highlight w:val="none"/>
        </w:rPr>
        <w:t>概况</w:t>
      </w:r>
    </w:p>
    <w:p w14:paraId="0F1084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吉林大学第一医院</w:t>
      </w:r>
      <w:r>
        <w:rPr>
          <w:rFonts w:hint="eastAsia" w:ascii="宋体" w:hAnsi="宋体" w:cs="宋体"/>
          <w:sz w:val="24"/>
          <w:szCs w:val="24"/>
          <w:highlight w:val="none"/>
          <w:lang w:eastAsia="zh-CN"/>
        </w:rPr>
        <w:t>25-YJ-120</w:t>
      </w:r>
      <w:r>
        <w:rPr>
          <w:rFonts w:hint="eastAsia" w:ascii="宋体" w:hAnsi="宋体" w:eastAsia="宋体" w:cs="宋体"/>
          <w:sz w:val="24"/>
          <w:szCs w:val="24"/>
          <w:highlight w:val="none"/>
          <w:lang w:eastAsia="zh-CN"/>
        </w:rPr>
        <w:t>海绵钳等一批手术器械采购项目</w:t>
      </w:r>
      <w:r>
        <w:rPr>
          <w:rFonts w:hint="eastAsia" w:ascii="宋体" w:hAnsi="宋体" w:eastAsia="宋体" w:cs="宋体"/>
          <w:sz w:val="24"/>
          <w:szCs w:val="24"/>
          <w:highlight w:val="none"/>
        </w:rPr>
        <w:t>的潜</w:t>
      </w:r>
      <w:r>
        <w:rPr>
          <w:rFonts w:hint="eastAsia" w:ascii="宋体" w:hAnsi="宋体" w:eastAsia="宋体" w:cs="宋体"/>
          <w:sz w:val="24"/>
          <w:szCs w:val="24"/>
        </w:rPr>
        <w:t>在供应商应在</w:t>
      </w:r>
      <w:r>
        <w:rPr>
          <w:rFonts w:hint="eastAsia" w:ascii="宋体" w:hAnsi="宋体" w:eastAsia="宋体" w:cs="宋体"/>
          <w:sz w:val="24"/>
          <w:szCs w:val="24"/>
          <w:highlight w:val="none"/>
          <w:lang w:eastAsia="zh-CN"/>
        </w:rPr>
        <w:t>2025年</w:t>
      </w:r>
      <w:r>
        <w:rPr>
          <w:rFonts w:hint="eastAsia" w:ascii="宋体" w:hAnsi="宋体" w:eastAsia="宋体" w:cs="宋体"/>
          <w:sz w:val="24"/>
          <w:szCs w:val="24"/>
          <w:highlight w:val="none"/>
          <w:lang w:val="en-US" w:eastAsia="zh-CN"/>
        </w:rPr>
        <w:t>07</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16</w:t>
      </w:r>
      <w:r>
        <w:rPr>
          <w:rFonts w:hint="eastAsia" w:ascii="宋体" w:hAnsi="宋体" w:eastAsia="宋体" w:cs="宋体"/>
          <w:sz w:val="24"/>
          <w:szCs w:val="24"/>
          <w:highlight w:val="none"/>
          <w:lang w:eastAsia="zh-CN"/>
        </w:rPr>
        <w:t>日1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时00分</w:t>
      </w:r>
      <w:r>
        <w:rPr>
          <w:rFonts w:hint="eastAsia" w:ascii="宋体" w:hAnsi="宋体" w:eastAsia="宋体" w:cs="宋体"/>
          <w:sz w:val="24"/>
          <w:szCs w:val="24"/>
          <w:highlight w:val="none"/>
        </w:rPr>
        <w:t>（北京时间）前报名。</w:t>
      </w:r>
    </w:p>
    <w:p w14:paraId="5C77A84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一、项目基本情况</w:t>
      </w:r>
    </w:p>
    <w:p w14:paraId="668D8B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1、项目编号：</w:t>
      </w:r>
      <w:r>
        <w:rPr>
          <w:rFonts w:hint="eastAsia" w:ascii="宋体" w:hAnsi="宋体" w:cs="宋体"/>
          <w:sz w:val="24"/>
          <w:szCs w:val="24"/>
          <w:highlight w:val="none"/>
          <w:lang w:val="en-US" w:eastAsia="zh-CN"/>
        </w:rPr>
        <w:t>25-YJ-120</w:t>
      </w:r>
    </w:p>
    <w:p w14:paraId="344B5C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2、项目名称：吉林大学第一医院</w:t>
      </w:r>
      <w:r>
        <w:rPr>
          <w:rFonts w:hint="eastAsia" w:ascii="宋体" w:hAnsi="宋体" w:cs="宋体"/>
          <w:sz w:val="24"/>
          <w:szCs w:val="24"/>
          <w:highlight w:val="none"/>
          <w:lang w:eastAsia="zh-CN"/>
        </w:rPr>
        <w:t>25-YJ-120</w:t>
      </w:r>
      <w:r>
        <w:rPr>
          <w:rFonts w:hint="eastAsia" w:ascii="宋体" w:hAnsi="宋体" w:eastAsia="宋体" w:cs="宋体"/>
          <w:sz w:val="24"/>
          <w:szCs w:val="24"/>
          <w:highlight w:val="none"/>
          <w:lang w:eastAsia="zh-CN"/>
        </w:rPr>
        <w:t>海绵钳等一批手术器械采购项目</w:t>
      </w:r>
    </w:p>
    <w:p w14:paraId="32F45B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3、采购方式：议价</w:t>
      </w:r>
    </w:p>
    <w:p w14:paraId="2D4311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4、采购内容：</w:t>
      </w:r>
    </w:p>
    <w:tbl>
      <w:tblPr>
        <w:tblStyle w:val="16"/>
        <w:tblW w:w="95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89"/>
        <w:gridCol w:w="2830"/>
        <w:gridCol w:w="1689"/>
        <w:gridCol w:w="2672"/>
        <w:gridCol w:w="1379"/>
      </w:tblGrid>
      <w:tr w14:paraId="08A06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567" w:hRule="atLeast"/>
          <w:jc w:val="center"/>
        </w:trPr>
        <w:tc>
          <w:tcPr>
            <w:tcW w:w="989" w:type="dxa"/>
            <w:tcBorders>
              <w:tl2br w:val="nil"/>
              <w:tr2bl w:val="nil"/>
            </w:tcBorders>
            <w:shd w:val="clear" w:color="auto" w:fill="auto"/>
            <w:noWrap/>
            <w:vAlign w:val="center"/>
          </w:tcPr>
          <w:p w14:paraId="692E89E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序号</w:t>
            </w:r>
          </w:p>
        </w:tc>
        <w:tc>
          <w:tcPr>
            <w:tcW w:w="2830" w:type="dxa"/>
            <w:tcBorders>
              <w:tl2br w:val="nil"/>
              <w:tr2bl w:val="nil"/>
            </w:tcBorders>
            <w:shd w:val="clear" w:color="auto" w:fill="auto"/>
            <w:noWrap w:val="0"/>
            <w:vAlign w:val="center"/>
          </w:tcPr>
          <w:p w14:paraId="0C57E74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产品名称</w:t>
            </w:r>
          </w:p>
        </w:tc>
        <w:tc>
          <w:tcPr>
            <w:tcW w:w="1689" w:type="dxa"/>
            <w:tcBorders>
              <w:tl2br w:val="nil"/>
              <w:tr2bl w:val="nil"/>
            </w:tcBorders>
            <w:shd w:val="clear" w:color="auto" w:fill="auto"/>
            <w:noWrap w:val="0"/>
            <w:vAlign w:val="center"/>
          </w:tcPr>
          <w:p w14:paraId="6DB6FC7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Hans"/>
              </w:rPr>
              <w:t>数量</w:t>
            </w:r>
          </w:p>
        </w:tc>
        <w:tc>
          <w:tcPr>
            <w:tcW w:w="2672" w:type="dxa"/>
            <w:tcBorders>
              <w:tl2br w:val="nil"/>
              <w:tr2bl w:val="nil"/>
            </w:tcBorders>
            <w:shd w:val="clear" w:color="auto" w:fill="auto"/>
            <w:noWrap w:val="0"/>
            <w:vAlign w:val="center"/>
          </w:tcPr>
          <w:p w14:paraId="740F755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预算单价（元）</w:t>
            </w:r>
          </w:p>
        </w:tc>
        <w:tc>
          <w:tcPr>
            <w:tcW w:w="1379" w:type="dxa"/>
            <w:tcBorders>
              <w:tl2br w:val="nil"/>
              <w:tr2bl w:val="nil"/>
            </w:tcBorders>
            <w:shd w:val="clear" w:color="auto" w:fill="auto"/>
            <w:noWrap w:val="0"/>
            <w:vAlign w:val="center"/>
          </w:tcPr>
          <w:p w14:paraId="482AFAE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备注</w:t>
            </w:r>
          </w:p>
        </w:tc>
      </w:tr>
      <w:tr w14:paraId="03425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7B05542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2830" w:type="dxa"/>
            <w:tcBorders>
              <w:tl2br w:val="nil"/>
              <w:tr2bl w:val="nil"/>
            </w:tcBorders>
            <w:shd w:val="clear" w:color="auto" w:fill="auto"/>
            <w:noWrap w:val="0"/>
            <w:vAlign w:val="center"/>
          </w:tcPr>
          <w:p w14:paraId="6D813D75">
            <w:pPr>
              <w:keepNext w:val="0"/>
              <w:keepLines w:val="0"/>
              <w:widowControl/>
              <w:suppressLineNumbers w:val="0"/>
              <w:jc w:val="center"/>
              <w:textAlignment w:val="center"/>
              <w:outlineLvl w:val="9"/>
              <w:rPr>
                <w:rFonts w:hint="eastAsia" w:ascii="宋体" w:hAnsi="宋体" w:eastAsia="宋体" w:cs="宋体"/>
                <w:sz w:val="24"/>
                <w:szCs w:val="24"/>
                <w:highlight w:val="yellow"/>
                <w:lang w:val="en-US" w:eastAsia="zh-CN"/>
              </w:rPr>
            </w:pPr>
            <w:r>
              <w:rPr>
                <w:rFonts w:hint="eastAsia" w:ascii="宋体" w:hAnsi="宋体" w:eastAsia="宋体" w:cs="宋体"/>
                <w:i w:val="0"/>
                <w:iCs w:val="0"/>
                <w:color w:val="000000"/>
                <w:kern w:val="0"/>
                <w:sz w:val="24"/>
                <w:szCs w:val="24"/>
                <w:u w:val="none"/>
                <w:lang w:val="en-US" w:eastAsia="zh-CN" w:bidi="ar"/>
              </w:rPr>
              <w:t>海绵钳-1</w:t>
            </w:r>
          </w:p>
        </w:tc>
        <w:tc>
          <w:tcPr>
            <w:tcW w:w="1689" w:type="dxa"/>
            <w:tcBorders>
              <w:tl2br w:val="nil"/>
              <w:tr2bl w:val="nil"/>
            </w:tcBorders>
            <w:shd w:val="clear" w:color="auto" w:fill="auto"/>
            <w:noWrap w:val="0"/>
            <w:vAlign w:val="center"/>
          </w:tcPr>
          <w:p w14:paraId="5160A3C6">
            <w:pPr>
              <w:keepNext w:val="0"/>
              <w:keepLines w:val="0"/>
              <w:widowControl/>
              <w:suppressLineNumbers w:val="0"/>
              <w:jc w:val="center"/>
              <w:textAlignment w:val="center"/>
              <w:outlineLvl w:val="9"/>
              <w:rPr>
                <w:rFonts w:hint="eastAsia" w:ascii="宋体" w:hAnsi="宋体" w:eastAsia="宋体" w:cs="宋体"/>
                <w:sz w:val="24"/>
                <w:szCs w:val="24"/>
                <w:highlight w:val="yellow"/>
                <w:lang w:val="en-US" w:eastAsia="zh-CN"/>
              </w:rPr>
            </w:pPr>
            <w:r>
              <w:rPr>
                <w:rFonts w:hint="eastAsia" w:ascii="宋体" w:hAnsi="宋体" w:eastAsia="宋体" w:cs="宋体"/>
                <w:i w:val="0"/>
                <w:iCs w:val="0"/>
                <w:color w:val="000000"/>
                <w:kern w:val="0"/>
                <w:sz w:val="24"/>
                <w:szCs w:val="24"/>
                <w:u w:val="none"/>
                <w:lang w:val="en-US" w:eastAsia="zh-CN" w:bidi="ar"/>
              </w:rPr>
              <w:t>15</w:t>
            </w:r>
          </w:p>
        </w:tc>
        <w:tc>
          <w:tcPr>
            <w:tcW w:w="2672" w:type="dxa"/>
            <w:tcBorders>
              <w:tl2br w:val="nil"/>
              <w:tr2bl w:val="nil"/>
            </w:tcBorders>
            <w:shd w:val="clear" w:color="auto" w:fill="auto"/>
            <w:noWrap w:val="0"/>
            <w:vAlign w:val="center"/>
          </w:tcPr>
          <w:p w14:paraId="71AC1A86">
            <w:pPr>
              <w:keepNext w:val="0"/>
              <w:keepLines w:val="0"/>
              <w:widowControl/>
              <w:suppressLineNumbers w:val="0"/>
              <w:jc w:val="center"/>
              <w:textAlignment w:val="center"/>
              <w:outlineLvl w:val="9"/>
              <w:rPr>
                <w:rFonts w:hint="eastAsia" w:ascii="宋体" w:hAnsi="宋体" w:eastAsia="宋体" w:cs="宋体"/>
                <w:sz w:val="24"/>
                <w:szCs w:val="24"/>
                <w:highlight w:val="yellow"/>
                <w:lang w:val="en-US" w:eastAsia="zh-CN"/>
              </w:rPr>
            </w:pPr>
            <w:r>
              <w:rPr>
                <w:rFonts w:hint="eastAsia" w:ascii="宋体" w:hAnsi="宋体" w:eastAsia="宋体" w:cs="宋体"/>
                <w:i w:val="0"/>
                <w:iCs w:val="0"/>
                <w:color w:val="000000"/>
                <w:kern w:val="0"/>
                <w:sz w:val="24"/>
                <w:szCs w:val="24"/>
                <w:u w:val="none"/>
                <w:lang w:val="en-US" w:eastAsia="zh-CN" w:bidi="ar"/>
              </w:rPr>
              <w:t>316</w:t>
            </w:r>
          </w:p>
        </w:tc>
        <w:tc>
          <w:tcPr>
            <w:tcW w:w="1379" w:type="dxa"/>
            <w:tcBorders>
              <w:tl2br w:val="nil"/>
              <w:tr2bl w:val="nil"/>
            </w:tcBorders>
            <w:shd w:val="clear" w:color="auto" w:fill="auto"/>
            <w:noWrap w:val="0"/>
            <w:vAlign w:val="center"/>
          </w:tcPr>
          <w:p w14:paraId="22AC05E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highlight w:val="yellow"/>
                <w:lang w:val="en-US" w:eastAsia="zh-CN"/>
              </w:rPr>
            </w:pPr>
          </w:p>
        </w:tc>
      </w:tr>
      <w:tr w14:paraId="1D3D0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7F8064E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2830" w:type="dxa"/>
            <w:tcBorders>
              <w:tl2br w:val="nil"/>
              <w:tr2bl w:val="nil"/>
            </w:tcBorders>
            <w:shd w:val="clear" w:color="auto" w:fill="auto"/>
            <w:noWrap w:val="0"/>
            <w:vAlign w:val="center"/>
          </w:tcPr>
          <w:p w14:paraId="5274DD67">
            <w:pPr>
              <w:keepNext w:val="0"/>
              <w:keepLines w:val="0"/>
              <w:widowControl/>
              <w:suppressLineNumbers w:val="0"/>
              <w:jc w:val="center"/>
              <w:textAlignment w:val="center"/>
              <w:outlineLvl w:val="9"/>
              <w:rPr>
                <w:rFonts w:hint="eastAsia" w:ascii="宋体" w:hAnsi="宋体" w:eastAsia="宋体" w:cs="宋体"/>
                <w:sz w:val="24"/>
                <w:szCs w:val="24"/>
                <w:highlight w:val="yellow"/>
                <w:lang w:val="en-US" w:eastAsia="zh-CN"/>
              </w:rPr>
            </w:pPr>
            <w:r>
              <w:rPr>
                <w:rFonts w:hint="eastAsia" w:ascii="宋体" w:hAnsi="宋体" w:eastAsia="宋体" w:cs="宋体"/>
                <w:i w:val="0"/>
                <w:iCs w:val="0"/>
                <w:color w:val="000000"/>
                <w:kern w:val="0"/>
                <w:sz w:val="24"/>
                <w:szCs w:val="24"/>
                <w:u w:val="none"/>
                <w:lang w:val="en-US" w:eastAsia="zh-CN" w:bidi="ar"/>
              </w:rPr>
              <w:t>海绵钳-2</w:t>
            </w:r>
          </w:p>
        </w:tc>
        <w:tc>
          <w:tcPr>
            <w:tcW w:w="1689" w:type="dxa"/>
            <w:tcBorders>
              <w:tl2br w:val="nil"/>
              <w:tr2bl w:val="nil"/>
            </w:tcBorders>
            <w:shd w:val="clear" w:color="auto" w:fill="auto"/>
            <w:noWrap w:val="0"/>
            <w:vAlign w:val="center"/>
          </w:tcPr>
          <w:p w14:paraId="66521EF4">
            <w:pPr>
              <w:keepNext w:val="0"/>
              <w:keepLines w:val="0"/>
              <w:widowControl/>
              <w:suppressLineNumbers w:val="0"/>
              <w:jc w:val="center"/>
              <w:textAlignment w:val="center"/>
              <w:outlineLvl w:val="9"/>
              <w:rPr>
                <w:rFonts w:hint="eastAsia" w:ascii="宋体" w:hAnsi="宋体" w:eastAsia="宋体" w:cs="宋体"/>
                <w:sz w:val="24"/>
                <w:szCs w:val="24"/>
                <w:highlight w:val="yellow"/>
                <w:lang w:val="en-US" w:eastAsia="zh-CN"/>
              </w:rPr>
            </w:pPr>
            <w:r>
              <w:rPr>
                <w:rFonts w:hint="eastAsia" w:ascii="宋体" w:hAnsi="宋体" w:eastAsia="宋体" w:cs="宋体"/>
                <w:i w:val="0"/>
                <w:iCs w:val="0"/>
                <w:color w:val="000000"/>
                <w:kern w:val="0"/>
                <w:sz w:val="24"/>
                <w:szCs w:val="24"/>
                <w:u w:val="none"/>
                <w:lang w:val="en-US" w:eastAsia="zh-CN" w:bidi="ar"/>
              </w:rPr>
              <w:t>15</w:t>
            </w:r>
          </w:p>
        </w:tc>
        <w:tc>
          <w:tcPr>
            <w:tcW w:w="2672" w:type="dxa"/>
            <w:tcBorders>
              <w:tl2br w:val="nil"/>
              <w:tr2bl w:val="nil"/>
            </w:tcBorders>
            <w:shd w:val="clear" w:color="auto" w:fill="auto"/>
            <w:noWrap w:val="0"/>
            <w:vAlign w:val="center"/>
          </w:tcPr>
          <w:p w14:paraId="1BAE6D22">
            <w:pPr>
              <w:keepNext w:val="0"/>
              <w:keepLines w:val="0"/>
              <w:widowControl/>
              <w:suppressLineNumbers w:val="0"/>
              <w:jc w:val="center"/>
              <w:textAlignment w:val="center"/>
              <w:outlineLvl w:val="9"/>
              <w:rPr>
                <w:rFonts w:hint="eastAsia" w:ascii="宋体" w:hAnsi="宋体" w:eastAsia="宋体" w:cs="宋体"/>
                <w:sz w:val="24"/>
                <w:szCs w:val="24"/>
                <w:highlight w:val="yellow"/>
                <w:lang w:val="en-US" w:eastAsia="zh-CN"/>
              </w:rPr>
            </w:pPr>
            <w:r>
              <w:rPr>
                <w:rFonts w:hint="eastAsia" w:ascii="宋体" w:hAnsi="宋体" w:eastAsia="宋体" w:cs="宋体"/>
                <w:i w:val="0"/>
                <w:iCs w:val="0"/>
                <w:color w:val="000000"/>
                <w:kern w:val="0"/>
                <w:sz w:val="24"/>
                <w:szCs w:val="24"/>
                <w:u w:val="none"/>
                <w:lang w:val="en-US" w:eastAsia="zh-CN" w:bidi="ar"/>
              </w:rPr>
              <w:t>296</w:t>
            </w:r>
          </w:p>
        </w:tc>
        <w:tc>
          <w:tcPr>
            <w:tcW w:w="1379" w:type="dxa"/>
            <w:tcBorders>
              <w:tl2br w:val="nil"/>
              <w:tr2bl w:val="nil"/>
            </w:tcBorders>
            <w:shd w:val="clear" w:color="auto" w:fill="auto"/>
            <w:noWrap w:val="0"/>
            <w:vAlign w:val="center"/>
          </w:tcPr>
          <w:p w14:paraId="72A746E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highlight w:val="yellow"/>
                <w:lang w:val="en-US" w:eastAsia="zh-CN"/>
              </w:rPr>
            </w:pPr>
          </w:p>
        </w:tc>
      </w:tr>
      <w:tr w14:paraId="1491A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6CE5D80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2830" w:type="dxa"/>
            <w:tcBorders>
              <w:tl2br w:val="nil"/>
              <w:tr2bl w:val="nil"/>
            </w:tcBorders>
            <w:shd w:val="clear" w:color="auto" w:fill="auto"/>
            <w:noWrap w:val="0"/>
            <w:vAlign w:val="center"/>
          </w:tcPr>
          <w:p w14:paraId="1CD7A5FE">
            <w:pPr>
              <w:keepNext w:val="0"/>
              <w:keepLines w:val="0"/>
              <w:widowControl/>
              <w:suppressLineNumbers w:val="0"/>
              <w:jc w:val="center"/>
              <w:textAlignment w:val="center"/>
              <w:outlineLvl w:val="9"/>
              <w:rPr>
                <w:rFonts w:hint="eastAsia" w:ascii="宋体" w:hAnsi="宋体" w:eastAsia="宋体" w:cs="宋体"/>
                <w:sz w:val="24"/>
                <w:szCs w:val="24"/>
                <w:highlight w:val="yellow"/>
                <w:lang w:val="en-US" w:eastAsia="zh-CN"/>
              </w:rPr>
            </w:pPr>
            <w:r>
              <w:rPr>
                <w:rFonts w:hint="eastAsia" w:ascii="宋体" w:hAnsi="宋体" w:eastAsia="宋体" w:cs="宋体"/>
                <w:i w:val="0"/>
                <w:iCs w:val="0"/>
                <w:color w:val="000000"/>
                <w:kern w:val="0"/>
                <w:sz w:val="24"/>
                <w:szCs w:val="24"/>
                <w:u w:val="none"/>
                <w:lang w:val="en-US" w:eastAsia="zh-CN" w:bidi="ar"/>
              </w:rPr>
              <w:t>医用钳</w:t>
            </w:r>
          </w:p>
        </w:tc>
        <w:tc>
          <w:tcPr>
            <w:tcW w:w="1689" w:type="dxa"/>
            <w:tcBorders>
              <w:tl2br w:val="nil"/>
              <w:tr2bl w:val="nil"/>
            </w:tcBorders>
            <w:shd w:val="clear" w:color="auto" w:fill="auto"/>
            <w:noWrap w:val="0"/>
            <w:vAlign w:val="center"/>
          </w:tcPr>
          <w:p w14:paraId="71F25F87">
            <w:pPr>
              <w:keepNext w:val="0"/>
              <w:keepLines w:val="0"/>
              <w:widowControl/>
              <w:suppressLineNumbers w:val="0"/>
              <w:jc w:val="center"/>
              <w:textAlignment w:val="center"/>
              <w:outlineLvl w:val="9"/>
              <w:rPr>
                <w:rFonts w:hint="eastAsia" w:ascii="宋体" w:hAnsi="宋体" w:eastAsia="宋体" w:cs="宋体"/>
                <w:sz w:val="24"/>
                <w:szCs w:val="24"/>
                <w:highlight w:val="yellow"/>
                <w:lang w:val="en-US" w:eastAsia="zh-CN"/>
              </w:rPr>
            </w:pPr>
            <w:r>
              <w:rPr>
                <w:rFonts w:hint="eastAsia" w:ascii="宋体" w:hAnsi="宋体" w:eastAsia="宋体" w:cs="宋体"/>
                <w:i w:val="0"/>
                <w:iCs w:val="0"/>
                <w:color w:val="000000"/>
                <w:kern w:val="0"/>
                <w:sz w:val="24"/>
                <w:szCs w:val="24"/>
                <w:u w:val="none"/>
                <w:lang w:val="en-US" w:eastAsia="zh-CN" w:bidi="ar"/>
              </w:rPr>
              <w:t>15</w:t>
            </w:r>
          </w:p>
        </w:tc>
        <w:tc>
          <w:tcPr>
            <w:tcW w:w="2672" w:type="dxa"/>
            <w:tcBorders>
              <w:tl2br w:val="nil"/>
              <w:tr2bl w:val="nil"/>
            </w:tcBorders>
            <w:shd w:val="clear" w:color="auto" w:fill="auto"/>
            <w:noWrap w:val="0"/>
            <w:vAlign w:val="center"/>
          </w:tcPr>
          <w:p w14:paraId="5E2F9655">
            <w:pPr>
              <w:keepNext w:val="0"/>
              <w:keepLines w:val="0"/>
              <w:widowControl/>
              <w:suppressLineNumbers w:val="0"/>
              <w:jc w:val="center"/>
              <w:textAlignment w:val="center"/>
              <w:outlineLvl w:val="9"/>
              <w:rPr>
                <w:rFonts w:hint="eastAsia" w:ascii="宋体" w:hAnsi="宋体" w:eastAsia="宋体" w:cs="宋体"/>
                <w:sz w:val="24"/>
                <w:szCs w:val="24"/>
                <w:highlight w:val="yellow"/>
                <w:lang w:val="en-US" w:eastAsia="zh-CN"/>
              </w:rPr>
            </w:pPr>
            <w:r>
              <w:rPr>
                <w:rFonts w:hint="eastAsia" w:ascii="宋体" w:hAnsi="宋体" w:eastAsia="宋体" w:cs="宋体"/>
                <w:i w:val="0"/>
                <w:iCs w:val="0"/>
                <w:color w:val="000000"/>
                <w:kern w:val="0"/>
                <w:sz w:val="24"/>
                <w:szCs w:val="24"/>
                <w:u w:val="none"/>
                <w:lang w:val="en-US" w:eastAsia="zh-CN" w:bidi="ar"/>
              </w:rPr>
              <w:t>136</w:t>
            </w:r>
          </w:p>
        </w:tc>
        <w:tc>
          <w:tcPr>
            <w:tcW w:w="1379" w:type="dxa"/>
            <w:tcBorders>
              <w:tl2br w:val="nil"/>
              <w:tr2bl w:val="nil"/>
            </w:tcBorders>
            <w:shd w:val="clear" w:color="auto" w:fill="auto"/>
            <w:noWrap w:val="0"/>
            <w:vAlign w:val="center"/>
          </w:tcPr>
          <w:p w14:paraId="5936FC0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highlight w:val="yellow"/>
                <w:lang w:val="en-US" w:eastAsia="zh-CN"/>
              </w:rPr>
            </w:pPr>
          </w:p>
        </w:tc>
      </w:tr>
      <w:tr w14:paraId="00D24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6A0C0A7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2830" w:type="dxa"/>
            <w:tcBorders>
              <w:tl2br w:val="nil"/>
              <w:tr2bl w:val="nil"/>
            </w:tcBorders>
            <w:shd w:val="clear" w:color="auto" w:fill="auto"/>
            <w:noWrap w:val="0"/>
            <w:vAlign w:val="center"/>
          </w:tcPr>
          <w:p w14:paraId="5FEF0EAE">
            <w:pPr>
              <w:keepNext w:val="0"/>
              <w:keepLines w:val="0"/>
              <w:widowControl/>
              <w:suppressLineNumbers w:val="0"/>
              <w:jc w:val="center"/>
              <w:textAlignment w:val="center"/>
              <w:outlineLvl w:val="9"/>
              <w:rPr>
                <w:rFonts w:hint="eastAsia" w:ascii="宋体" w:hAnsi="宋体" w:eastAsia="宋体" w:cs="宋体"/>
                <w:sz w:val="24"/>
                <w:szCs w:val="24"/>
                <w:highlight w:val="yellow"/>
                <w:lang w:val="en-US" w:eastAsia="zh-CN"/>
              </w:rPr>
            </w:pPr>
            <w:r>
              <w:rPr>
                <w:rFonts w:hint="eastAsia" w:ascii="宋体" w:hAnsi="宋体" w:eastAsia="宋体" w:cs="宋体"/>
                <w:i w:val="0"/>
                <w:iCs w:val="0"/>
                <w:color w:val="000000"/>
                <w:kern w:val="0"/>
                <w:sz w:val="24"/>
                <w:szCs w:val="24"/>
                <w:u w:val="none"/>
                <w:lang w:val="en-US" w:eastAsia="zh-CN" w:bidi="ar"/>
              </w:rPr>
              <w:t>子宫颈钳</w:t>
            </w:r>
          </w:p>
        </w:tc>
        <w:tc>
          <w:tcPr>
            <w:tcW w:w="1689" w:type="dxa"/>
            <w:tcBorders>
              <w:tl2br w:val="nil"/>
              <w:tr2bl w:val="nil"/>
            </w:tcBorders>
            <w:shd w:val="clear" w:color="auto" w:fill="auto"/>
            <w:noWrap w:val="0"/>
            <w:vAlign w:val="center"/>
          </w:tcPr>
          <w:p w14:paraId="70972D24">
            <w:pPr>
              <w:keepNext w:val="0"/>
              <w:keepLines w:val="0"/>
              <w:widowControl/>
              <w:suppressLineNumbers w:val="0"/>
              <w:jc w:val="center"/>
              <w:textAlignment w:val="center"/>
              <w:outlineLvl w:val="9"/>
              <w:rPr>
                <w:rFonts w:hint="eastAsia" w:ascii="宋体" w:hAnsi="宋体" w:eastAsia="宋体" w:cs="宋体"/>
                <w:sz w:val="24"/>
                <w:szCs w:val="24"/>
                <w:highlight w:val="yellow"/>
                <w:lang w:val="en-US" w:eastAsia="zh-CN"/>
              </w:rPr>
            </w:pPr>
            <w:r>
              <w:rPr>
                <w:rFonts w:hint="eastAsia" w:ascii="宋体" w:hAnsi="宋体" w:eastAsia="宋体" w:cs="宋体"/>
                <w:i w:val="0"/>
                <w:iCs w:val="0"/>
                <w:color w:val="000000"/>
                <w:kern w:val="0"/>
                <w:sz w:val="24"/>
                <w:szCs w:val="24"/>
                <w:u w:val="none"/>
                <w:lang w:val="en-US" w:eastAsia="zh-CN" w:bidi="ar"/>
              </w:rPr>
              <w:t>15</w:t>
            </w:r>
          </w:p>
        </w:tc>
        <w:tc>
          <w:tcPr>
            <w:tcW w:w="2672" w:type="dxa"/>
            <w:tcBorders>
              <w:tl2br w:val="nil"/>
              <w:tr2bl w:val="nil"/>
            </w:tcBorders>
            <w:shd w:val="clear" w:color="auto" w:fill="auto"/>
            <w:noWrap w:val="0"/>
            <w:vAlign w:val="center"/>
          </w:tcPr>
          <w:p w14:paraId="00D479B5">
            <w:pPr>
              <w:keepNext w:val="0"/>
              <w:keepLines w:val="0"/>
              <w:widowControl/>
              <w:suppressLineNumbers w:val="0"/>
              <w:jc w:val="center"/>
              <w:textAlignment w:val="center"/>
              <w:outlineLvl w:val="9"/>
              <w:rPr>
                <w:rFonts w:hint="eastAsia" w:ascii="宋体" w:hAnsi="宋体" w:eastAsia="宋体" w:cs="宋体"/>
                <w:sz w:val="24"/>
                <w:szCs w:val="24"/>
                <w:highlight w:val="yellow"/>
                <w:lang w:val="en-US" w:eastAsia="zh-CN"/>
              </w:rPr>
            </w:pPr>
            <w:r>
              <w:rPr>
                <w:rFonts w:hint="eastAsia" w:ascii="宋体" w:hAnsi="宋体" w:eastAsia="宋体" w:cs="宋体"/>
                <w:i w:val="0"/>
                <w:iCs w:val="0"/>
                <w:color w:val="000000"/>
                <w:kern w:val="0"/>
                <w:sz w:val="24"/>
                <w:szCs w:val="24"/>
                <w:u w:val="none"/>
                <w:lang w:val="en-US" w:eastAsia="zh-CN" w:bidi="ar"/>
              </w:rPr>
              <w:t>262</w:t>
            </w:r>
          </w:p>
        </w:tc>
        <w:tc>
          <w:tcPr>
            <w:tcW w:w="1379" w:type="dxa"/>
            <w:tcBorders>
              <w:tl2br w:val="nil"/>
              <w:tr2bl w:val="nil"/>
            </w:tcBorders>
            <w:shd w:val="clear" w:color="auto" w:fill="auto"/>
            <w:noWrap w:val="0"/>
            <w:vAlign w:val="center"/>
          </w:tcPr>
          <w:p w14:paraId="5262F84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highlight w:val="yellow"/>
                <w:lang w:val="en-US" w:eastAsia="zh-CN"/>
              </w:rPr>
            </w:pPr>
          </w:p>
        </w:tc>
      </w:tr>
      <w:tr w14:paraId="481B2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29B1631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2830" w:type="dxa"/>
            <w:tcBorders>
              <w:tl2br w:val="nil"/>
              <w:tr2bl w:val="nil"/>
            </w:tcBorders>
            <w:shd w:val="clear" w:color="auto" w:fill="auto"/>
            <w:noWrap w:val="0"/>
            <w:vAlign w:val="center"/>
          </w:tcPr>
          <w:p w14:paraId="2EEF79B1">
            <w:pPr>
              <w:keepNext w:val="0"/>
              <w:keepLines w:val="0"/>
              <w:widowControl/>
              <w:suppressLineNumbers w:val="0"/>
              <w:jc w:val="center"/>
              <w:textAlignment w:val="center"/>
              <w:outlineLvl w:val="9"/>
              <w:rPr>
                <w:rFonts w:hint="eastAsia" w:ascii="宋体" w:hAnsi="宋体" w:eastAsia="宋体" w:cs="宋体"/>
                <w:sz w:val="24"/>
                <w:szCs w:val="24"/>
                <w:highlight w:val="yellow"/>
                <w:lang w:val="en-US" w:eastAsia="zh-CN"/>
              </w:rPr>
            </w:pPr>
            <w:r>
              <w:rPr>
                <w:rFonts w:hint="eastAsia" w:ascii="宋体" w:hAnsi="宋体" w:eastAsia="宋体" w:cs="宋体"/>
                <w:i w:val="0"/>
                <w:iCs w:val="0"/>
                <w:color w:val="000000"/>
                <w:kern w:val="0"/>
                <w:sz w:val="24"/>
                <w:szCs w:val="24"/>
                <w:u w:val="none"/>
                <w:lang w:val="en-US" w:eastAsia="zh-CN" w:bidi="ar"/>
              </w:rPr>
              <w:t>双翼阴道手术扩张器</w:t>
            </w:r>
          </w:p>
        </w:tc>
        <w:tc>
          <w:tcPr>
            <w:tcW w:w="1689" w:type="dxa"/>
            <w:tcBorders>
              <w:tl2br w:val="nil"/>
              <w:tr2bl w:val="nil"/>
            </w:tcBorders>
            <w:shd w:val="clear" w:color="auto" w:fill="auto"/>
            <w:noWrap w:val="0"/>
            <w:vAlign w:val="center"/>
          </w:tcPr>
          <w:p w14:paraId="6321F1EF">
            <w:pPr>
              <w:keepNext w:val="0"/>
              <w:keepLines w:val="0"/>
              <w:widowControl/>
              <w:suppressLineNumbers w:val="0"/>
              <w:jc w:val="center"/>
              <w:textAlignment w:val="center"/>
              <w:outlineLvl w:val="9"/>
              <w:rPr>
                <w:rFonts w:hint="eastAsia" w:ascii="宋体" w:hAnsi="宋体" w:eastAsia="宋体" w:cs="宋体"/>
                <w:sz w:val="24"/>
                <w:szCs w:val="24"/>
                <w:highlight w:val="yellow"/>
                <w:lang w:val="en-US" w:eastAsia="zh-CN"/>
              </w:rPr>
            </w:pPr>
            <w:r>
              <w:rPr>
                <w:rFonts w:hint="eastAsia" w:ascii="宋体" w:hAnsi="宋体" w:eastAsia="宋体" w:cs="宋体"/>
                <w:i w:val="0"/>
                <w:iCs w:val="0"/>
                <w:color w:val="000000"/>
                <w:kern w:val="0"/>
                <w:sz w:val="24"/>
                <w:szCs w:val="24"/>
                <w:u w:val="none"/>
                <w:lang w:val="en-US" w:eastAsia="zh-CN" w:bidi="ar"/>
              </w:rPr>
              <w:t>15</w:t>
            </w:r>
          </w:p>
        </w:tc>
        <w:tc>
          <w:tcPr>
            <w:tcW w:w="2672" w:type="dxa"/>
            <w:tcBorders>
              <w:tl2br w:val="nil"/>
              <w:tr2bl w:val="nil"/>
            </w:tcBorders>
            <w:shd w:val="clear" w:color="auto" w:fill="auto"/>
            <w:noWrap w:val="0"/>
            <w:vAlign w:val="center"/>
          </w:tcPr>
          <w:p w14:paraId="3E328989">
            <w:pPr>
              <w:keepNext w:val="0"/>
              <w:keepLines w:val="0"/>
              <w:widowControl/>
              <w:suppressLineNumbers w:val="0"/>
              <w:jc w:val="center"/>
              <w:textAlignment w:val="center"/>
              <w:outlineLvl w:val="9"/>
              <w:rPr>
                <w:rFonts w:hint="eastAsia" w:ascii="宋体" w:hAnsi="宋体" w:eastAsia="宋体" w:cs="宋体"/>
                <w:sz w:val="24"/>
                <w:szCs w:val="24"/>
                <w:highlight w:val="yellow"/>
                <w:lang w:val="en-US" w:eastAsia="zh-CN"/>
              </w:rPr>
            </w:pPr>
            <w:r>
              <w:rPr>
                <w:rFonts w:hint="eastAsia" w:ascii="宋体" w:hAnsi="宋体" w:eastAsia="宋体" w:cs="宋体"/>
                <w:i w:val="0"/>
                <w:iCs w:val="0"/>
                <w:color w:val="000000"/>
                <w:kern w:val="0"/>
                <w:sz w:val="24"/>
                <w:szCs w:val="24"/>
                <w:u w:val="none"/>
                <w:lang w:val="en-US" w:eastAsia="zh-CN" w:bidi="ar"/>
              </w:rPr>
              <w:t>238</w:t>
            </w:r>
          </w:p>
        </w:tc>
        <w:tc>
          <w:tcPr>
            <w:tcW w:w="1379" w:type="dxa"/>
            <w:tcBorders>
              <w:tl2br w:val="nil"/>
              <w:tr2bl w:val="nil"/>
            </w:tcBorders>
            <w:shd w:val="clear" w:color="auto" w:fill="auto"/>
            <w:noWrap w:val="0"/>
            <w:vAlign w:val="center"/>
          </w:tcPr>
          <w:p w14:paraId="4B1CAD4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highlight w:val="yellow"/>
                <w:lang w:val="en-US" w:eastAsia="zh-CN"/>
              </w:rPr>
            </w:pPr>
          </w:p>
        </w:tc>
      </w:tr>
      <w:tr w14:paraId="1F03B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3B56D2B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2830" w:type="dxa"/>
            <w:tcBorders>
              <w:tl2br w:val="nil"/>
              <w:tr2bl w:val="nil"/>
            </w:tcBorders>
            <w:shd w:val="clear" w:color="auto" w:fill="auto"/>
            <w:noWrap w:val="0"/>
            <w:vAlign w:val="center"/>
          </w:tcPr>
          <w:p w14:paraId="56DC55C7">
            <w:pPr>
              <w:keepNext w:val="0"/>
              <w:keepLines w:val="0"/>
              <w:widowControl/>
              <w:suppressLineNumbers w:val="0"/>
              <w:jc w:val="center"/>
              <w:textAlignment w:val="center"/>
              <w:outlineLvl w:val="9"/>
              <w:rPr>
                <w:rFonts w:hint="eastAsia" w:ascii="宋体" w:hAnsi="宋体" w:eastAsia="宋体" w:cs="宋体"/>
                <w:sz w:val="24"/>
                <w:szCs w:val="24"/>
                <w:highlight w:val="yellow"/>
                <w:lang w:val="en-US" w:eastAsia="zh-CN"/>
              </w:rPr>
            </w:pPr>
            <w:r>
              <w:rPr>
                <w:rFonts w:hint="eastAsia" w:ascii="宋体" w:hAnsi="宋体" w:eastAsia="宋体" w:cs="宋体"/>
                <w:i w:val="0"/>
                <w:iCs w:val="0"/>
                <w:color w:val="000000"/>
                <w:kern w:val="0"/>
                <w:sz w:val="24"/>
                <w:szCs w:val="24"/>
                <w:u w:val="none"/>
                <w:lang w:val="en-US" w:eastAsia="zh-CN" w:bidi="ar"/>
              </w:rPr>
              <w:t>冲孔筐（圆角型）</w:t>
            </w:r>
          </w:p>
        </w:tc>
        <w:tc>
          <w:tcPr>
            <w:tcW w:w="1689" w:type="dxa"/>
            <w:tcBorders>
              <w:tl2br w:val="nil"/>
              <w:tr2bl w:val="nil"/>
            </w:tcBorders>
            <w:shd w:val="clear" w:color="auto" w:fill="auto"/>
            <w:noWrap w:val="0"/>
            <w:vAlign w:val="center"/>
          </w:tcPr>
          <w:p w14:paraId="0667A63A">
            <w:pPr>
              <w:keepNext w:val="0"/>
              <w:keepLines w:val="0"/>
              <w:widowControl/>
              <w:suppressLineNumbers w:val="0"/>
              <w:jc w:val="center"/>
              <w:textAlignment w:val="center"/>
              <w:outlineLvl w:val="9"/>
              <w:rPr>
                <w:rFonts w:hint="eastAsia" w:ascii="宋体" w:hAnsi="宋体" w:eastAsia="宋体" w:cs="宋体"/>
                <w:sz w:val="24"/>
                <w:szCs w:val="24"/>
                <w:highlight w:val="yellow"/>
                <w:lang w:val="en-US" w:eastAsia="zh-CN"/>
              </w:rPr>
            </w:pPr>
            <w:r>
              <w:rPr>
                <w:rFonts w:hint="eastAsia" w:ascii="宋体" w:hAnsi="宋体" w:eastAsia="宋体" w:cs="宋体"/>
                <w:i w:val="0"/>
                <w:iCs w:val="0"/>
                <w:color w:val="000000"/>
                <w:kern w:val="0"/>
                <w:sz w:val="24"/>
                <w:szCs w:val="24"/>
                <w:u w:val="none"/>
                <w:lang w:val="en-US" w:eastAsia="zh-CN" w:bidi="ar"/>
              </w:rPr>
              <w:t>15</w:t>
            </w:r>
          </w:p>
        </w:tc>
        <w:tc>
          <w:tcPr>
            <w:tcW w:w="2672" w:type="dxa"/>
            <w:tcBorders>
              <w:tl2br w:val="nil"/>
              <w:tr2bl w:val="nil"/>
            </w:tcBorders>
            <w:shd w:val="clear" w:color="auto" w:fill="auto"/>
            <w:noWrap w:val="0"/>
            <w:vAlign w:val="center"/>
          </w:tcPr>
          <w:p w14:paraId="5B0A20DD">
            <w:pPr>
              <w:keepNext w:val="0"/>
              <w:keepLines w:val="0"/>
              <w:widowControl/>
              <w:suppressLineNumbers w:val="0"/>
              <w:jc w:val="center"/>
              <w:textAlignment w:val="center"/>
              <w:outlineLvl w:val="9"/>
              <w:rPr>
                <w:rFonts w:hint="eastAsia" w:ascii="宋体" w:hAnsi="宋体" w:eastAsia="宋体" w:cs="宋体"/>
                <w:sz w:val="24"/>
                <w:szCs w:val="24"/>
                <w:highlight w:val="yellow"/>
                <w:lang w:val="en-US" w:eastAsia="zh-CN"/>
              </w:rPr>
            </w:pPr>
            <w:r>
              <w:rPr>
                <w:rFonts w:hint="eastAsia" w:ascii="宋体" w:hAnsi="宋体" w:eastAsia="宋体" w:cs="宋体"/>
                <w:i w:val="0"/>
                <w:iCs w:val="0"/>
                <w:color w:val="000000"/>
                <w:kern w:val="0"/>
                <w:sz w:val="24"/>
                <w:szCs w:val="24"/>
                <w:u w:val="none"/>
                <w:lang w:val="en-US" w:eastAsia="zh-CN" w:bidi="ar"/>
              </w:rPr>
              <w:t>3000</w:t>
            </w:r>
          </w:p>
        </w:tc>
        <w:tc>
          <w:tcPr>
            <w:tcW w:w="1379" w:type="dxa"/>
            <w:tcBorders>
              <w:tl2br w:val="nil"/>
              <w:tr2bl w:val="nil"/>
            </w:tcBorders>
            <w:shd w:val="clear" w:color="auto" w:fill="auto"/>
            <w:noWrap w:val="0"/>
            <w:vAlign w:val="center"/>
          </w:tcPr>
          <w:p w14:paraId="4613D1E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highlight w:val="yellow"/>
                <w:lang w:val="en-US" w:eastAsia="zh-CN"/>
              </w:rPr>
            </w:pPr>
          </w:p>
        </w:tc>
      </w:tr>
      <w:tr w14:paraId="6225A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19E92F1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2830" w:type="dxa"/>
            <w:tcBorders>
              <w:tl2br w:val="nil"/>
              <w:tr2bl w:val="nil"/>
            </w:tcBorders>
            <w:shd w:val="clear" w:color="auto" w:fill="auto"/>
            <w:noWrap w:val="0"/>
            <w:vAlign w:val="center"/>
          </w:tcPr>
          <w:p w14:paraId="1E3A6620">
            <w:pPr>
              <w:keepNext w:val="0"/>
              <w:keepLines w:val="0"/>
              <w:widowControl/>
              <w:suppressLineNumbers w:val="0"/>
              <w:jc w:val="center"/>
              <w:textAlignment w:val="center"/>
              <w:outlineLvl w:val="9"/>
              <w:rPr>
                <w:rFonts w:hint="eastAsia" w:ascii="宋体" w:hAnsi="宋体" w:eastAsia="宋体" w:cs="宋体"/>
                <w:sz w:val="24"/>
                <w:szCs w:val="24"/>
                <w:highlight w:val="yellow"/>
                <w:lang w:val="en-US" w:eastAsia="zh-CN"/>
              </w:rPr>
            </w:pPr>
            <w:r>
              <w:rPr>
                <w:rFonts w:hint="eastAsia" w:ascii="宋体" w:hAnsi="宋体" w:eastAsia="宋体" w:cs="宋体"/>
                <w:i w:val="0"/>
                <w:iCs w:val="0"/>
                <w:color w:val="000000"/>
                <w:kern w:val="0"/>
                <w:sz w:val="24"/>
                <w:szCs w:val="24"/>
                <w:u w:val="none"/>
                <w:lang w:val="en-US" w:eastAsia="zh-CN" w:bidi="ar"/>
              </w:rPr>
              <w:t>硅胶垫</w:t>
            </w:r>
          </w:p>
        </w:tc>
        <w:tc>
          <w:tcPr>
            <w:tcW w:w="1689" w:type="dxa"/>
            <w:tcBorders>
              <w:tl2br w:val="nil"/>
              <w:tr2bl w:val="nil"/>
            </w:tcBorders>
            <w:shd w:val="clear" w:color="auto" w:fill="auto"/>
            <w:noWrap w:val="0"/>
            <w:vAlign w:val="center"/>
          </w:tcPr>
          <w:p w14:paraId="4195FB88">
            <w:pPr>
              <w:keepNext w:val="0"/>
              <w:keepLines w:val="0"/>
              <w:widowControl/>
              <w:suppressLineNumbers w:val="0"/>
              <w:jc w:val="center"/>
              <w:textAlignment w:val="center"/>
              <w:outlineLvl w:val="9"/>
              <w:rPr>
                <w:rFonts w:hint="eastAsia" w:ascii="宋体" w:hAnsi="宋体" w:eastAsia="宋体" w:cs="宋体"/>
                <w:sz w:val="24"/>
                <w:szCs w:val="24"/>
                <w:highlight w:val="yellow"/>
                <w:lang w:val="en-US" w:eastAsia="zh-CN"/>
              </w:rPr>
            </w:pPr>
            <w:r>
              <w:rPr>
                <w:rFonts w:hint="eastAsia" w:ascii="宋体" w:hAnsi="宋体" w:eastAsia="宋体" w:cs="宋体"/>
                <w:i w:val="0"/>
                <w:iCs w:val="0"/>
                <w:color w:val="000000"/>
                <w:kern w:val="0"/>
                <w:sz w:val="24"/>
                <w:szCs w:val="24"/>
                <w:u w:val="none"/>
                <w:lang w:val="en-US" w:eastAsia="zh-CN" w:bidi="ar"/>
              </w:rPr>
              <w:t>15</w:t>
            </w:r>
          </w:p>
        </w:tc>
        <w:tc>
          <w:tcPr>
            <w:tcW w:w="2672" w:type="dxa"/>
            <w:tcBorders>
              <w:tl2br w:val="nil"/>
              <w:tr2bl w:val="nil"/>
            </w:tcBorders>
            <w:shd w:val="clear" w:color="auto" w:fill="auto"/>
            <w:noWrap w:val="0"/>
            <w:vAlign w:val="center"/>
          </w:tcPr>
          <w:p w14:paraId="323373BC">
            <w:pPr>
              <w:keepNext w:val="0"/>
              <w:keepLines w:val="0"/>
              <w:widowControl/>
              <w:suppressLineNumbers w:val="0"/>
              <w:jc w:val="center"/>
              <w:textAlignment w:val="center"/>
              <w:outlineLvl w:val="9"/>
              <w:rPr>
                <w:rFonts w:hint="eastAsia" w:ascii="宋体" w:hAnsi="宋体" w:eastAsia="宋体" w:cs="宋体"/>
                <w:sz w:val="24"/>
                <w:szCs w:val="24"/>
                <w:highlight w:val="yellow"/>
                <w:lang w:val="en-US" w:eastAsia="zh-CN"/>
              </w:rPr>
            </w:pPr>
            <w:r>
              <w:rPr>
                <w:rFonts w:hint="eastAsia" w:ascii="宋体" w:hAnsi="宋体" w:eastAsia="宋体" w:cs="宋体"/>
                <w:i w:val="0"/>
                <w:iCs w:val="0"/>
                <w:color w:val="000000"/>
                <w:kern w:val="0"/>
                <w:sz w:val="24"/>
                <w:szCs w:val="24"/>
                <w:u w:val="none"/>
                <w:lang w:val="en-US" w:eastAsia="zh-CN" w:bidi="ar"/>
              </w:rPr>
              <w:t>400</w:t>
            </w:r>
          </w:p>
        </w:tc>
        <w:tc>
          <w:tcPr>
            <w:tcW w:w="1379" w:type="dxa"/>
            <w:tcBorders>
              <w:tl2br w:val="nil"/>
              <w:tr2bl w:val="nil"/>
            </w:tcBorders>
            <w:shd w:val="clear" w:color="auto" w:fill="auto"/>
            <w:noWrap w:val="0"/>
            <w:vAlign w:val="center"/>
          </w:tcPr>
          <w:p w14:paraId="74E02D3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highlight w:val="yellow"/>
                <w:lang w:val="en-US" w:eastAsia="zh-CN"/>
              </w:rPr>
            </w:pPr>
          </w:p>
        </w:tc>
      </w:tr>
      <w:tr w14:paraId="5A638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1187594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2830" w:type="dxa"/>
            <w:tcBorders>
              <w:tl2br w:val="nil"/>
              <w:tr2bl w:val="nil"/>
            </w:tcBorders>
            <w:shd w:val="clear" w:color="auto" w:fill="auto"/>
            <w:noWrap w:val="0"/>
            <w:vAlign w:val="center"/>
          </w:tcPr>
          <w:p w14:paraId="3C88E333">
            <w:pPr>
              <w:keepNext w:val="0"/>
              <w:keepLines w:val="0"/>
              <w:widowControl/>
              <w:suppressLineNumbers w:val="0"/>
              <w:jc w:val="center"/>
              <w:textAlignment w:val="center"/>
              <w:outlineLvl w:val="9"/>
              <w:rPr>
                <w:rFonts w:hint="eastAsia" w:ascii="宋体" w:hAnsi="宋体" w:eastAsia="宋体" w:cs="宋体"/>
                <w:sz w:val="24"/>
                <w:szCs w:val="24"/>
                <w:highlight w:val="yellow"/>
                <w:lang w:val="en-US" w:eastAsia="zh-CN"/>
              </w:rPr>
            </w:pPr>
            <w:r>
              <w:rPr>
                <w:rFonts w:hint="eastAsia" w:ascii="宋体" w:hAnsi="宋体" w:eastAsia="宋体" w:cs="宋体"/>
                <w:i w:val="0"/>
                <w:iCs w:val="0"/>
                <w:color w:val="000000"/>
                <w:kern w:val="0"/>
                <w:sz w:val="24"/>
                <w:szCs w:val="24"/>
                <w:u w:val="none"/>
                <w:lang w:val="en-US" w:eastAsia="zh-CN" w:bidi="ar"/>
              </w:rPr>
              <w:t>子宫颈扩张器</w:t>
            </w:r>
          </w:p>
        </w:tc>
        <w:tc>
          <w:tcPr>
            <w:tcW w:w="1689" w:type="dxa"/>
            <w:tcBorders>
              <w:tl2br w:val="nil"/>
              <w:tr2bl w:val="nil"/>
            </w:tcBorders>
            <w:shd w:val="clear" w:color="auto" w:fill="auto"/>
            <w:noWrap w:val="0"/>
            <w:vAlign w:val="center"/>
          </w:tcPr>
          <w:p w14:paraId="18FA45A6">
            <w:pPr>
              <w:keepNext w:val="0"/>
              <w:keepLines w:val="0"/>
              <w:widowControl/>
              <w:suppressLineNumbers w:val="0"/>
              <w:jc w:val="center"/>
              <w:textAlignment w:val="center"/>
              <w:outlineLvl w:val="9"/>
              <w:rPr>
                <w:rFonts w:hint="default" w:ascii="宋体" w:hAnsi="宋体" w:eastAsia="宋体" w:cs="宋体"/>
                <w:sz w:val="24"/>
                <w:szCs w:val="24"/>
                <w:highlight w:val="yellow"/>
                <w:lang w:val="en-US" w:eastAsia="zh-CN"/>
              </w:rPr>
            </w:pPr>
            <w:r>
              <w:rPr>
                <w:rFonts w:hint="eastAsia" w:ascii="宋体" w:hAnsi="宋体" w:cs="宋体"/>
                <w:i w:val="0"/>
                <w:iCs w:val="0"/>
                <w:color w:val="000000"/>
                <w:kern w:val="0"/>
                <w:sz w:val="24"/>
                <w:szCs w:val="24"/>
                <w:u w:val="none"/>
                <w:lang w:val="en-US" w:eastAsia="zh-CN" w:bidi="ar"/>
              </w:rPr>
              <w:t>225</w:t>
            </w:r>
          </w:p>
        </w:tc>
        <w:tc>
          <w:tcPr>
            <w:tcW w:w="2672" w:type="dxa"/>
            <w:tcBorders>
              <w:tl2br w:val="nil"/>
              <w:tr2bl w:val="nil"/>
            </w:tcBorders>
            <w:shd w:val="clear" w:color="auto" w:fill="auto"/>
            <w:noWrap w:val="0"/>
            <w:vAlign w:val="center"/>
          </w:tcPr>
          <w:p w14:paraId="15489F06">
            <w:pPr>
              <w:keepNext w:val="0"/>
              <w:keepLines w:val="0"/>
              <w:widowControl/>
              <w:suppressLineNumbers w:val="0"/>
              <w:jc w:val="center"/>
              <w:textAlignment w:val="center"/>
              <w:outlineLvl w:val="9"/>
              <w:rPr>
                <w:rFonts w:hint="eastAsia" w:ascii="宋体" w:hAnsi="宋体" w:eastAsia="宋体" w:cs="宋体"/>
                <w:sz w:val="24"/>
                <w:szCs w:val="24"/>
                <w:highlight w:val="yellow"/>
                <w:lang w:val="en-US" w:eastAsia="zh-CN"/>
              </w:rPr>
            </w:pPr>
            <w:r>
              <w:rPr>
                <w:rFonts w:hint="eastAsia" w:ascii="宋体" w:hAnsi="宋体" w:eastAsia="宋体" w:cs="宋体"/>
                <w:i w:val="0"/>
                <w:iCs w:val="0"/>
                <w:color w:val="000000"/>
                <w:kern w:val="0"/>
                <w:sz w:val="24"/>
                <w:szCs w:val="24"/>
                <w:u w:val="none"/>
                <w:lang w:val="en-US" w:eastAsia="zh-CN" w:bidi="ar"/>
              </w:rPr>
              <w:t>40</w:t>
            </w:r>
          </w:p>
        </w:tc>
        <w:tc>
          <w:tcPr>
            <w:tcW w:w="1379" w:type="dxa"/>
            <w:tcBorders>
              <w:tl2br w:val="nil"/>
              <w:tr2bl w:val="nil"/>
            </w:tcBorders>
            <w:shd w:val="clear" w:color="auto" w:fill="auto"/>
            <w:noWrap w:val="0"/>
            <w:vAlign w:val="center"/>
          </w:tcPr>
          <w:p w14:paraId="5942BC8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highlight w:val="yellow"/>
                <w:lang w:val="en-US" w:eastAsia="zh-CN"/>
              </w:rPr>
            </w:pPr>
          </w:p>
        </w:tc>
      </w:tr>
    </w:tbl>
    <w:p w14:paraId="33C3836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注：1.本项目供应商报价不能超过采购预算金额，超过预算金额视为无效报价；</w:t>
      </w:r>
    </w:p>
    <w:p w14:paraId="3BC8244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2.合同有效期1至3年；</w:t>
      </w:r>
    </w:p>
    <w:p w14:paraId="6BCF55F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3.年采购量不允许超过20万；</w:t>
      </w:r>
    </w:p>
    <w:p w14:paraId="22859C9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4.本次议价需提供产品样品及产品彩页。</w:t>
      </w:r>
    </w:p>
    <w:p w14:paraId="37DF23C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二、供应商资格要求：</w:t>
      </w:r>
    </w:p>
    <w:p w14:paraId="7F6B76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2.1 供应商应符合《中华人民共和国政府采购法》第二十二条的规定；</w:t>
      </w:r>
    </w:p>
    <w:p w14:paraId="563F51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2 </w:t>
      </w:r>
      <w:r>
        <w:rPr>
          <w:rFonts w:hint="eastAsia" w:ascii="宋体" w:hAnsi="宋体" w:eastAsia="宋体" w:cs="宋体"/>
          <w:sz w:val="24"/>
          <w:szCs w:val="24"/>
        </w:rPr>
        <w:t>参加采购活动前三年内，在经营活动中没有重大违法记录；</w:t>
      </w:r>
    </w:p>
    <w:p w14:paraId="58ADC5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单位负责人为同一人或者存在控股、管理关系的不同单位，不得参加同一采购项目；</w:t>
      </w:r>
    </w:p>
    <w:p w14:paraId="3B5956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lang w:eastAsia="zh-CN"/>
        </w:rPr>
        <w:t>议价</w:t>
      </w:r>
      <w:r>
        <w:rPr>
          <w:rFonts w:hint="eastAsia" w:ascii="宋体" w:hAnsi="宋体" w:eastAsia="宋体" w:cs="宋体"/>
          <w:sz w:val="24"/>
          <w:szCs w:val="24"/>
        </w:rPr>
        <w:t>；</w:t>
      </w:r>
    </w:p>
    <w:p w14:paraId="504DD8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2.5 </w:t>
      </w:r>
      <w:r>
        <w:rPr>
          <w:rFonts w:hint="eastAsia" w:ascii="宋体" w:hAnsi="宋体" w:eastAsia="宋体" w:cs="宋体"/>
          <w:sz w:val="24"/>
          <w:szCs w:val="24"/>
        </w:rPr>
        <w:t>提供国家企业信用信息公示系统网站的基础信息截图（包含“营业执照信息”、“股东及出资信息”、“主要人员信息”及“变更信息”）</w:t>
      </w:r>
      <w:r>
        <w:rPr>
          <w:rFonts w:hint="eastAsia" w:ascii="宋体" w:hAnsi="宋体" w:eastAsia="宋体" w:cs="宋体"/>
          <w:sz w:val="24"/>
          <w:szCs w:val="24"/>
          <w:lang w:eastAsia="zh-CN"/>
        </w:rPr>
        <w:t>；</w:t>
      </w:r>
    </w:p>
    <w:p w14:paraId="45359D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如果供应商所投的货物不是自己制造的，须提供制造商出具的针对</w:t>
      </w:r>
      <w:r>
        <w:rPr>
          <w:rFonts w:hint="eastAsia" w:ascii="宋体" w:hAnsi="宋体" w:eastAsia="宋体" w:cs="宋体"/>
          <w:sz w:val="24"/>
          <w:szCs w:val="24"/>
          <w:lang w:eastAsia="zh-CN"/>
        </w:rPr>
        <w:t>所投</w:t>
      </w:r>
      <w:r>
        <w:rPr>
          <w:rFonts w:hint="eastAsia" w:ascii="宋体" w:hAnsi="宋体" w:eastAsia="宋体" w:cs="宋体"/>
          <w:sz w:val="24"/>
          <w:szCs w:val="24"/>
        </w:rPr>
        <w:t>货物的</w:t>
      </w:r>
      <w:r>
        <w:rPr>
          <w:rFonts w:hint="eastAsia" w:ascii="宋体" w:hAnsi="宋体" w:eastAsia="宋体" w:cs="宋体"/>
          <w:sz w:val="24"/>
          <w:szCs w:val="24"/>
          <w:lang w:eastAsia="zh-CN"/>
        </w:rPr>
        <w:t>有效</w:t>
      </w:r>
      <w:r>
        <w:rPr>
          <w:rFonts w:hint="eastAsia" w:ascii="宋体" w:hAnsi="宋体" w:eastAsia="宋体" w:cs="宋体"/>
          <w:sz w:val="24"/>
          <w:szCs w:val="24"/>
        </w:rPr>
        <w:t>授权书（</w:t>
      </w:r>
      <w:r>
        <w:rPr>
          <w:rFonts w:hint="eastAsia" w:ascii="宋体" w:hAnsi="宋体" w:eastAsia="宋体" w:cs="宋体"/>
          <w:sz w:val="24"/>
          <w:szCs w:val="24"/>
          <w:lang w:eastAsia="zh-CN"/>
        </w:rPr>
        <w:t>如供应商为代理商</w:t>
      </w:r>
      <w:r>
        <w:rPr>
          <w:rFonts w:hint="eastAsia" w:ascii="宋体" w:hAnsi="宋体" w:eastAsia="宋体" w:cs="宋体"/>
          <w:sz w:val="24"/>
          <w:szCs w:val="24"/>
        </w:rPr>
        <w:t>，需要提供逐级授权）；</w:t>
      </w:r>
    </w:p>
    <w:p w14:paraId="60EF11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2.7 </w:t>
      </w:r>
      <w:r>
        <w:rPr>
          <w:rFonts w:hint="eastAsia" w:ascii="宋体" w:hAnsi="宋体" w:eastAsia="宋体" w:cs="宋体"/>
          <w:sz w:val="24"/>
          <w:szCs w:val="24"/>
        </w:rPr>
        <w:t>供应商还需具备《医疗器械生产企业许可证》或《医疗器械生产备案凭证》</w:t>
      </w:r>
      <w:r>
        <w:rPr>
          <w:rFonts w:hint="eastAsia" w:ascii="宋体" w:hAnsi="宋体" w:eastAsia="宋体" w:cs="宋体"/>
          <w:sz w:val="24"/>
          <w:szCs w:val="24"/>
          <w:lang w:val="en-US" w:eastAsia="zh-CN"/>
        </w:rPr>
        <w:t>或</w:t>
      </w:r>
      <w:r>
        <w:rPr>
          <w:rFonts w:hint="eastAsia" w:ascii="宋体" w:hAnsi="宋体" w:eastAsia="宋体" w:cs="宋体"/>
          <w:sz w:val="24"/>
          <w:szCs w:val="24"/>
        </w:rPr>
        <w:t>《医疗器械经营企业许可证》或《医疗器械经营备案凭证》（如有）；</w:t>
      </w:r>
    </w:p>
    <w:p w14:paraId="530E65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2.8 </w:t>
      </w:r>
      <w:r>
        <w:rPr>
          <w:rFonts w:hint="eastAsia" w:ascii="宋体" w:hAnsi="宋体" w:eastAsia="宋体" w:cs="宋体"/>
          <w:sz w:val="24"/>
          <w:szCs w:val="24"/>
        </w:rPr>
        <w:t>供应商所投</w:t>
      </w:r>
      <w:r>
        <w:rPr>
          <w:rFonts w:hint="eastAsia" w:ascii="宋体" w:hAnsi="宋体" w:cs="宋体"/>
          <w:sz w:val="24"/>
          <w:szCs w:val="24"/>
          <w:lang w:val="en-US" w:eastAsia="zh-CN"/>
        </w:rPr>
        <w:t>产品</w:t>
      </w:r>
      <w:r>
        <w:rPr>
          <w:rFonts w:hint="eastAsia" w:ascii="宋体" w:hAnsi="宋体" w:eastAsia="宋体" w:cs="宋体"/>
          <w:sz w:val="24"/>
          <w:szCs w:val="24"/>
        </w:rPr>
        <w:t>及其所附属配置应具有有效的《中华人民共和国医疗器械注册证》或《医疗器械备案凭证》并提供国家药品监督管理局网站注册证的截图（如有）</w:t>
      </w:r>
      <w:r>
        <w:rPr>
          <w:rFonts w:hint="eastAsia" w:ascii="宋体" w:hAnsi="宋体" w:eastAsia="宋体" w:cs="宋体"/>
          <w:sz w:val="24"/>
          <w:szCs w:val="24"/>
          <w:lang w:val="en-US" w:eastAsia="zh-CN"/>
        </w:rPr>
        <w:t>；</w:t>
      </w:r>
    </w:p>
    <w:p w14:paraId="4006AF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2.9 </w:t>
      </w:r>
      <w:r>
        <w:rPr>
          <w:rFonts w:hint="eastAsia" w:ascii="宋体" w:hAnsi="宋体" w:eastAsia="宋体" w:cs="宋体"/>
          <w:sz w:val="24"/>
          <w:szCs w:val="24"/>
        </w:rPr>
        <w:t>耗材（包含专机专用耗材）需标明医保27位码（如有收费项目必须提供）及吉林省阳采平台code码</w:t>
      </w:r>
      <w:r>
        <w:rPr>
          <w:rFonts w:hint="eastAsia" w:ascii="宋体" w:hAnsi="宋体" w:eastAsia="宋体" w:cs="宋体"/>
          <w:sz w:val="24"/>
          <w:szCs w:val="24"/>
          <w:lang w:eastAsia="zh-CN"/>
        </w:rPr>
        <w:t>，</w:t>
      </w:r>
      <w:r>
        <w:rPr>
          <w:rFonts w:hint="eastAsia" w:ascii="宋体" w:hAnsi="宋体" w:eastAsia="宋体" w:cs="宋体"/>
          <w:sz w:val="24"/>
          <w:szCs w:val="24"/>
        </w:rPr>
        <w:t>需提供网页截图并加盖公章；</w:t>
      </w:r>
    </w:p>
    <w:p w14:paraId="250FFB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10 </w:t>
      </w:r>
      <w:r>
        <w:rPr>
          <w:rFonts w:hint="eastAsia" w:ascii="宋体" w:hAnsi="宋体" w:eastAsia="宋体" w:cs="宋体"/>
          <w:sz w:val="24"/>
          <w:szCs w:val="24"/>
        </w:rPr>
        <w:t>本次采购不接受联合体投标。</w:t>
      </w:r>
    </w:p>
    <w:p w14:paraId="74301CB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三、报名方式：</w:t>
      </w:r>
    </w:p>
    <w:p w14:paraId="177289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3.1 发送报名表（见附件1）至邮箱</w:t>
      </w:r>
      <w:r>
        <w:rPr>
          <w:rFonts w:hint="eastAsia" w:ascii="宋体" w:hAnsi="宋体" w:eastAsia="宋体" w:cs="宋体"/>
          <w:sz w:val="24"/>
          <w:szCs w:val="24"/>
          <w:lang w:val="en-US" w:eastAsia="zh-CN"/>
        </w:rPr>
        <w:t>3983835534@qq.com</w:t>
      </w:r>
      <w:r>
        <w:rPr>
          <w:rFonts w:hint="eastAsia" w:ascii="宋体" w:hAnsi="宋体" w:eastAsia="宋体" w:cs="宋体"/>
          <w:sz w:val="24"/>
          <w:szCs w:val="24"/>
        </w:rPr>
        <w:t>，发送名称为“公司名称+项目</w:t>
      </w:r>
      <w:r>
        <w:rPr>
          <w:rFonts w:hint="eastAsia" w:ascii="宋体" w:hAnsi="宋体" w:eastAsia="宋体" w:cs="宋体"/>
          <w:sz w:val="24"/>
          <w:szCs w:val="24"/>
          <w:lang w:eastAsia="zh-CN"/>
        </w:rPr>
        <w:t>编号</w:t>
      </w:r>
      <w:r>
        <w:rPr>
          <w:rFonts w:hint="eastAsia" w:ascii="宋体" w:hAnsi="宋体" w:eastAsia="宋体" w:cs="宋体"/>
          <w:sz w:val="24"/>
          <w:szCs w:val="24"/>
        </w:rPr>
        <w:t>”</w:t>
      </w:r>
    </w:p>
    <w:p w14:paraId="7DF0839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四、议价时间：</w:t>
      </w:r>
    </w:p>
    <w:p w14:paraId="6F29DD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 时间：2025年07月</w:t>
      </w:r>
      <w:r>
        <w:rPr>
          <w:rFonts w:hint="eastAsia" w:ascii="宋体" w:hAnsi="宋体" w:cs="宋体"/>
          <w:sz w:val="24"/>
          <w:szCs w:val="24"/>
          <w:lang w:val="en-US" w:eastAsia="zh-CN"/>
        </w:rPr>
        <w:t>24</w:t>
      </w:r>
      <w:r>
        <w:rPr>
          <w:rFonts w:hint="eastAsia" w:ascii="宋体" w:hAnsi="宋体" w:eastAsia="宋体" w:cs="宋体"/>
          <w:sz w:val="24"/>
          <w:szCs w:val="24"/>
          <w:lang w:val="en-US" w:eastAsia="zh-CN"/>
        </w:rPr>
        <w:t>日</w:t>
      </w:r>
      <w:r>
        <w:rPr>
          <w:rFonts w:hint="eastAsia" w:ascii="宋体" w:hAnsi="宋体" w:cs="宋体"/>
          <w:sz w:val="24"/>
          <w:szCs w:val="24"/>
          <w:lang w:val="en-US" w:eastAsia="zh-CN"/>
        </w:rPr>
        <w:t>13</w:t>
      </w:r>
      <w:r>
        <w:rPr>
          <w:rFonts w:hint="eastAsia" w:ascii="宋体" w:hAnsi="宋体" w:eastAsia="宋体" w:cs="宋体"/>
          <w:sz w:val="24"/>
          <w:szCs w:val="24"/>
          <w:lang w:val="en-US" w:eastAsia="zh-CN"/>
        </w:rPr>
        <w:t>时</w:t>
      </w:r>
      <w:r>
        <w:rPr>
          <w:rFonts w:hint="eastAsia" w:ascii="宋体" w:hAnsi="宋体" w:cs="宋体"/>
          <w:sz w:val="24"/>
          <w:szCs w:val="24"/>
          <w:lang w:val="en-US" w:eastAsia="zh-CN"/>
        </w:rPr>
        <w:t>30</w:t>
      </w:r>
      <w:r>
        <w:rPr>
          <w:rFonts w:hint="eastAsia" w:ascii="宋体" w:hAnsi="宋体" w:eastAsia="宋体" w:cs="宋体"/>
          <w:sz w:val="24"/>
          <w:szCs w:val="24"/>
          <w:lang w:val="en-US" w:eastAsia="zh-CN"/>
        </w:rPr>
        <w:t>分(北京时间)</w:t>
      </w:r>
    </w:p>
    <w:p w14:paraId="12E467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 地点：吉大一院招标管理部一楼会议室（解放大路与云鹤街交汇科技干部家属楼院内）</w:t>
      </w:r>
    </w:p>
    <w:p w14:paraId="4CBE2DB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五、文件要求：</w:t>
      </w:r>
    </w:p>
    <w:p w14:paraId="3F7A47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 文件正本一份、副本四份，电子版U盘1份</w:t>
      </w:r>
      <w:r>
        <w:rPr>
          <w:rFonts w:hint="eastAsia" w:ascii="宋体" w:hAnsi="宋体" w:eastAsia="宋体" w:cs="宋体"/>
          <w:color w:val="FF0000"/>
          <w:sz w:val="24"/>
          <w:szCs w:val="24"/>
          <w:lang w:val="en-US" w:eastAsia="zh-CN"/>
        </w:rPr>
        <w:t>{电子文档命名：</w:t>
      </w:r>
      <w:bookmarkStart w:id="17" w:name="_GoBack"/>
      <w:r>
        <w:rPr>
          <w:rFonts w:hint="eastAsia" w:ascii="宋体" w:hAnsi="宋体" w:cs="宋体"/>
          <w:color w:val="FF0000"/>
          <w:sz w:val="24"/>
          <w:szCs w:val="24"/>
          <w:lang w:val="en-US" w:eastAsia="zh-CN"/>
        </w:rPr>
        <w:t>25-YJ</w:t>
      </w:r>
      <w:bookmarkEnd w:id="17"/>
      <w:r>
        <w:rPr>
          <w:rFonts w:hint="eastAsia" w:ascii="宋体" w:hAnsi="宋体" w:cs="宋体"/>
          <w:color w:val="FF0000"/>
          <w:sz w:val="24"/>
          <w:szCs w:val="24"/>
          <w:lang w:val="en-US" w:eastAsia="zh-CN"/>
        </w:rPr>
        <w:t>-XXX</w:t>
      </w:r>
      <w:r>
        <w:rPr>
          <w:rFonts w:hint="eastAsia" w:ascii="宋体" w:hAnsi="宋体" w:eastAsia="宋体" w:cs="宋体"/>
          <w:color w:val="FF0000"/>
          <w:sz w:val="24"/>
          <w:szCs w:val="24"/>
          <w:lang w:val="en-US" w:eastAsia="zh-CN"/>
        </w:rPr>
        <w:t>（代理商简称）注册证XX页 授权XX页 服务承诺XX页}</w:t>
      </w:r>
      <w:r>
        <w:rPr>
          <w:rFonts w:hint="eastAsia" w:ascii="宋体" w:hAnsi="宋体" w:eastAsia="宋体" w:cs="宋体"/>
          <w:sz w:val="24"/>
          <w:szCs w:val="24"/>
          <w:lang w:val="en-US" w:eastAsia="zh-CN"/>
        </w:rPr>
        <w:t>，响应文件WORD版及加盖公章、签字的正本扫描件PDF版于</w:t>
      </w:r>
      <w:r>
        <w:rPr>
          <w:rFonts w:hint="eastAsia" w:ascii="宋体" w:hAnsi="宋体" w:eastAsia="宋体" w:cs="宋体"/>
          <w:sz w:val="24"/>
          <w:szCs w:val="24"/>
          <w:highlight w:val="none"/>
          <w:lang w:val="en-US" w:eastAsia="zh-CN"/>
        </w:rPr>
        <w:t>2025年07月</w:t>
      </w:r>
      <w:r>
        <w:rPr>
          <w:rFonts w:hint="eastAsia" w:ascii="宋体" w:hAnsi="宋体" w:cs="宋体"/>
          <w:sz w:val="24"/>
          <w:szCs w:val="24"/>
          <w:highlight w:val="none"/>
          <w:lang w:val="en-US" w:eastAsia="zh-CN"/>
        </w:rPr>
        <w:t>18</w:t>
      </w:r>
      <w:r>
        <w:rPr>
          <w:rFonts w:hint="eastAsia" w:ascii="宋体" w:hAnsi="宋体" w:eastAsia="宋体" w:cs="宋体"/>
          <w:sz w:val="24"/>
          <w:szCs w:val="24"/>
          <w:highlight w:val="none"/>
          <w:lang w:val="en-US" w:eastAsia="zh-CN"/>
        </w:rPr>
        <w:t>日</w:t>
      </w: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lang w:val="en-US" w:eastAsia="zh-CN"/>
        </w:rPr>
        <w:t>时</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lang w:val="en-US" w:eastAsia="zh-CN"/>
        </w:rPr>
        <w:t>分前上</w:t>
      </w:r>
      <w:r>
        <w:rPr>
          <w:rFonts w:hint="eastAsia" w:ascii="宋体" w:hAnsi="宋体" w:eastAsia="宋体" w:cs="宋体"/>
          <w:sz w:val="24"/>
          <w:szCs w:val="24"/>
          <w:lang w:val="en-US" w:eastAsia="zh-CN"/>
        </w:rPr>
        <w:t>传至邮箱3983835534@qq.com。</w:t>
      </w:r>
    </w:p>
    <w:p w14:paraId="4DDC09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5.2 以A4纸打印，左侧纵向装订，不易拆散和换页，采用胶装装订方式，封面封底加盖公章并由供应商代表签字。</w:t>
      </w:r>
      <w:r>
        <w:rPr>
          <w:rFonts w:hint="eastAsia" w:ascii="宋体" w:hAnsi="宋体" w:eastAsia="宋体" w:cs="宋体"/>
          <w:b/>
          <w:bCs/>
          <w:color w:val="FF0000"/>
          <w:sz w:val="24"/>
          <w:szCs w:val="24"/>
          <w:lang w:val="en-US" w:eastAsia="zh-CN"/>
        </w:rPr>
        <w:t>报价单单独递交，不放在标书里。</w:t>
      </w:r>
    </w:p>
    <w:p w14:paraId="3CEAECA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注：审核资质时若发现供应商未按医院要求提供资质，不允许参加产品议价。</w:t>
      </w:r>
    </w:p>
    <w:p w14:paraId="1FE5111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p>
    <w:p w14:paraId="57741DD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采购人：吉林大学第一医院</w:t>
      </w:r>
    </w:p>
    <w:p w14:paraId="06B2328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联系人：王老师、杨老师</w:t>
      </w:r>
    </w:p>
    <w:p w14:paraId="26EEA1B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联系方式：18343118882</w:t>
      </w:r>
    </w:p>
    <w:p w14:paraId="0E0BD55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p>
    <w:p w14:paraId="394CD3E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采购代理机构：吉林省天成工程建设项目招标代理有限责任公司</w:t>
      </w:r>
    </w:p>
    <w:p w14:paraId="26C59D6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联系人：孙雨</w:t>
      </w:r>
    </w:p>
    <w:p w14:paraId="6B66E3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联系方式：19944879858</w:t>
      </w:r>
    </w:p>
    <w:p w14:paraId="53DC03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16C052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55C468A1">
      <w:pPr>
        <w:pStyle w:val="2"/>
        <w:bidi w:val="0"/>
        <w:outlineLvl w:val="0"/>
        <w:rPr>
          <w:rFonts w:hint="eastAsia" w:ascii="宋体" w:hAnsi="宋体" w:eastAsia="宋体" w:cs="宋体"/>
          <w:highlight w:val="none"/>
          <w:lang w:val="en-US" w:eastAsia="zh-CN"/>
        </w:rPr>
      </w:pPr>
      <w:bookmarkStart w:id="6" w:name="_Toc14369"/>
      <w:r>
        <w:rPr>
          <w:rFonts w:hint="eastAsia" w:ascii="宋体" w:hAnsi="宋体" w:eastAsia="宋体" w:cs="宋体"/>
          <w:highlight w:val="none"/>
          <w:lang w:val="en-US" w:eastAsia="zh-CN"/>
        </w:rPr>
        <w:t>第二章 技术参数</w:t>
      </w:r>
      <w:bookmarkEnd w:id="1"/>
      <w:bookmarkEnd w:id="2"/>
      <w:bookmarkEnd w:id="3"/>
      <w:bookmarkEnd w:id="4"/>
      <w:bookmarkEnd w:id="6"/>
    </w:p>
    <w:p w14:paraId="14AB0677">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2"/>
          <w:kern w:val="2"/>
          <w:sz w:val="23"/>
          <w:szCs w:val="23"/>
          <w:highlight w:val="none"/>
          <w:lang w:val="en-US" w:eastAsia="en-US" w:bidi="ar-SA"/>
        </w:rPr>
      </w:pPr>
      <w:bookmarkStart w:id="7" w:name="_Toc10880"/>
      <w:bookmarkStart w:id="8" w:name="_Toc14606"/>
      <w:bookmarkStart w:id="9" w:name="_Toc7164"/>
      <w:bookmarkStart w:id="10" w:name="_Toc5854"/>
    </w:p>
    <w:p w14:paraId="1FFFEA8E">
      <w:pPr>
        <w:keepNext w:val="0"/>
        <w:keepLines w:val="0"/>
        <w:pageBreakBefore w:val="0"/>
        <w:kinsoku/>
        <w:wordWrap/>
        <w:overflowPunct/>
        <w:topLinePunct w:val="0"/>
        <w:autoSpaceDE/>
        <w:autoSpaceDN/>
        <w:bidi w:val="0"/>
        <w:adjustRightInd/>
        <w:snapToGrid/>
        <w:spacing w:line="240" w:lineRule="auto"/>
        <w:ind w:right="0"/>
        <w:jc w:val="both"/>
        <w:textAlignment w:val="auto"/>
        <w:outlineLvl w:val="9"/>
        <w:rPr>
          <w:rFonts w:hint="eastAsia" w:ascii="宋体" w:hAnsi="宋体" w:eastAsia="宋体" w:cs="宋体"/>
          <w:b/>
          <w:bCs/>
          <w:spacing w:val="2"/>
          <w:kern w:val="2"/>
          <w:sz w:val="23"/>
          <w:szCs w:val="23"/>
          <w:highlight w:val="none"/>
          <w:lang w:val="en-US" w:eastAsia="en-US" w:bidi="ar-SA"/>
        </w:rPr>
      </w:pPr>
      <w:r>
        <w:rPr>
          <w:rFonts w:hint="eastAsia" w:ascii="宋体" w:hAnsi="宋体" w:eastAsia="宋体" w:cs="宋体"/>
          <w:b/>
          <w:bCs/>
          <w:spacing w:val="2"/>
          <w:kern w:val="2"/>
          <w:sz w:val="23"/>
          <w:szCs w:val="23"/>
          <w:highlight w:val="none"/>
          <w:lang w:val="en-US" w:eastAsia="zh-CN" w:bidi="ar-SA"/>
        </w:rPr>
        <w:t>序号</w:t>
      </w:r>
      <w:r>
        <w:rPr>
          <w:rFonts w:hint="eastAsia" w:ascii="宋体" w:hAnsi="宋体" w:eastAsia="宋体" w:cs="宋体"/>
          <w:b/>
          <w:bCs/>
          <w:spacing w:val="2"/>
          <w:kern w:val="2"/>
          <w:sz w:val="23"/>
          <w:szCs w:val="23"/>
          <w:highlight w:val="none"/>
          <w:lang w:val="en-US" w:eastAsia="en-US" w:bidi="ar-SA"/>
        </w:rPr>
        <w:t>1</w:t>
      </w:r>
      <w:r>
        <w:rPr>
          <w:rFonts w:hint="eastAsia" w:ascii="宋体" w:hAnsi="宋体" w:eastAsia="宋体" w:cs="宋体"/>
          <w:b/>
          <w:bCs/>
          <w:spacing w:val="2"/>
          <w:kern w:val="2"/>
          <w:sz w:val="23"/>
          <w:szCs w:val="23"/>
          <w:highlight w:val="none"/>
          <w:lang w:val="en-US" w:eastAsia="zh-CN" w:bidi="ar-SA"/>
        </w:rPr>
        <w:t>：海绵钳-1</w:t>
      </w:r>
    </w:p>
    <w:p w14:paraId="4947D08C">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outlineLvl w:val="9"/>
        <w:rPr>
          <w:rFonts w:hint="eastAsia" w:ascii="宋体" w:hAnsi="宋体" w:eastAsia="宋体" w:cs="宋体"/>
          <w:highlight w:val="none"/>
        </w:rPr>
      </w:pPr>
    </w:p>
    <w:tbl>
      <w:tblPr>
        <w:tblStyle w:val="37"/>
        <w:tblW w:w="9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7"/>
        <w:gridCol w:w="7102"/>
      </w:tblGrid>
      <w:tr w14:paraId="768AB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737" w:type="dxa"/>
            <w:vAlign w:val="center"/>
          </w:tcPr>
          <w:p w14:paraId="72740820">
            <w:pPr>
              <w:pStyle w:val="39"/>
              <w:spacing w:before="200" w:line="360" w:lineRule="auto"/>
              <w:jc w:val="center"/>
              <w:outlineLvl w:val="9"/>
              <w:rPr>
                <w:rFonts w:hint="eastAsia" w:ascii="宋体" w:hAnsi="宋体" w:eastAsia="宋体" w:cs="宋体"/>
                <w:spacing w:val="-2"/>
                <w:sz w:val="24"/>
                <w:szCs w:val="24"/>
              </w:rPr>
            </w:pPr>
            <w:r>
              <w:rPr>
                <w:rFonts w:hint="eastAsia" w:ascii="宋体" w:hAnsi="宋体" w:eastAsia="宋体" w:cs="宋体"/>
                <w:spacing w:val="-2"/>
                <w:sz w:val="24"/>
                <w:szCs w:val="24"/>
              </w:rPr>
              <w:t>项目序号</w:t>
            </w:r>
          </w:p>
        </w:tc>
        <w:tc>
          <w:tcPr>
            <w:tcW w:w="7102" w:type="dxa"/>
            <w:vAlign w:val="center"/>
          </w:tcPr>
          <w:p w14:paraId="65556AEC">
            <w:pPr>
              <w:pStyle w:val="39"/>
              <w:spacing w:before="72" w:line="360" w:lineRule="auto"/>
              <w:jc w:val="center"/>
              <w:outlineLvl w:val="9"/>
              <w:rPr>
                <w:rFonts w:hint="eastAsia" w:ascii="宋体" w:hAnsi="宋体" w:eastAsia="宋体" w:cs="宋体"/>
                <w:spacing w:val="-2"/>
                <w:sz w:val="24"/>
                <w:szCs w:val="24"/>
              </w:rPr>
            </w:pPr>
            <w:r>
              <w:rPr>
                <w:rFonts w:hint="eastAsia" w:ascii="宋体" w:hAnsi="宋体" w:eastAsia="宋体" w:cs="宋体"/>
                <w:sz w:val="24"/>
                <w:szCs w:val="24"/>
              </w:rPr>
              <w:t>招标要求</w:t>
            </w:r>
          </w:p>
        </w:tc>
      </w:tr>
      <w:tr w14:paraId="2D39C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737" w:type="dxa"/>
            <w:vAlign w:val="center"/>
          </w:tcPr>
          <w:p w14:paraId="3085CC30">
            <w:pPr>
              <w:pStyle w:val="39"/>
              <w:spacing w:before="200" w:line="360" w:lineRule="auto"/>
              <w:jc w:val="center"/>
              <w:outlineLvl w:val="9"/>
              <w:rPr>
                <w:rFonts w:hint="eastAsia" w:ascii="宋体" w:hAnsi="宋体" w:eastAsia="宋体" w:cs="宋体"/>
                <w:spacing w:val="-2"/>
                <w:sz w:val="24"/>
                <w:szCs w:val="24"/>
              </w:rPr>
            </w:pPr>
            <w:r>
              <w:rPr>
                <w:rFonts w:hint="eastAsia" w:ascii="宋体" w:hAnsi="宋体" w:eastAsia="宋体" w:cs="宋体"/>
                <w:spacing w:val="-2"/>
                <w:sz w:val="24"/>
                <w:szCs w:val="24"/>
              </w:rPr>
              <w:t>产品名称</w:t>
            </w:r>
          </w:p>
        </w:tc>
        <w:tc>
          <w:tcPr>
            <w:tcW w:w="7102" w:type="dxa"/>
            <w:vAlign w:val="center"/>
          </w:tcPr>
          <w:p w14:paraId="122CFF0E">
            <w:pPr>
              <w:pStyle w:val="39"/>
              <w:spacing w:before="200" w:line="360" w:lineRule="auto"/>
              <w:jc w:val="center"/>
              <w:outlineLvl w:val="9"/>
              <w:rPr>
                <w:rFonts w:hint="eastAsia" w:ascii="宋体" w:hAnsi="宋体" w:eastAsia="宋体" w:cs="宋体"/>
                <w:spacing w:val="-2"/>
                <w:sz w:val="24"/>
                <w:szCs w:val="24"/>
              </w:rPr>
            </w:pPr>
            <w:r>
              <w:rPr>
                <w:rFonts w:hint="eastAsia" w:ascii="宋体" w:hAnsi="宋体" w:eastAsia="宋体" w:cs="宋体"/>
                <w:spacing w:val="-2"/>
                <w:sz w:val="24"/>
                <w:szCs w:val="24"/>
              </w:rPr>
              <w:t>海绵钳</w:t>
            </w:r>
          </w:p>
        </w:tc>
      </w:tr>
      <w:tr w14:paraId="45799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737" w:type="dxa"/>
            <w:vAlign w:val="center"/>
          </w:tcPr>
          <w:p w14:paraId="7851D481">
            <w:pPr>
              <w:pStyle w:val="39"/>
              <w:spacing w:before="200" w:line="360" w:lineRule="auto"/>
              <w:jc w:val="center"/>
              <w:outlineLvl w:val="9"/>
              <w:rPr>
                <w:rFonts w:hint="eastAsia" w:ascii="宋体" w:hAnsi="宋体" w:eastAsia="宋体" w:cs="宋体"/>
                <w:spacing w:val="-2"/>
                <w:sz w:val="24"/>
                <w:szCs w:val="24"/>
              </w:rPr>
            </w:pPr>
            <w:r>
              <w:rPr>
                <w:rFonts w:hint="eastAsia" w:ascii="宋体" w:hAnsi="宋体" w:eastAsia="宋体" w:cs="宋体"/>
                <w:spacing w:val="-2"/>
                <w:sz w:val="24"/>
                <w:szCs w:val="24"/>
              </w:rPr>
              <w:t>年用量</w:t>
            </w:r>
          </w:p>
        </w:tc>
        <w:tc>
          <w:tcPr>
            <w:tcW w:w="7102" w:type="dxa"/>
            <w:vAlign w:val="center"/>
          </w:tcPr>
          <w:p w14:paraId="66685C12">
            <w:pPr>
              <w:pStyle w:val="39"/>
              <w:spacing w:before="200" w:line="360" w:lineRule="auto"/>
              <w:jc w:val="center"/>
              <w:outlineLvl w:val="9"/>
              <w:rPr>
                <w:rFonts w:hint="eastAsia" w:ascii="宋体" w:hAnsi="宋体" w:eastAsia="宋体" w:cs="宋体"/>
                <w:spacing w:val="-2"/>
                <w:sz w:val="24"/>
                <w:szCs w:val="24"/>
              </w:rPr>
            </w:pPr>
            <w:r>
              <w:rPr>
                <w:rFonts w:hint="eastAsia" w:ascii="宋体" w:hAnsi="宋体" w:eastAsia="宋体" w:cs="宋体"/>
                <w:spacing w:val="-2"/>
                <w:sz w:val="24"/>
                <w:szCs w:val="24"/>
              </w:rPr>
              <w:t>15</w:t>
            </w:r>
          </w:p>
        </w:tc>
      </w:tr>
      <w:tr w14:paraId="2DA43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737" w:type="dxa"/>
            <w:vAlign w:val="center"/>
          </w:tcPr>
          <w:p w14:paraId="20A9409A">
            <w:pPr>
              <w:pStyle w:val="39"/>
              <w:spacing w:before="200" w:line="360" w:lineRule="auto"/>
              <w:jc w:val="center"/>
              <w:outlineLvl w:val="9"/>
              <w:rPr>
                <w:rFonts w:hint="eastAsia" w:ascii="宋体" w:hAnsi="宋体" w:eastAsia="宋体" w:cs="宋体"/>
                <w:spacing w:val="-2"/>
                <w:sz w:val="24"/>
                <w:szCs w:val="24"/>
              </w:rPr>
            </w:pPr>
            <w:r>
              <w:rPr>
                <w:rFonts w:hint="eastAsia" w:ascii="宋体" w:hAnsi="宋体" w:eastAsia="宋体" w:cs="宋体"/>
                <w:spacing w:val="-2"/>
                <w:sz w:val="24"/>
                <w:szCs w:val="24"/>
              </w:rPr>
              <w:t>预算单价</w:t>
            </w:r>
          </w:p>
        </w:tc>
        <w:tc>
          <w:tcPr>
            <w:tcW w:w="7102" w:type="dxa"/>
            <w:vAlign w:val="center"/>
          </w:tcPr>
          <w:p w14:paraId="3C04952E">
            <w:pPr>
              <w:pStyle w:val="39"/>
              <w:spacing w:before="200" w:line="360" w:lineRule="auto"/>
              <w:jc w:val="center"/>
              <w:outlineLvl w:val="9"/>
              <w:rPr>
                <w:rFonts w:hint="eastAsia" w:ascii="宋体" w:hAnsi="宋体" w:eastAsia="宋体" w:cs="宋体"/>
                <w:spacing w:val="-2"/>
                <w:sz w:val="24"/>
                <w:szCs w:val="24"/>
              </w:rPr>
            </w:pPr>
            <w:r>
              <w:rPr>
                <w:rFonts w:hint="eastAsia" w:ascii="宋体" w:hAnsi="宋体" w:eastAsia="宋体" w:cs="宋体"/>
                <w:spacing w:val="-2"/>
                <w:sz w:val="24"/>
                <w:szCs w:val="24"/>
              </w:rPr>
              <w:t>316</w:t>
            </w:r>
          </w:p>
        </w:tc>
      </w:tr>
      <w:tr w14:paraId="685CD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737" w:type="dxa"/>
            <w:vAlign w:val="center"/>
          </w:tcPr>
          <w:p w14:paraId="77959D60">
            <w:pPr>
              <w:pStyle w:val="39"/>
              <w:spacing w:before="200" w:line="360" w:lineRule="auto"/>
              <w:jc w:val="center"/>
              <w:outlineLvl w:val="9"/>
              <w:rPr>
                <w:rFonts w:hint="eastAsia" w:ascii="宋体" w:hAnsi="宋体" w:eastAsia="宋体" w:cs="宋体"/>
                <w:spacing w:val="-2"/>
                <w:sz w:val="24"/>
                <w:szCs w:val="24"/>
              </w:rPr>
            </w:pPr>
            <w:r>
              <w:rPr>
                <w:rFonts w:hint="eastAsia" w:ascii="宋体" w:hAnsi="宋体" w:eastAsia="宋体" w:cs="宋体"/>
                <w:spacing w:val="-2"/>
                <w:sz w:val="24"/>
                <w:szCs w:val="24"/>
              </w:rPr>
              <w:t>产品功能描述</w:t>
            </w:r>
          </w:p>
        </w:tc>
        <w:tc>
          <w:tcPr>
            <w:tcW w:w="7102" w:type="dxa"/>
            <w:vAlign w:val="center"/>
          </w:tcPr>
          <w:p w14:paraId="59711D68">
            <w:pPr>
              <w:pStyle w:val="39"/>
              <w:spacing w:before="200" w:line="360" w:lineRule="auto"/>
              <w:jc w:val="center"/>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rPr>
              <w:t>用于钳夹器械</w:t>
            </w:r>
            <w:r>
              <w:rPr>
                <w:rFonts w:hint="eastAsia" w:ascii="宋体" w:hAnsi="宋体" w:eastAsia="宋体" w:cs="宋体"/>
                <w:spacing w:val="-2"/>
                <w:sz w:val="24"/>
                <w:szCs w:val="24"/>
                <w:lang w:eastAsia="zh-CN"/>
              </w:rPr>
              <w:t>。</w:t>
            </w:r>
          </w:p>
        </w:tc>
      </w:tr>
      <w:tr w14:paraId="1D737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737" w:type="dxa"/>
            <w:vAlign w:val="center"/>
          </w:tcPr>
          <w:p w14:paraId="51EF3801">
            <w:pPr>
              <w:pStyle w:val="39"/>
              <w:spacing w:before="200" w:line="360" w:lineRule="auto"/>
              <w:jc w:val="center"/>
              <w:outlineLvl w:val="9"/>
              <w:rPr>
                <w:rFonts w:hint="eastAsia" w:ascii="宋体" w:hAnsi="宋体" w:eastAsia="宋体" w:cs="宋体"/>
                <w:spacing w:val="-2"/>
                <w:sz w:val="24"/>
                <w:szCs w:val="24"/>
              </w:rPr>
            </w:pPr>
            <w:r>
              <w:rPr>
                <w:rFonts w:hint="eastAsia" w:ascii="宋体" w:hAnsi="宋体" w:eastAsia="宋体" w:cs="宋体"/>
                <w:spacing w:val="-2"/>
                <w:sz w:val="24"/>
                <w:szCs w:val="24"/>
              </w:rPr>
              <w:t>产品用途描述</w:t>
            </w:r>
          </w:p>
        </w:tc>
        <w:tc>
          <w:tcPr>
            <w:tcW w:w="7102" w:type="dxa"/>
            <w:vAlign w:val="center"/>
          </w:tcPr>
          <w:p w14:paraId="335962B2">
            <w:pPr>
              <w:pStyle w:val="39"/>
              <w:spacing w:before="200" w:line="360" w:lineRule="auto"/>
              <w:jc w:val="center"/>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rPr>
              <w:t>用于钳夹器械</w:t>
            </w:r>
            <w:r>
              <w:rPr>
                <w:rFonts w:hint="eastAsia" w:ascii="宋体" w:hAnsi="宋体" w:eastAsia="宋体" w:cs="宋体"/>
                <w:spacing w:val="-2"/>
                <w:sz w:val="24"/>
                <w:szCs w:val="24"/>
                <w:lang w:eastAsia="zh-CN"/>
              </w:rPr>
              <w:t>。</w:t>
            </w:r>
          </w:p>
        </w:tc>
      </w:tr>
      <w:tr w14:paraId="75572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5" w:hRule="atLeast"/>
          <w:jc w:val="center"/>
        </w:trPr>
        <w:tc>
          <w:tcPr>
            <w:tcW w:w="2737" w:type="dxa"/>
            <w:vAlign w:val="center"/>
          </w:tcPr>
          <w:p w14:paraId="0470204B">
            <w:pPr>
              <w:pStyle w:val="39"/>
              <w:spacing w:before="72" w:line="360" w:lineRule="auto"/>
              <w:ind w:right="75"/>
              <w:jc w:val="center"/>
              <w:outlineLvl w:val="9"/>
              <w:rPr>
                <w:rFonts w:hint="eastAsia" w:ascii="宋体" w:hAnsi="宋体" w:eastAsia="宋体" w:cs="宋体"/>
                <w:sz w:val="24"/>
                <w:szCs w:val="24"/>
              </w:rPr>
            </w:pPr>
            <w:r>
              <w:rPr>
                <w:rFonts w:hint="eastAsia" w:ascii="宋体" w:hAnsi="宋体" w:eastAsia="宋体" w:cs="宋体"/>
                <w:spacing w:val="-2"/>
                <w:sz w:val="24"/>
                <w:szCs w:val="24"/>
              </w:rPr>
              <w:t>产品技术参数及配置要求</w:t>
            </w:r>
          </w:p>
        </w:tc>
        <w:tc>
          <w:tcPr>
            <w:tcW w:w="7102" w:type="dxa"/>
            <w:vAlign w:val="center"/>
          </w:tcPr>
          <w:p w14:paraId="011FBDAF">
            <w:pPr>
              <w:pStyle w:val="39"/>
              <w:spacing w:before="72" w:line="360" w:lineRule="auto"/>
              <w:jc w:val="left"/>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rPr>
              <w:t>总长250mm,弯形</w:t>
            </w:r>
            <w:r>
              <w:rPr>
                <w:rFonts w:hint="eastAsia" w:ascii="宋体" w:hAnsi="宋体" w:eastAsia="宋体" w:cs="宋体"/>
                <w:sz w:val="24"/>
                <w:szCs w:val="24"/>
                <w:lang w:eastAsia="zh-CN"/>
              </w:rPr>
              <w:t>，</w:t>
            </w:r>
            <w:r>
              <w:rPr>
                <w:rFonts w:hint="eastAsia" w:ascii="宋体" w:hAnsi="宋体" w:eastAsia="宋体" w:cs="宋体"/>
                <w:sz w:val="24"/>
                <w:szCs w:val="24"/>
              </w:rPr>
              <w:t>有齿</w:t>
            </w:r>
            <w:r>
              <w:rPr>
                <w:rFonts w:hint="eastAsia" w:ascii="宋体" w:hAnsi="宋体" w:eastAsia="宋体" w:cs="宋体"/>
                <w:sz w:val="24"/>
                <w:szCs w:val="24"/>
                <w:lang w:eastAsia="zh-CN"/>
              </w:rPr>
              <w:t>，</w:t>
            </w:r>
            <w:r>
              <w:rPr>
                <w:rFonts w:hint="eastAsia" w:ascii="宋体" w:hAnsi="宋体" w:eastAsia="宋体" w:cs="宋体"/>
                <w:sz w:val="24"/>
                <w:szCs w:val="24"/>
              </w:rPr>
              <w:t>头宽10m</w:t>
            </w:r>
            <w:r>
              <w:rPr>
                <w:rFonts w:hint="eastAsia" w:ascii="宋体" w:hAnsi="宋体" w:eastAsia="宋体" w:cs="宋体"/>
                <w:spacing w:val="-1"/>
                <w:sz w:val="24"/>
                <w:szCs w:val="24"/>
              </w:rPr>
              <w:t>m</w:t>
            </w:r>
            <w:r>
              <w:rPr>
                <w:rFonts w:hint="eastAsia" w:ascii="宋体" w:hAnsi="宋体" w:eastAsia="宋体" w:cs="宋体"/>
                <w:spacing w:val="-1"/>
                <w:sz w:val="24"/>
                <w:szCs w:val="24"/>
                <w:lang w:eastAsia="zh-CN"/>
              </w:rPr>
              <w:t>。</w:t>
            </w:r>
          </w:p>
          <w:p w14:paraId="12449EFE">
            <w:pPr>
              <w:pStyle w:val="39"/>
              <w:spacing w:before="64" w:line="360" w:lineRule="auto"/>
              <w:ind w:left="13"/>
              <w:jc w:val="left"/>
              <w:outlineLvl w:val="9"/>
              <w:rPr>
                <w:rFonts w:hint="eastAsia" w:ascii="宋体" w:hAnsi="宋体" w:eastAsia="宋体" w:cs="宋体"/>
                <w:sz w:val="24"/>
                <w:szCs w:val="24"/>
              </w:rPr>
            </w:pPr>
            <w:r>
              <w:rPr>
                <w:rFonts w:hint="eastAsia" w:ascii="宋体" w:hAnsi="宋体" w:eastAsia="宋体" w:cs="宋体"/>
                <w:spacing w:val="-2"/>
                <w:sz w:val="24"/>
                <w:szCs w:val="24"/>
                <w:lang w:eastAsia="zh-CN"/>
              </w:rPr>
              <w:t>2.</w:t>
            </w:r>
            <w:r>
              <w:rPr>
                <w:rFonts w:hint="eastAsia" w:ascii="宋体" w:hAnsi="宋体" w:eastAsia="宋体" w:cs="宋体"/>
                <w:spacing w:val="-2"/>
                <w:sz w:val="24"/>
                <w:szCs w:val="24"/>
              </w:rPr>
              <w:t>采用医用不锈钢制造</w:t>
            </w:r>
          </w:p>
          <w:p w14:paraId="01848032">
            <w:pPr>
              <w:pStyle w:val="39"/>
              <w:spacing w:before="39" w:line="360" w:lineRule="auto"/>
              <w:ind w:left="13"/>
              <w:jc w:val="left"/>
              <w:outlineLvl w:val="9"/>
              <w:rPr>
                <w:rFonts w:hint="eastAsia" w:ascii="宋体" w:hAnsi="宋体" w:eastAsia="宋体" w:cs="宋体"/>
                <w:sz w:val="24"/>
                <w:szCs w:val="24"/>
              </w:rPr>
            </w:pPr>
            <w:r>
              <w:rPr>
                <w:rFonts w:hint="eastAsia" w:ascii="宋体" w:hAnsi="宋体" w:eastAsia="宋体" w:cs="宋体"/>
                <w:spacing w:val="-18"/>
                <w:sz w:val="24"/>
                <w:szCs w:val="24"/>
                <w:lang w:eastAsia="zh-CN"/>
              </w:rPr>
              <w:t>3.</w:t>
            </w:r>
            <w:r>
              <w:rPr>
                <w:rFonts w:hint="eastAsia" w:ascii="宋体" w:hAnsi="宋体" w:eastAsia="宋体" w:cs="宋体"/>
                <w:spacing w:val="-18"/>
                <w:sz w:val="24"/>
                <w:szCs w:val="24"/>
              </w:rPr>
              <w:t>器械外表面</w:t>
            </w:r>
            <w:r>
              <w:rPr>
                <w:rFonts w:hint="eastAsia" w:ascii="宋体" w:hAnsi="宋体" w:eastAsia="宋体" w:cs="宋体"/>
                <w:spacing w:val="-17"/>
                <w:sz w:val="24"/>
                <w:szCs w:val="24"/>
              </w:rPr>
              <w:t>刷光</w:t>
            </w:r>
            <w:r>
              <w:rPr>
                <w:rFonts w:hint="eastAsia" w:ascii="宋体" w:hAnsi="宋体" w:eastAsia="宋体" w:cs="宋体"/>
                <w:spacing w:val="-17"/>
                <w:sz w:val="24"/>
                <w:szCs w:val="24"/>
                <w:lang w:eastAsia="zh-CN"/>
              </w:rPr>
              <w:t>，</w:t>
            </w:r>
            <w:r>
              <w:rPr>
                <w:rFonts w:hint="eastAsia" w:ascii="宋体" w:hAnsi="宋体" w:eastAsia="宋体" w:cs="宋体"/>
                <w:spacing w:val="-17"/>
                <w:sz w:val="24"/>
                <w:szCs w:val="24"/>
              </w:rPr>
              <w:t>.产品适用高温高压</w:t>
            </w:r>
            <w:r>
              <w:rPr>
                <w:rFonts w:hint="eastAsia" w:ascii="宋体" w:hAnsi="宋体" w:eastAsia="宋体" w:cs="宋体"/>
                <w:spacing w:val="-17"/>
                <w:sz w:val="24"/>
                <w:szCs w:val="24"/>
                <w:lang w:eastAsia="zh-CN"/>
              </w:rPr>
              <w:t>、</w:t>
            </w:r>
            <w:r>
              <w:rPr>
                <w:rFonts w:hint="eastAsia" w:ascii="宋体" w:hAnsi="宋体" w:eastAsia="宋体" w:cs="宋体"/>
                <w:spacing w:val="-17"/>
                <w:sz w:val="24"/>
                <w:szCs w:val="24"/>
              </w:rPr>
              <w:t>低温等离子</w:t>
            </w:r>
            <w:r>
              <w:rPr>
                <w:rFonts w:hint="eastAsia" w:ascii="宋体" w:hAnsi="宋体" w:eastAsia="宋体" w:cs="宋体"/>
                <w:spacing w:val="-17"/>
                <w:sz w:val="24"/>
                <w:szCs w:val="24"/>
                <w:lang w:eastAsia="zh-CN"/>
              </w:rPr>
              <w:t>、</w:t>
            </w:r>
            <w:r>
              <w:rPr>
                <w:rFonts w:hint="eastAsia" w:ascii="宋体" w:hAnsi="宋体" w:eastAsia="宋体" w:cs="宋体"/>
                <w:spacing w:val="-17"/>
                <w:sz w:val="24"/>
                <w:szCs w:val="24"/>
              </w:rPr>
              <w:t>环</w:t>
            </w:r>
            <w:r>
              <w:rPr>
                <w:rFonts w:hint="eastAsia" w:ascii="宋体" w:hAnsi="宋体" w:eastAsia="宋体" w:cs="宋体"/>
                <w:spacing w:val="-10"/>
                <w:sz w:val="24"/>
                <w:szCs w:val="24"/>
              </w:rPr>
              <w:t>氧</w:t>
            </w:r>
            <w:r>
              <w:rPr>
                <w:rFonts w:hint="eastAsia" w:ascii="宋体" w:hAnsi="宋体" w:eastAsia="宋体" w:cs="宋体"/>
                <w:sz w:val="24"/>
                <w:szCs w:val="24"/>
              </w:rPr>
              <w:t xml:space="preserve"> </w:t>
            </w:r>
            <w:r>
              <w:rPr>
                <w:rFonts w:hint="eastAsia" w:ascii="宋体" w:hAnsi="宋体" w:eastAsia="宋体" w:cs="宋体"/>
                <w:spacing w:val="3"/>
                <w:sz w:val="24"/>
                <w:szCs w:val="24"/>
              </w:rPr>
              <w:t>乙烷灭菌</w:t>
            </w:r>
          </w:p>
        </w:tc>
      </w:tr>
      <w:tr w14:paraId="764A7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737" w:type="dxa"/>
            <w:vAlign w:val="center"/>
          </w:tcPr>
          <w:p w14:paraId="096F9266">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b/>
                <w:bCs/>
                <w:spacing w:val="-3"/>
                <w:sz w:val="24"/>
                <w:szCs w:val="24"/>
              </w:rPr>
              <w:t>产品售后及其他特殊要求</w:t>
            </w:r>
          </w:p>
        </w:tc>
        <w:tc>
          <w:tcPr>
            <w:tcW w:w="7102" w:type="dxa"/>
            <w:vAlign w:val="center"/>
          </w:tcPr>
          <w:p w14:paraId="50661347">
            <w:pPr>
              <w:pStyle w:val="39"/>
              <w:spacing w:before="291" w:line="360" w:lineRule="auto"/>
              <w:jc w:val="left"/>
              <w:outlineLvl w:val="9"/>
              <w:rPr>
                <w:rFonts w:hint="eastAsia" w:ascii="宋体" w:hAnsi="宋体" w:eastAsia="宋体" w:cs="宋体"/>
                <w:spacing w:val="-3"/>
                <w:sz w:val="24"/>
                <w:szCs w:val="24"/>
              </w:rPr>
            </w:pPr>
            <w:r>
              <w:rPr>
                <w:rFonts w:hint="eastAsia" w:ascii="宋体" w:hAnsi="宋体" w:eastAsia="宋体" w:cs="宋体"/>
                <w:spacing w:val="-3"/>
                <w:sz w:val="24"/>
                <w:szCs w:val="24"/>
              </w:rPr>
              <w:t>质保</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1年</w:t>
            </w:r>
          </w:p>
        </w:tc>
      </w:tr>
    </w:tbl>
    <w:p w14:paraId="2A86A7EC">
      <w:pPr>
        <w:spacing w:line="305" w:lineRule="auto"/>
        <w:outlineLvl w:val="9"/>
        <w:rPr>
          <w:rFonts w:hint="eastAsia" w:ascii="宋体" w:hAnsi="宋体" w:eastAsia="宋体" w:cs="宋体"/>
          <w:sz w:val="21"/>
        </w:rPr>
      </w:pPr>
    </w:p>
    <w:p w14:paraId="682C030A">
      <w:pPr>
        <w:pStyle w:val="5"/>
        <w:spacing w:before="65" w:line="219" w:lineRule="auto"/>
        <w:outlineLvl w:val="9"/>
        <w:rPr>
          <w:rFonts w:hint="eastAsia" w:ascii="宋体" w:hAnsi="宋体" w:eastAsia="宋体" w:cs="宋体"/>
          <w:sz w:val="20"/>
          <w:szCs w:val="20"/>
          <w:lang w:eastAsia="zh-CN"/>
        </w:rPr>
      </w:pPr>
      <w:r>
        <w:rPr>
          <w:rFonts w:hint="eastAsia" w:ascii="宋体" w:hAnsi="宋体" w:eastAsia="宋体" w:cs="宋体"/>
          <w:spacing w:val="7"/>
          <w:sz w:val="20"/>
          <w:szCs w:val="20"/>
        </w:rPr>
        <w:t>备注</w:t>
      </w:r>
      <w:r>
        <w:rPr>
          <w:rFonts w:hint="eastAsia" w:ascii="宋体" w:hAnsi="宋体" w:eastAsia="宋体" w:cs="宋体"/>
          <w:spacing w:val="7"/>
          <w:sz w:val="20"/>
          <w:szCs w:val="20"/>
          <w:lang w:eastAsia="zh-CN"/>
        </w:rPr>
        <w:t>：</w:t>
      </w:r>
    </w:p>
    <w:p w14:paraId="67AC32C4">
      <w:pPr>
        <w:pStyle w:val="5"/>
        <w:spacing w:before="64" w:line="219" w:lineRule="auto"/>
        <w:outlineLvl w:val="9"/>
        <w:rPr>
          <w:rFonts w:hint="eastAsia" w:ascii="宋体" w:hAnsi="宋体" w:eastAsia="宋体" w:cs="宋体"/>
          <w:sz w:val="20"/>
          <w:szCs w:val="20"/>
          <w:lang w:eastAsia="zh-CN"/>
        </w:rPr>
      </w:pPr>
      <w:r>
        <w:rPr>
          <w:rFonts w:hint="eastAsia" w:ascii="宋体" w:hAnsi="宋体" w:eastAsia="宋体" w:cs="宋体"/>
          <w:spacing w:val="15"/>
          <w:sz w:val="20"/>
          <w:szCs w:val="20"/>
        </w:rPr>
        <w:t>★(星号)条款代表购买此产品必须具有的功能</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技术</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配置等要求</w:t>
      </w:r>
      <w:r>
        <w:rPr>
          <w:rFonts w:hint="eastAsia" w:ascii="宋体" w:hAnsi="宋体" w:eastAsia="宋体" w:cs="宋体"/>
          <w:spacing w:val="15"/>
          <w:sz w:val="20"/>
          <w:szCs w:val="20"/>
          <w:lang w:eastAsia="zh-CN"/>
        </w:rPr>
        <w:t>。</w:t>
      </w:r>
    </w:p>
    <w:p w14:paraId="3AB33BB1">
      <w:pPr>
        <w:pStyle w:val="5"/>
        <w:spacing w:before="51" w:line="297" w:lineRule="auto"/>
        <w:ind w:right="18"/>
        <w:outlineLvl w:val="9"/>
        <w:rPr>
          <w:rFonts w:hint="eastAsia" w:ascii="宋体" w:hAnsi="宋体" w:eastAsia="宋体" w:cs="宋体"/>
          <w:sz w:val="20"/>
          <w:szCs w:val="20"/>
          <w:lang w:eastAsia="zh-CN"/>
        </w:rPr>
      </w:pPr>
      <w:r>
        <w:rPr>
          <w:rFonts w:hint="eastAsia" w:ascii="宋体" w:hAnsi="宋体" w:eastAsia="宋体" w:cs="宋体"/>
          <w:spacing w:val="19"/>
          <w:sz w:val="20"/>
          <w:szCs w:val="20"/>
        </w:rPr>
        <w:t>★(星号)条款代表所有代表投标单位必须符合该★(星号)条款</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如不满足或有负偏离</w:t>
      </w:r>
      <w:r>
        <w:rPr>
          <w:rFonts w:hint="eastAsia" w:ascii="宋体" w:hAnsi="宋体" w:eastAsia="宋体" w:cs="宋体"/>
          <w:spacing w:val="18"/>
          <w:sz w:val="20"/>
          <w:szCs w:val="20"/>
          <w:lang w:eastAsia="zh-CN"/>
        </w:rPr>
        <w:t>，</w:t>
      </w:r>
      <w:r>
        <w:rPr>
          <w:rFonts w:hint="eastAsia" w:ascii="宋体" w:hAnsi="宋体" w:eastAsia="宋体" w:cs="宋体"/>
          <w:sz w:val="20"/>
          <w:szCs w:val="20"/>
        </w:rPr>
        <w:t xml:space="preserve"> </w:t>
      </w:r>
      <w:r>
        <w:rPr>
          <w:rFonts w:hint="eastAsia" w:ascii="宋体" w:hAnsi="宋体" w:eastAsia="宋体" w:cs="宋体"/>
          <w:spacing w:val="12"/>
          <w:sz w:val="20"/>
          <w:szCs w:val="20"/>
        </w:rPr>
        <w:t>则直接按照废标处理</w:t>
      </w:r>
      <w:r>
        <w:rPr>
          <w:rFonts w:hint="eastAsia" w:ascii="宋体" w:hAnsi="宋体" w:eastAsia="宋体" w:cs="宋体"/>
          <w:spacing w:val="12"/>
          <w:sz w:val="20"/>
          <w:szCs w:val="20"/>
          <w:lang w:eastAsia="zh-CN"/>
        </w:rPr>
        <w:t>。</w:t>
      </w:r>
      <w:r>
        <w:rPr>
          <w:rFonts w:hint="eastAsia" w:ascii="宋体" w:hAnsi="宋体" w:eastAsia="宋体" w:cs="宋体"/>
          <w:spacing w:val="12"/>
          <w:sz w:val="20"/>
          <w:szCs w:val="20"/>
        </w:rPr>
        <w:t>★星号条款不得具有歧视性</w:t>
      </w:r>
      <w:r>
        <w:rPr>
          <w:rFonts w:hint="eastAsia" w:ascii="宋体" w:hAnsi="宋体" w:eastAsia="宋体" w:cs="宋体"/>
          <w:spacing w:val="12"/>
          <w:sz w:val="20"/>
          <w:szCs w:val="20"/>
          <w:lang w:eastAsia="zh-CN"/>
        </w:rPr>
        <w:t>，</w:t>
      </w:r>
      <w:r>
        <w:rPr>
          <w:rFonts w:hint="eastAsia" w:ascii="宋体" w:hAnsi="宋体" w:eastAsia="宋体" w:cs="宋体"/>
          <w:spacing w:val="12"/>
          <w:sz w:val="20"/>
          <w:szCs w:val="20"/>
        </w:rPr>
        <w:t>针对性</w:t>
      </w:r>
      <w:r>
        <w:rPr>
          <w:rFonts w:hint="eastAsia" w:ascii="宋体" w:hAnsi="宋体" w:eastAsia="宋体" w:cs="宋体"/>
          <w:spacing w:val="12"/>
          <w:sz w:val="20"/>
          <w:szCs w:val="20"/>
          <w:lang w:eastAsia="zh-CN"/>
        </w:rPr>
        <w:t>，</w:t>
      </w:r>
      <w:r>
        <w:rPr>
          <w:rFonts w:hint="eastAsia" w:ascii="宋体" w:hAnsi="宋体" w:eastAsia="宋体" w:cs="宋体"/>
          <w:spacing w:val="12"/>
          <w:sz w:val="20"/>
          <w:szCs w:val="20"/>
        </w:rPr>
        <w:t>排他性</w:t>
      </w:r>
      <w:r>
        <w:rPr>
          <w:rFonts w:hint="eastAsia" w:ascii="宋体" w:hAnsi="宋体" w:eastAsia="宋体" w:cs="宋体"/>
          <w:spacing w:val="12"/>
          <w:sz w:val="20"/>
          <w:szCs w:val="20"/>
          <w:lang w:eastAsia="zh-CN"/>
        </w:rPr>
        <w:t>。</w:t>
      </w:r>
      <w:r>
        <w:rPr>
          <w:rFonts w:hint="eastAsia" w:ascii="宋体" w:hAnsi="宋体" w:eastAsia="宋体" w:cs="宋体"/>
          <w:spacing w:val="12"/>
          <w:sz w:val="20"/>
          <w:szCs w:val="20"/>
        </w:rPr>
        <w:t>未标记★(星号)条</w:t>
      </w:r>
      <w:r>
        <w:rPr>
          <w:rFonts w:hint="eastAsia" w:ascii="宋体" w:hAnsi="宋体" w:eastAsia="宋体" w:cs="宋体"/>
          <w:spacing w:val="17"/>
          <w:sz w:val="20"/>
          <w:szCs w:val="20"/>
        </w:rPr>
        <w:t xml:space="preserve"> </w:t>
      </w:r>
      <w:r>
        <w:rPr>
          <w:rFonts w:hint="eastAsia" w:ascii="宋体" w:hAnsi="宋体" w:eastAsia="宋体" w:cs="宋体"/>
          <w:spacing w:val="7"/>
          <w:sz w:val="20"/>
          <w:szCs w:val="20"/>
        </w:rPr>
        <w:t>款的</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rPr>
        <w:t>投标公司可以存在负偏离或不满足</w:t>
      </w:r>
      <w:r>
        <w:rPr>
          <w:rFonts w:hint="eastAsia" w:ascii="宋体" w:hAnsi="宋体" w:eastAsia="宋体" w:cs="宋体"/>
          <w:spacing w:val="7"/>
          <w:sz w:val="20"/>
          <w:szCs w:val="20"/>
          <w:lang w:eastAsia="zh-CN"/>
        </w:rPr>
        <w:t>。</w:t>
      </w:r>
    </w:p>
    <w:p w14:paraId="7E9CFFD5">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outlineLvl w:val="9"/>
        <w:rPr>
          <w:rFonts w:hint="eastAsia" w:ascii="宋体" w:hAnsi="宋体" w:eastAsia="宋体" w:cs="宋体"/>
          <w:spacing w:val="5"/>
          <w:sz w:val="20"/>
          <w:szCs w:val="20"/>
          <w:highlight w:val="none"/>
        </w:rPr>
      </w:pPr>
    </w:p>
    <w:p w14:paraId="2A6F4663">
      <w:pPr>
        <w:outlineLvl w:val="9"/>
        <w:rPr>
          <w:rFonts w:hint="eastAsia" w:ascii="宋体" w:hAnsi="宋体" w:eastAsia="宋体" w:cs="宋体"/>
          <w:b/>
          <w:bCs/>
          <w:spacing w:val="2"/>
          <w:kern w:val="2"/>
          <w:sz w:val="23"/>
          <w:szCs w:val="23"/>
          <w:highlight w:val="none"/>
          <w:lang w:val="en-US" w:eastAsia="zh-CN" w:bidi="ar-SA"/>
        </w:rPr>
      </w:pPr>
      <w:r>
        <w:rPr>
          <w:rFonts w:hint="eastAsia" w:ascii="宋体" w:hAnsi="宋体" w:eastAsia="宋体" w:cs="宋体"/>
          <w:b/>
          <w:bCs/>
          <w:spacing w:val="2"/>
          <w:kern w:val="2"/>
          <w:sz w:val="23"/>
          <w:szCs w:val="23"/>
          <w:highlight w:val="none"/>
          <w:lang w:val="en-US" w:eastAsia="zh-CN" w:bidi="ar-SA"/>
        </w:rPr>
        <w:br w:type="page"/>
      </w:r>
    </w:p>
    <w:p w14:paraId="0E4F43B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宋体" w:hAnsi="宋体" w:eastAsia="宋体" w:cs="宋体"/>
          <w:b/>
          <w:bCs/>
          <w:spacing w:val="2"/>
          <w:kern w:val="2"/>
          <w:sz w:val="23"/>
          <w:szCs w:val="23"/>
          <w:highlight w:val="none"/>
          <w:lang w:val="en-US" w:eastAsia="zh-CN" w:bidi="ar-SA"/>
        </w:rPr>
      </w:pPr>
      <w:r>
        <w:rPr>
          <w:rFonts w:hint="eastAsia" w:ascii="宋体" w:hAnsi="宋体" w:eastAsia="宋体" w:cs="宋体"/>
          <w:b/>
          <w:bCs/>
          <w:spacing w:val="2"/>
          <w:kern w:val="2"/>
          <w:sz w:val="23"/>
          <w:szCs w:val="23"/>
          <w:highlight w:val="none"/>
          <w:lang w:val="en-US" w:eastAsia="zh-CN" w:bidi="ar-SA"/>
        </w:rPr>
        <w:t>序号2：海绵钳-2</w:t>
      </w:r>
    </w:p>
    <w:p w14:paraId="41EA4AC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宋体" w:hAnsi="宋体" w:eastAsia="宋体" w:cs="宋体"/>
          <w:b/>
          <w:bCs/>
          <w:spacing w:val="2"/>
          <w:kern w:val="2"/>
          <w:sz w:val="23"/>
          <w:szCs w:val="23"/>
          <w:highlight w:val="none"/>
          <w:lang w:val="en-US" w:eastAsia="zh-CN" w:bidi="ar-SA"/>
        </w:rPr>
      </w:pPr>
    </w:p>
    <w:tbl>
      <w:tblPr>
        <w:tblStyle w:val="37"/>
        <w:tblW w:w="97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92"/>
        <w:gridCol w:w="7007"/>
      </w:tblGrid>
      <w:tr w14:paraId="372D5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792" w:type="dxa"/>
            <w:vAlign w:val="center"/>
          </w:tcPr>
          <w:p w14:paraId="1F0421A6">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spacing w:val="-3"/>
                <w:sz w:val="24"/>
                <w:szCs w:val="24"/>
              </w:rPr>
              <w:t>项目序号</w:t>
            </w:r>
          </w:p>
        </w:tc>
        <w:tc>
          <w:tcPr>
            <w:tcW w:w="7007" w:type="dxa"/>
            <w:vAlign w:val="center"/>
          </w:tcPr>
          <w:p w14:paraId="4F6AEBE7">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spacing w:val="-3"/>
                <w:sz w:val="24"/>
                <w:szCs w:val="24"/>
                <w:lang w:eastAsia="zh-CN"/>
              </w:rPr>
              <w:t>招标要求</w:t>
            </w:r>
          </w:p>
        </w:tc>
      </w:tr>
      <w:tr w14:paraId="0EF44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2792" w:type="dxa"/>
            <w:vAlign w:val="center"/>
          </w:tcPr>
          <w:p w14:paraId="2A8B56F9">
            <w:pPr>
              <w:pStyle w:val="39"/>
              <w:spacing w:before="72" w:line="360" w:lineRule="auto"/>
              <w:jc w:val="center"/>
              <w:outlineLvl w:val="9"/>
              <w:rPr>
                <w:rFonts w:hint="eastAsia" w:ascii="宋体" w:hAnsi="宋体" w:eastAsia="宋体" w:cs="宋体"/>
                <w:sz w:val="24"/>
                <w:szCs w:val="24"/>
              </w:rPr>
            </w:pPr>
            <w:r>
              <w:rPr>
                <w:rFonts w:hint="eastAsia" w:ascii="宋体" w:hAnsi="宋体" w:eastAsia="宋体" w:cs="宋体"/>
                <w:spacing w:val="-2"/>
                <w:sz w:val="24"/>
                <w:szCs w:val="24"/>
              </w:rPr>
              <w:t>产品名称</w:t>
            </w:r>
          </w:p>
        </w:tc>
        <w:tc>
          <w:tcPr>
            <w:tcW w:w="7007" w:type="dxa"/>
            <w:vAlign w:val="center"/>
          </w:tcPr>
          <w:p w14:paraId="597245DA">
            <w:pPr>
              <w:pStyle w:val="39"/>
              <w:spacing w:before="200" w:line="360" w:lineRule="auto"/>
              <w:jc w:val="center"/>
              <w:outlineLvl w:val="9"/>
              <w:rPr>
                <w:rFonts w:hint="eastAsia" w:ascii="宋体" w:hAnsi="宋体" w:eastAsia="宋体" w:cs="宋体"/>
                <w:spacing w:val="-2"/>
                <w:sz w:val="24"/>
                <w:szCs w:val="24"/>
              </w:rPr>
            </w:pPr>
            <w:r>
              <w:rPr>
                <w:rFonts w:hint="eastAsia" w:ascii="宋体" w:hAnsi="宋体" w:eastAsia="宋体" w:cs="宋体"/>
                <w:spacing w:val="-2"/>
                <w:sz w:val="24"/>
                <w:szCs w:val="24"/>
              </w:rPr>
              <w:t>海绵钳</w:t>
            </w:r>
          </w:p>
        </w:tc>
      </w:tr>
      <w:tr w14:paraId="67A64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2792" w:type="dxa"/>
            <w:vAlign w:val="center"/>
          </w:tcPr>
          <w:p w14:paraId="1ACAEF8C">
            <w:pPr>
              <w:pStyle w:val="39"/>
              <w:spacing w:before="291" w:line="360" w:lineRule="auto"/>
              <w:jc w:val="center"/>
              <w:outlineLvl w:val="9"/>
              <w:rPr>
                <w:rFonts w:hint="eastAsia" w:ascii="宋体" w:hAnsi="宋体" w:eastAsia="宋体" w:cs="宋体"/>
                <w:sz w:val="24"/>
                <w:szCs w:val="24"/>
              </w:rPr>
            </w:pPr>
            <w:r>
              <w:rPr>
                <w:rFonts w:hint="eastAsia" w:ascii="宋体" w:hAnsi="宋体" w:eastAsia="宋体" w:cs="宋体"/>
                <w:spacing w:val="-3"/>
                <w:sz w:val="24"/>
                <w:szCs w:val="24"/>
              </w:rPr>
              <w:t>年用量</w:t>
            </w:r>
          </w:p>
        </w:tc>
        <w:tc>
          <w:tcPr>
            <w:tcW w:w="7007" w:type="dxa"/>
            <w:vAlign w:val="center"/>
          </w:tcPr>
          <w:p w14:paraId="3D405E0D">
            <w:pPr>
              <w:pStyle w:val="39"/>
              <w:spacing w:before="200" w:line="360" w:lineRule="auto"/>
              <w:jc w:val="center"/>
              <w:outlineLvl w:val="9"/>
              <w:rPr>
                <w:rFonts w:hint="eastAsia" w:ascii="宋体" w:hAnsi="宋体" w:eastAsia="宋体" w:cs="宋体"/>
                <w:spacing w:val="-2"/>
                <w:sz w:val="24"/>
                <w:szCs w:val="24"/>
              </w:rPr>
            </w:pPr>
            <w:r>
              <w:rPr>
                <w:rFonts w:hint="eastAsia" w:ascii="宋体" w:hAnsi="宋体" w:eastAsia="宋体" w:cs="宋体"/>
                <w:spacing w:val="-2"/>
                <w:sz w:val="24"/>
                <w:szCs w:val="24"/>
              </w:rPr>
              <w:t>15</w:t>
            </w:r>
          </w:p>
        </w:tc>
      </w:tr>
      <w:tr w14:paraId="04602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2792" w:type="dxa"/>
            <w:vAlign w:val="center"/>
          </w:tcPr>
          <w:p w14:paraId="18337EF3">
            <w:pPr>
              <w:pStyle w:val="39"/>
              <w:spacing w:before="210" w:line="360" w:lineRule="auto"/>
              <w:jc w:val="center"/>
              <w:outlineLvl w:val="9"/>
              <w:rPr>
                <w:rFonts w:hint="eastAsia" w:ascii="宋体" w:hAnsi="宋体" w:eastAsia="宋体" w:cs="宋体"/>
                <w:sz w:val="24"/>
                <w:szCs w:val="24"/>
              </w:rPr>
            </w:pPr>
            <w:r>
              <w:rPr>
                <w:rFonts w:hint="eastAsia" w:ascii="宋体" w:hAnsi="宋体" w:eastAsia="宋体" w:cs="宋体"/>
                <w:spacing w:val="-2"/>
                <w:sz w:val="24"/>
                <w:szCs w:val="24"/>
              </w:rPr>
              <w:t>预算单价</w:t>
            </w:r>
          </w:p>
        </w:tc>
        <w:tc>
          <w:tcPr>
            <w:tcW w:w="7007" w:type="dxa"/>
            <w:vAlign w:val="center"/>
          </w:tcPr>
          <w:p w14:paraId="334FCE79">
            <w:pPr>
              <w:pStyle w:val="39"/>
              <w:spacing w:before="200" w:line="360" w:lineRule="auto"/>
              <w:jc w:val="center"/>
              <w:outlineLvl w:val="9"/>
              <w:rPr>
                <w:rFonts w:hint="eastAsia" w:ascii="宋体" w:hAnsi="宋体" w:eastAsia="宋体" w:cs="宋体"/>
                <w:spacing w:val="-2"/>
                <w:sz w:val="24"/>
                <w:szCs w:val="24"/>
              </w:rPr>
            </w:pPr>
            <w:r>
              <w:rPr>
                <w:rFonts w:hint="eastAsia" w:ascii="宋体" w:hAnsi="宋体" w:eastAsia="宋体" w:cs="宋体"/>
                <w:spacing w:val="-2"/>
                <w:sz w:val="24"/>
                <w:szCs w:val="24"/>
              </w:rPr>
              <w:t>296</w:t>
            </w:r>
          </w:p>
        </w:tc>
      </w:tr>
      <w:tr w14:paraId="1A52B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2792" w:type="dxa"/>
            <w:vAlign w:val="center"/>
          </w:tcPr>
          <w:p w14:paraId="3852DBEF">
            <w:pPr>
              <w:pStyle w:val="39"/>
              <w:spacing w:before="72" w:line="360" w:lineRule="auto"/>
              <w:jc w:val="center"/>
              <w:outlineLvl w:val="9"/>
              <w:rPr>
                <w:rFonts w:hint="eastAsia" w:ascii="宋体" w:hAnsi="宋体" w:eastAsia="宋体" w:cs="宋体"/>
                <w:sz w:val="24"/>
                <w:szCs w:val="24"/>
              </w:rPr>
            </w:pPr>
            <w:r>
              <w:rPr>
                <w:rFonts w:hint="eastAsia" w:ascii="宋体" w:hAnsi="宋体" w:eastAsia="宋体" w:cs="宋体"/>
                <w:spacing w:val="-2"/>
                <w:sz w:val="24"/>
                <w:szCs w:val="24"/>
              </w:rPr>
              <w:t>产品功能描述</w:t>
            </w:r>
          </w:p>
        </w:tc>
        <w:tc>
          <w:tcPr>
            <w:tcW w:w="7007" w:type="dxa"/>
            <w:vAlign w:val="center"/>
          </w:tcPr>
          <w:p w14:paraId="58AEFE7C">
            <w:pPr>
              <w:pStyle w:val="39"/>
              <w:spacing w:before="200" w:line="360" w:lineRule="auto"/>
              <w:jc w:val="center"/>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rPr>
              <w:t>用于钳夹器械</w:t>
            </w:r>
            <w:r>
              <w:rPr>
                <w:rFonts w:hint="eastAsia" w:ascii="宋体" w:hAnsi="宋体" w:eastAsia="宋体" w:cs="宋体"/>
                <w:spacing w:val="-2"/>
                <w:sz w:val="24"/>
                <w:szCs w:val="24"/>
                <w:lang w:eastAsia="zh-CN"/>
              </w:rPr>
              <w:t>。</w:t>
            </w:r>
          </w:p>
        </w:tc>
      </w:tr>
      <w:tr w14:paraId="05AE2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2792" w:type="dxa"/>
            <w:vAlign w:val="center"/>
          </w:tcPr>
          <w:p w14:paraId="281990BE">
            <w:pPr>
              <w:pStyle w:val="39"/>
              <w:spacing w:before="72" w:line="360" w:lineRule="auto"/>
              <w:jc w:val="center"/>
              <w:outlineLvl w:val="9"/>
              <w:rPr>
                <w:rFonts w:hint="eastAsia" w:ascii="宋体" w:hAnsi="宋体" w:eastAsia="宋体" w:cs="宋体"/>
                <w:sz w:val="24"/>
                <w:szCs w:val="24"/>
              </w:rPr>
            </w:pPr>
            <w:r>
              <w:rPr>
                <w:rFonts w:hint="eastAsia" w:ascii="宋体" w:hAnsi="宋体" w:eastAsia="宋体" w:cs="宋体"/>
                <w:spacing w:val="-2"/>
                <w:sz w:val="24"/>
                <w:szCs w:val="24"/>
              </w:rPr>
              <w:t>产品用途描述</w:t>
            </w:r>
          </w:p>
        </w:tc>
        <w:tc>
          <w:tcPr>
            <w:tcW w:w="7007" w:type="dxa"/>
            <w:vAlign w:val="center"/>
          </w:tcPr>
          <w:p w14:paraId="693A041E">
            <w:pPr>
              <w:pStyle w:val="39"/>
              <w:spacing w:before="200" w:line="360" w:lineRule="auto"/>
              <w:jc w:val="center"/>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rPr>
              <w:t>用于钳夹器械</w:t>
            </w:r>
            <w:r>
              <w:rPr>
                <w:rFonts w:hint="eastAsia" w:ascii="宋体" w:hAnsi="宋体" w:eastAsia="宋体" w:cs="宋体"/>
                <w:spacing w:val="-2"/>
                <w:sz w:val="24"/>
                <w:szCs w:val="24"/>
                <w:lang w:eastAsia="zh-CN"/>
              </w:rPr>
              <w:t>。</w:t>
            </w:r>
          </w:p>
        </w:tc>
      </w:tr>
      <w:tr w14:paraId="5F1F6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0" w:hRule="atLeast"/>
          <w:jc w:val="center"/>
        </w:trPr>
        <w:tc>
          <w:tcPr>
            <w:tcW w:w="2792" w:type="dxa"/>
            <w:vAlign w:val="center"/>
          </w:tcPr>
          <w:p w14:paraId="1836F3D8">
            <w:pPr>
              <w:pStyle w:val="39"/>
              <w:spacing w:before="72" w:line="360" w:lineRule="auto"/>
              <w:ind w:right="75"/>
              <w:jc w:val="center"/>
              <w:outlineLvl w:val="9"/>
              <w:rPr>
                <w:rFonts w:hint="eastAsia" w:ascii="宋体" w:hAnsi="宋体" w:eastAsia="宋体" w:cs="宋体"/>
                <w:sz w:val="24"/>
                <w:szCs w:val="24"/>
              </w:rPr>
            </w:pPr>
            <w:r>
              <w:rPr>
                <w:rFonts w:hint="eastAsia" w:ascii="宋体" w:hAnsi="宋体" w:eastAsia="宋体" w:cs="宋体"/>
                <w:spacing w:val="-2"/>
                <w:sz w:val="24"/>
                <w:szCs w:val="24"/>
              </w:rPr>
              <w:t>产品技术参数及配置要求</w:t>
            </w:r>
          </w:p>
        </w:tc>
        <w:tc>
          <w:tcPr>
            <w:tcW w:w="7007" w:type="dxa"/>
            <w:vAlign w:val="center"/>
          </w:tcPr>
          <w:p w14:paraId="186590CF">
            <w:pPr>
              <w:pStyle w:val="39"/>
              <w:spacing w:before="72" w:line="360" w:lineRule="auto"/>
              <w:jc w:val="left"/>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1.总长250mm,弯形，有齿，头宽8mm。</w:t>
            </w:r>
          </w:p>
          <w:p w14:paraId="63FCD27E">
            <w:pPr>
              <w:pStyle w:val="39"/>
              <w:spacing w:before="72" w:line="360" w:lineRule="auto"/>
              <w:jc w:val="left"/>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2.采用医用不锈钢制造</w:t>
            </w:r>
          </w:p>
          <w:p w14:paraId="2BD9B8CD">
            <w:pPr>
              <w:pStyle w:val="39"/>
              <w:spacing w:before="72" w:line="360" w:lineRule="auto"/>
              <w:jc w:val="left"/>
              <w:outlineLvl w:val="9"/>
              <w:rPr>
                <w:rFonts w:hint="eastAsia" w:ascii="宋体" w:hAnsi="宋体" w:eastAsia="宋体" w:cs="宋体"/>
                <w:spacing w:val="-2"/>
                <w:sz w:val="24"/>
                <w:szCs w:val="24"/>
              </w:rPr>
            </w:pPr>
            <w:r>
              <w:rPr>
                <w:rFonts w:hint="eastAsia" w:ascii="宋体" w:hAnsi="宋体" w:eastAsia="宋体" w:cs="宋体"/>
                <w:sz w:val="24"/>
                <w:szCs w:val="24"/>
                <w:lang w:eastAsia="zh-CN"/>
              </w:rPr>
              <w:t>3.器械外表面刷光，.产品适用高温高压、低温等离子、环氧 乙烷灭菌</w:t>
            </w:r>
          </w:p>
        </w:tc>
      </w:tr>
      <w:tr w14:paraId="3222C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792" w:type="dxa"/>
            <w:vAlign w:val="center"/>
          </w:tcPr>
          <w:p w14:paraId="235E257E">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b/>
                <w:bCs/>
                <w:spacing w:val="-3"/>
                <w:sz w:val="24"/>
                <w:szCs w:val="24"/>
              </w:rPr>
              <w:t>产品售后及其他特殊要求</w:t>
            </w:r>
          </w:p>
        </w:tc>
        <w:tc>
          <w:tcPr>
            <w:tcW w:w="7007" w:type="dxa"/>
            <w:vAlign w:val="center"/>
          </w:tcPr>
          <w:p w14:paraId="717F823F">
            <w:pPr>
              <w:pStyle w:val="39"/>
              <w:spacing w:before="291" w:line="360" w:lineRule="auto"/>
              <w:jc w:val="both"/>
              <w:outlineLvl w:val="9"/>
              <w:rPr>
                <w:rFonts w:hint="eastAsia" w:ascii="宋体" w:hAnsi="宋体" w:eastAsia="宋体" w:cs="宋体"/>
                <w:spacing w:val="-3"/>
                <w:sz w:val="24"/>
                <w:szCs w:val="24"/>
              </w:rPr>
            </w:pPr>
            <w:r>
              <w:rPr>
                <w:rFonts w:hint="eastAsia" w:ascii="宋体" w:hAnsi="宋体" w:eastAsia="宋体" w:cs="宋体"/>
                <w:spacing w:val="-3"/>
                <w:sz w:val="24"/>
                <w:szCs w:val="24"/>
              </w:rPr>
              <w:t>质保</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1年</w:t>
            </w:r>
          </w:p>
        </w:tc>
      </w:tr>
    </w:tbl>
    <w:p w14:paraId="7CE7865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宋体" w:hAnsi="宋体" w:eastAsia="宋体" w:cs="宋体"/>
          <w:b/>
          <w:bCs/>
          <w:spacing w:val="2"/>
          <w:kern w:val="2"/>
          <w:sz w:val="23"/>
          <w:szCs w:val="23"/>
          <w:highlight w:val="none"/>
          <w:lang w:val="en-US" w:eastAsia="zh-CN" w:bidi="ar-SA"/>
        </w:rPr>
      </w:pPr>
    </w:p>
    <w:p w14:paraId="03FC5B28">
      <w:pPr>
        <w:pStyle w:val="5"/>
        <w:spacing w:before="65" w:line="219" w:lineRule="auto"/>
        <w:outlineLvl w:val="9"/>
        <w:rPr>
          <w:rFonts w:hint="eastAsia" w:ascii="宋体" w:hAnsi="宋体" w:eastAsia="宋体" w:cs="宋体"/>
          <w:sz w:val="20"/>
          <w:szCs w:val="20"/>
          <w:lang w:eastAsia="zh-CN"/>
        </w:rPr>
      </w:pPr>
      <w:r>
        <w:rPr>
          <w:rFonts w:hint="eastAsia" w:ascii="宋体" w:hAnsi="宋体" w:eastAsia="宋体" w:cs="宋体"/>
          <w:spacing w:val="7"/>
          <w:sz w:val="20"/>
          <w:szCs w:val="20"/>
        </w:rPr>
        <w:t>备注</w:t>
      </w:r>
      <w:r>
        <w:rPr>
          <w:rFonts w:hint="eastAsia" w:ascii="宋体" w:hAnsi="宋体" w:eastAsia="宋体" w:cs="宋体"/>
          <w:spacing w:val="7"/>
          <w:sz w:val="20"/>
          <w:szCs w:val="20"/>
          <w:lang w:eastAsia="zh-CN"/>
        </w:rPr>
        <w:t>：</w:t>
      </w:r>
    </w:p>
    <w:p w14:paraId="7CCB6A6A">
      <w:pPr>
        <w:pStyle w:val="5"/>
        <w:spacing w:before="64" w:line="219" w:lineRule="auto"/>
        <w:outlineLvl w:val="9"/>
        <w:rPr>
          <w:rFonts w:hint="eastAsia" w:ascii="宋体" w:hAnsi="宋体" w:eastAsia="宋体" w:cs="宋体"/>
          <w:sz w:val="20"/>
          <w:szCs w:val="20"/>
          <w:lang w:eastAsia="zh-CN"/>
        </w:rPr>
      </w:pPr>
      <w:r>
        <w:rPr>
          <w:rFonts w:hint="eastAsia" w:ascii="宋体" w:hAnsi="宋体" w:eastAsia="宋体" w:cs="宋体"/>
          <w:spacing w:val="15"/>
          <w:sz w:val="20"/>
          <w:szCs w:val="20"/>
        </w:rPr>
        <w:t>★(星号)条款代表购买此产品必须具有的功能</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技术</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配置等要求</w:t>
      </w:r>
      <w:r>
        <w:rPr>
          <w:rFonts w:hint="eastAsia" w:ascii="宋体" w:hAnsi="宋体" w:eastAsia="宋体" w:cs="宋体"/>
          <w:spacing w:val="15"/>
          <w:sz w:val="20"/>
          <w:szCs w:val="20"/>
          <w:lang w:eastAsia="zh-CN"/>
        </w:rPr>
        <w:t>。</w:t>
      </w:r>
    </w:p>
    <w:p w14:paraId="795166CD">
      <w:pPr>
        <w:pStyle w:val="5"/>
        <w:spacing w:before="51" w:line="297" w:lineRule="auto"/>
        <w:ind w:right="18"/>
        <w:outlineLvl w:val="9"/>
        <w:rPr>
          <w:rFonts w:hint="eastAsia" w:ascii="宋体" w:hAnsi="宋体" w:eastAsia="宋体" w:cs="宋体"/>
          <w:sz w:val="20"/>
          <w:szCs w:val="20"/>
          <w:lang w:eastAsia="zh-CN"/>
        </w:rPr>
      </w:pPr>
      <w:r>
        <w:rPr>
          <w:rFonts w:hint="eastAsia" w:ascii="宋体" w:hAnsi="宋体" w:eastAsia="宋体" w:cs="宋体"/>
          <w:spacing w:val="19"/>
          <w:sz w:val="20"/>
          <w:szCs w:val="20"/>
        </w:rPr>
        <w:t>★(星号)条款代表所有代表投标单位必须符合该★(星号)条款</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如不满足或有负偏离</w:t>
      </w:r>
      <w:r>
        <w:rPr>
          <w:rFonts w:hint="eastAsia" w:ascii="宋体" w:hAnsi="宋体" w:eastAsia="宋体" w:cs="宋体"/>
          <w:spacing w:val="18"/>
          <w:sz w:val="20"/>
          <w:szCs w:val="20"/>
          <w:lang w:eastAsia="zh-CN"/>
        </w:rPr>
        <w:t>，</w:t>
      </w:r>
      <w:r>
        <w:rPr>
          <w:rFonts w:hint="eastAsia" w:ascii="宋体" w:hAnsi="宋体" w:eastAsia="宋体" w:cs="宋体"/>
          <w:sz w:val="20"/>
          <w:szCs w:val="20"/>
        </w:rPr>
        <w:t xml:space="preserve"> </w:t>
      </w:r>
      <w:r>
        <w:rPr>
          <w:rFonts w:hint="eastAsia" w:ascii="宋体" w:hAnsi="宋体" w:eastAsia="宋体" w:cs="宋体"/>
          <w:spacing w:val="12"/>
          <w:sz w:val="20"/>
          <w:szCs w:val="20"/>
        </w:rPr>
        <w:t>则直接按照废标处理</w:t>
      </w:r>
      <w:r>
        <w:rPr>
          <w:rFonts w:hint="eastAsia" w:ascii="宋体" w:hAnsi="宋体" w:eastAsia="宋体" w:cs="宋体"/>
          <w:spacing w:val="12"/>
          <w:sz w:val="20"/>
          <w:szCs w:val="20"/>
          <w:lang w:eastAsia="zh-CN"/>
        </w:rPr>
        <w:t>。</w:t>
      </w:r>
      <w:r>
        <w:rPr>
          <w:rFonts w:hint="eastAsia" w:ascii="宋体" w:hAnsi="宋体" w:eastAsia="宋体" w:cs="宋体"/>
          <w:spacing w:val="12"/>
          <w:sz w:val="20"/>
          <w:szCs w:val="20"/>
        </w:rPr>
        <w:t>★星号条款不得具有歧视性</w:t>
      </w:r>
      <w:r>
        <w:rPr>
          <w:rFonts w:hint="eastAsia" w:ascii="宋体" w:hAnsi="宋体" w:eastAsia="宋体" w:cs="宋体"/>
          <w:spacing w:val="12"/>
          <w:sz w:val="20"/>
          <w:szCs w:val="20"/>
          <w:lang w:eastAsia="zh-CN"/>
        </w:rPr>
        <w:t>，</w:t>
      </w:r>
      <w:r>
        <w:rPr>
          <w:rFonts w:hint="eastAsia" w:ascii="宋体" w:hAnsi="宋体" w:eastAsia="宋体" w:cs="宋体"/>
          <w:spacing w:val="12"/>
          <w:sz w:val="20"/>
          <w:szCs w:val="20"/>
        </w:rPr>
        <w:t>针对性</w:t>
      </w:r>
      <w:r>
        <w:rPr>
          <w:rFonts w:hint="eastAsia" w:ascii="宋体" w:hAnsi="宋体" w:eastAsia="宋体" w:cs="宋体"/>
          <w:spacing w:val="12"/>
          <w:sz w:val="20"/>
          <w:szCs w:val="20"/>
          <w:lang w:eastAsia="zh-CN"/>
        </w:rPr>
        <w:t>，</w:t>
      </w:r>
      <w:r>
        <w:rPr>
          <w:rFonts w:hint="eastAsia" w:ascii="宋体" w:hAnsi="宋体" w:eastAsia="宋体" w:cs="宋体"/>
          <w:spacing w:val="12"/>
          <w:sz w:val="20"/>
          <w:szCs w:val="20"/>
        </w:rPr>
        <w:t>排他性</w:t>
      </w:r>
      <w:r>
        <w:rPr>
          <w:rFonts w:hint="eastAsia" w:ascii="宋体" w:hAnsi="宋体" w:eastAsia="宋体" w:cs="宋体"/>
          <w:spacing w:val="12"/>
          <w:sz w:val="20"/>
          <w:szCs w:val="20"/>
          <w:lang w:eastAsia="zh-CN"/>
        </w:rPr>
        <w:t>。</w:t>
      </w:r>
      <w:r>
        <w:rPr>
          <w:rFonts w:hint="eastAsia" w:ascii="宋体" w:hAnsi="宋体" w:eastAsia="宋体" w:cs="宋体"/>
          <w:spacing w:val="12"/>
          <w:sz w:val="20"/>
          <w:szCs w:val="20"/>
        </w:rPr>
        <w:t>未标记★(星号)条</w:t>
      </w:r>
      <w:r>
        <w:rPr>
          <w:rFonts w:hint="eastAsia" w:ascii="宋体" w:hAnsi="宋体" w:eastAsia="宋体" w:cs="宋体"/>
          <w:spacing w:val="17"/>
          <w:sz w:val="20"/>
          <w:szCs w:val="20"/>
        </w:rPr>
        <w:t xml:space="preserve"> </w:t>
      </w:r>
      <w:r>
        <w:rPr>
          <w:rFonts w:hint="eastAsia" w:ascii="宋体" w:hAnsi="宋体" w:eastAsia="宋体" w:cs="宋体"/>
          <w:spacing w:val="7"/>
          <w:sz w:val="20"/>
          <w:szCs w:val="20"/>
        </w:rPr>
        <w:t>款的</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rPr>
        <w:t>投标公司可以存在负偏离或不满足</w:t>
      </w:r>
      <w:r>
        <w:rPr>
          <w:rFonts w:hint="eastAsia" w:ascii="宋体" w:hAnsi="宋体" w:eastAsia="宋体" w:cs="宋体"/>
          <w:spacing w:val="7"/>
          <w:sz w:val="20"/>
          <w:szCs w:val="20"/>
          <w:lang w:eastAsia="zh-CN"/>
        </w:rPr>
        <w:t>。</w:t>
      </w:r>
    </w:p>
    <w:p w14:paraId="29F7AF0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宋体" w:hAnsi="宋体" w:eastAsia="宋体" w:cs="宋体"/>
          <w:b/>
          <w:bCs/>
          <w:spacing w:val="2"/>
          <w:kern w:val="2"/>
          <w:sz w:val="23"/>
          <w:szCs w:val="23"/>
          <w:highlight w:val="none"/>
          <w:lang w:val="en-US" w:eastAsia="zh-CN" w:bidi="ar-SA"/>
        </w:rPr>
      </w:pPr>
    </w:p>
    <w:p w14:paraId="2FDC0546">
      <w:pPr>
        <w:outlineLvl w:val="9"/>
        <w:rPr>
          <w:rFonts w:hint="eastAsia" w:ascii="宋体" w:hAnsi="宋体" w:eastAsia="宋体" w:cs="宋体"/>
          <w:b/>
          <w:bCs/>
          <w:spacing w:val="2"/>
          <w:kern w:val="2"/>
          <w:sz w:val="23"/>
          <w:szCs w:val="23"/>
          <w:highlight w:val="none"/>
          <w:lang w:val="en-US" w:eastAsia="zh-CN" w:bidi="ar-SA"/>
        </w:rPr>
      </w:pPr>
      <w:r>
        <w:rPr>
          <w:rFonts w:hint="eastAsia" w:ascii="宋体" w:hAnsi="宋体" w:eastAsia="宋体" w:cs="宋体"/>
          <w:b/>
          <w:bCs/>
          <w:spacing w:val="2"/>
          <w:kern w:val="2"/>
          <w:sz w:val="23"/>
          <w:szCs w:val="23"/>
          <w:highlight w:val="none"/>
          <w:lang w:val="en-US" w:eastAsia="zh-CN" w:bidi="ar-SA"/>
        </w:rPr>
        <w:br w:type="page"/>
      </w:r>
    </w:p>
    <w:p w14:paraId="0066379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宋体" w:hAnsi="宋体" w:eastAsia="宋体" w:cs="宋体"/>
          <w:b/>
          <w:bCs/>
          <w:spacing w:val="2"/>
          <w:kern w:val="2"/>
          <w:sz w:val="23"/>
          <w:szCs w:val="23"/>
          <w:highlight w:val="none"/>
          <w:lang w:val="en-US" w:eastAsia="zh-CN" w:bidi="ar-SA"/>
        </w:rPr>
      </w:pPr>
      <w:r>
        <w:rPr>
          <w:rFonts w:hint="eastAsia" w:ascii="宋体" w:hAnsi="宋体" w:eastAsia="宋体" w:cs="宋体"/>
          <w:b/>
          <w:bCs/>
          <w:spacing w:val="2"/>
          <w:kern w:val="2"/>
          <w:sz w:val="23"/>
          <w:szCs w:val="23"/>
          <w:highlight w:val="none"/>
          <w:lang w:val="en-US" w:eastAsia="zh-CN" w:bidi="ar-SA"/>
        </w:rPr>
        <w:t>序号3：医用钳</w:t>
      </w:r>
    </w:p>
    <w:p w14:paraId="7698B32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宋体" w:hAnsi="宋体" w:eastAsia="宋体" w:cs="宋体"/>
          <w:b/>
          <w:bCs/>
          <w:spacing w:val="2"/>
          <w:kern w:val="2"/>
          <w:sz w:val="23"/>
          <w:szCs w:val="23"/>
          <w:highlight w:val="none"/>
          <w:lang w:val="en-US" w:eastAsia="zh-CN" w:bidi="ar-SA"/>
        </w:rPr>
      </w:pPr>
    </w:p>
    <w:tbl>
      <w:tblPr>
        <w:tblStyle w:val="37"/>
        <w:tblW w:w="96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0"/>
        <w:gridCol w:w="6939"/>
      </w:tblGrid>
      <w:tr w14:paraId="571D2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720" w:type="dxa"/>
            <w:vAlign w:val="center"/>
          </w:tcPr>
          <w:p w14:paraId="56878BC7">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spacing w:val="-3"/>
                <w:sz w:val="24"/>
                <w:szCs w:val="24"/>
              </w:rPr>
              <w:t>项目序号</w:t>
            </w:r>
          </w:p>
        </w:tc>
        <w:tc>
          <w:tcPr>
            <w:tcW w:w="6939" w:type="dxa"/>
            <w:vAlign w:val="center"/>
          </w:tcPr>
          <w:p w14:paraId="04723C0B">
            <w:pPr>
              <w:pStyle w:val="39"/>
              <w:spacing w:before="291" w:line="360" w:lineRule="auto"/>
              <w:jc w:val="center"/>
              <w:outlineLvl w:val="9"/>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招标要求</w:t>
            </w:r>
          </w:p>
        </w:tc>
      </w:tr>
      <w:tr w14:paraId="03D70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720" w:type="dxa"/>
            <w:vAlign w:val="center"/>
          </w:tcPr>
          <w:p w14:paraId="3DC7AE90">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spacing w:val="-3"/>
                <w:sz w:val="24"/>
                <w:szCs w:val="24"/>
              </w:rPr>
              <w:t>产品名称</w:t>
            </w:r>
          </w:p>
        </w:tc>
        <w:tc>
          <w:tcPr>
            <w:tcW w:w="6939" w:type="dxa"/>
            <w:vAlign w:val="center"/>
          </w:tcPr>
          <w:p w14:paraId="624022DE">
            <w:pPr>
              <w:pStyle w:val="39"/>
              <w:spacing w:before="291" w:line="360" w:lineRule="auto"/>
              <w:jc w:val="center"/>
              <w:outlineLvl w:val="9"/>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医用镊</w:t>
            </w:r>
          </w:p>
        </w:tc>
      </w:tr>
      <w:tr w14:paraId="671F4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720" w:type="dxa"/>
            <w:vAlign w:val="center"/>
          </w:tcPr>
          <w:p w14:paraId="54D8296E">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spacing w:val="-3"/>
                <w:sz w:val="24"/>
                <w:szCs w:val="24"/>
              </w:rPr>
              <w:t>年用量</w:t>
            </w:r>
          </w:p>
        </w:tc>
        <w:tc>
          <w:tcPr>
            <w:tcW w:w="6939" w:type="dxa"/>
            <w:vAlign w:val="center"/>
          </w:tcPr>
          <w:p w14:paraId="49F80E07">
            <w:pPr>
              <w:pStyle w:val="39"/>
              <w:spacing w:before="291" w:line="360" w:lineRule="auto"/>
              <w:jc w:val="center"/>
              <w:outlineLvl w:val="9"/>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15</w:t>
            </w:r>
          </w:p>
        </w:tc>
      </w:tr>
      <w:tr w14:paraId="25D59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720" w:type="dxa"/>
            <w:vAlign w:val="center"/>
          </w:tcPr>
          <w:p w14:paraId="6923D1E9">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spacing w:val="-3"/>
                <w:sz w:val="24"/>
                <w:szCs w:val="24"/>
              </w:rPr>
              <w:t>预算单价</w:t>
            </w:r>
          </w:p>
        </w:tc>
        <w:tc>
          <w:tcPr>
            <w:tcW w:w="6939" w:type="dxa"/>
            <w:vAlign w:val="center"/>
          </w:tcPr>
          <w:p w14:paraId="363DBC25">
            <w:pPr>
              <w:pStyle w:val="39"/>
              <w:spacing w:before="291" w:line="360" w:lineRule="auto"/>
              <w:jc w:val="center"/>
              <w:outlineLvl w:val="9"/>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136</w:t>
            </w:r>
          </w:p>
        </w:tc>
      </w:tr>
      <w:tr w14:paraId="58BB0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720" w:type="dxa"/>
            <w:vAlign w:val="center"/>
          </w:tcPr>
          <w:p w14:paraId="15C05960">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spacing w:val="-3"/>
                <w:sz w:val="24"/>
                <w:szCs w:val="24"/>
              </w:rPr>
              <w:t>产品功能描述</w:t>
            </w:r>
          </w:p>
        </w:tc>
        <w:tc>
          <w:tcPr>
            <w:tcW w:w="6939" w:type="dxa"/>
            <w:vAlign w:val="center"/>
          </w:tcPr>
          <w:p w14:paraId="3FED77B4">
            <w:pPr>
              <w:pStyle w:val="39"/>
              <w:spacing w:before="291" w:line="360" w:lineRule="auto"/>
              <w:jc w:val="center"/>
              <w:outlineLvl w:val="9"/>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用于夹持组织</w:t>
            </w:r>
          </w:p>
        </w:tc>
      </w:tr>
      <w:tr w14:paraId="55A98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720" w:type="dxa"/>
            <w:vAlign w:val="center"/>
          </w:tcPr>
          <w:p w14:paraId="0CCDD0FC">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spacing w:val="-3"/>
                <w:sz w:val="24"/>
                <w:szCs w:val="24"/>
              </w:rPr>
              <w:t>产品用途描述</w:t>
            </w:r>
          </w:p>
        </w:tc>
        <w:tc>
          <w:tcPr>
            <w:tcW w:w="6939" w:type="dxa"/>
            <w:vAlign w:val="center"/>
          </w:tcPr>
          <w:p w14:paraId="5703C3AF">
            <w:pPr>
              <w:pStyle w:val="39"/>
              <w:spacing w:before="291" w:line="360" w:lineRule="auto"/>
              <w:jc w:val="center"/>
              <w:outlineLvl w:val="9"/>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用于夹持组织</w:t>
            </w:r>
          </w:p>
        </w:tc>
      </w:tr>
      <w:tr w14:paraId="14374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jc w:val="center"/>
        </w:trPr>
        <w:tc>
          <w:tcPr>
            <w:tcW w:w="2720" w:type="dxa"/>
            <w:vAlign w:val="center"/>
          </w:tcPr>
          <w:p w14:paraId="650817F2">
            <w:pPr>
              <w:pStyle w:val="39"/>
              <w:spacing w:before="72" w:line="360" w:lineRule="auto"/>
              <w:jc w:val="center"/>
              <w:outlineLvl w:val="9"/>
              <w:rPr>
                <w:rFonts w:hint="eastAsia" w:ascii="宋体" w:hAnsi="宋体" w:eastAsia="宋体" w:cs="宋体"/>
                <w:spacing w:val="-2"/>
                <w:sz w:val="24"/>
                <w:szCs w:val="24"/>
              </w:rPr>
            </w:pPr>
            <w:r>
              <w:rPr>
                <w:rFonts w:hint="eastAsia" w:ascii="宋体" w:hAnsi="宋体" w:eastAsia="宋体" w:cs="宋体"/>
                <w:spacing w:val="-2"/>
                <w:sz w:val="24"/>
                <w:szCs w:val="24"/>
              </w:rPr>
              <w:t>产品技术参数及配置要求</w:t>
            </w:r>
          </w:p>
        </w:tc>
        <w:tc>
          <w:tcPr>
            <w:tcW w:w="6939" w:type="dxa"/>
            <w:vAlign w:val="center"/>
          </w:tcPr>
          <w:p w14:paraId="39AE503A">
            <w:pPr>
              <w:pStyle w:val="39"/>
              <w:spacing w:before="72" w:line="360" w:lineRule="auto"/>
              <w:jc w:val="left"/>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1.总长250mm,直型，横齿。</w:t>
            </w:r>
          </w:p>
          <w:p w14:paraId="5329D1B8">
            <w:pPr>
              <w:pStyle w:val="39"/>
              <w:spacing w:before="72" w:line="360" w:lineRule="auto"/>
              <w:jc w:val="left"/>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2.采用医用不锈钢制造，</w:t>
            </w:r>
          </w:p>
          <w:p w14:paraId="47F782BB">
            <w:pPr>
              <w:pStyle w:val="39"/>
              <w:spacing w:before="72" w:line="360" w:lineRule="auto"/>
              <w:jc w:val="left"/>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3.器械外表面刷光处理，产品适用高温高压、低温等离子、 环氧乙烷灭菌</w:t>
            </w:r>
          </w:p>
        </w:tc>
      </w:tr>
      <w:tr w14:paraId="58D8E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720" w:type="dxa"/>
            <w:vAlign w:val="center"/>
          </w:tcPr>
          <w:p w14:paraId="7894FD6A">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b/>
                <w:bCs/>
                <w:spacing w:val="-3"/>
                <w:sz w:val="24"/>
                <w:szCs w:val="24"/>
              </w:rPr>
              <w:t>产品售后及其他特殊要求</w:t>
            </w:r>
          </w:p>
        </w:tc>
        <w:tc>
          <w:tcPr>
            <w:tcW w:w="6939" w:type="dxa"/>
            <w:vAlign w:val="center"/>
          </w:tcPr>
          <w:p w14:paraId="623996F1">
            <w:pPr>
              <w:pStyle w:val="39"/>
              <w:spacing w:before="291" w:line="360" w:lineRule="auto"/>
              <w:jc w:val="both"/>
              <w:outlineLvl w:val="9"/>
              <w:rPr>
                <w:rFonts w:hint="eastAsia" w:ascii="宋体" w:hAnsi="宋体" w:eastAsia="宋体" w:cs="宋体"/>
                <w:spacing w:val="-3"/>
                <w:sz w:val="24"/>
                <w:szCs w:val="24"/>
              </w:rPr>
            </w:pPr>
            <w:r>
              <w:rPr>
                <w:rFonts w:hint="eastAsia" w:ascii="宋体" w:hAnsi="宋体" w:eastAsia="宋体" w:cs="宋体"/>
                <w:spacing w:val="-3"/>
                <w:sz w:val="24"/>
                <w:szCs w:val="24"/>
              </w:rPr>
              <w:t>质保</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1年</w:t>
            </w:r>
          </w:p>
        </w:tc>
      </w:tr>
    </w:tbl>
    <w:p w14:paraId="6B629D3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宋体" w:hAnsi="宋体" w:eastAsia="宋体" w:cs="宋体"/>
          <w:b/>
          <w:bCs/>
          <w:spacing w:val="2"/>
          <w:kern w:val="2"/>
          <w:sz w:val="23"/>
          <w:szCs w:val="23"/>
          <w:highlight w:val="none"/>
          <w:lang w:val="en-US" w:eastAsia="zh-CN" w:bidi="ar-SA"/>
        </w:rPr>
      </w:pPr>
    </w:p>
    <w:p w14:paraId="2F2B4CB5">
      <w:pPr>
        <w:pStyle w:val="5"/>
        <w:spacing w:before="65" w:line="219" w:lineRule="auto"/>
        <w:outlineLvl w:val="9"/>
        <w:rPr>
          <w:rFonts w:hint="eastAsia" w:ascii="宋体" w:hAnsi="宋体" w:eastAsia="宋体" w:cs="宋体"/>
          <w:sz w:val="20"/>
          <w:szCs w:val="20"/>
          <w:lang w:eastAsia="zh-CN"/>
        </w:rPr>
      </w:pPr>
      <w:r>
        <w:rPr>
          <w:rFonts w:hint="eastAsia" w:ascii="宋体" w:hAnsi="宋体" w:eastAsia="宋体" w:cs="宋体"/>
          <w:spacing w:val="7"/>
          <w:sz w:val="20"/>
          <w:szCs w:val="20"/>
        </w:rPr>
        <w:t>备注</w:t>
      </w:r>
      <w:r>
        <w:rPr>
          <w:rFonts w:hint="eastAsia" w:ascii="宋体" w:hAnsi="宋体" w:eastAsia="宋体" w:cs="宋体"/>
          <w:spacing w:val="7"/>
          <w:sz w:val="20"/>
          <w:szCs w:val="20"/>
          <w:lang w:eastAsia="zh-CN"/>
        </w:rPr>
        <w:t>：</w:t>
      </w:r>
    </w:p>
    <w:p w14:paraId="20BDF05E">
      <w:pPr>
        <w:pStyle w:val="5"/>
        <w:spacing w:before="64" w:line="219" w:lineRule="auto"/>
        <w:outlineLvl w:val="9"/>
        <w:rPr>
          <w:rFonts w:hint="eastAsia" w:ascii="宋体" w:hAnsi="宋体" w:eastAsia="宋体" w:cs="宋体"/>
          <w:sz w:val="20"/>
          <w:szCs w:val="20"/>
          <w:lang w:eastAsia="zh-CN"/>
        </w:rPr>
      </w:pPr>
      <w:r>
        <w:rPr>
          <w:rFonts w:hint="eastAsia" w:ascii="宋体" w:hAnsi="宋体" w:eastAsia="宋体" w:cs="宋体"/>
          <w:spacing w:val="15"/>
          <w:sz w:val="20"/>
          <w:szCs w:val="20"/>
        </w:rPr>
        <w:t>★(星号)条款代表购买此产品必须具有的功能</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技术</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配置等要求</w:t>
      </w:r>
      <w:r>
        <w:rPr>
          <w:rFonts w:hint="eastAsia" w:ascii="宋体" w:hAnsi="宋体" w:eastAsia="宋体" w:cs="宋体"/>
          <w:spacing w:val="15"/>
          <w:sz w:val="20"/>
          <w:szCs w:val="20"/>
          <w:lang w:eastAsia="zh-CN"/>
        </w:rPr>
        <w:t>。</w:t>
      </w:r>
    </w:p>
    <w:p w14:paraId="3F9B1E61">
      <w:pPr>
        <w:pStyle w:val="5"/>
        <w:spacing w:before="51" w:line="297" w:lineRule="auto"/>
        <w:ind w:right="18"/>
        <w:outlineLvl w:val="9"/>
        <w:rPr>
          <w:rFonts w:hint="eastAsia" w:ascii="宋体" w:hAnsi="宋体" w:eastAsia="宋体" w:cs="宋体"/>
          <w:sz w:val="20"/>
          <w:szCs w:val="20"/>
          <w:lang w:eastAsia="zh-CN"/>
        </w:rPr>
      </w:pPr>
      <w:r>
        <w:rPr>
          <w:rFonts w:hint="eastAsia" w:ascii="宋体" w:hAnsi="宋体" w:eastAsia="宋体" w:cs="宋体"/>
          <w:spacing w:val="19"/>
          <w:sz w:val="20"/>
          <w:szCs w:val="20"/>
        </w:rPr>
        <w:t>★(星号)条款代表所有代表投标单位必须符合该★(星号)条款</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如不满足或有负偏离</w:t>
      </w:r>
      <w:r>
        <w:rPr>
          <w:rFonts w:hint="eastAsia" w:ascii="宋体" w:hAnsi="宋体" w:eastAsia="宋体" w:cs="宋体"/>
          <w:spacing w:val="18"/>
          <w:sz w:val="20"/>
          <w:szCs w:val="20"/>
          <w:lang w:eastAsia="zh-CN"/>
        </w:rPr>
        <w:t>，</w:t>
      </w:r>
      <w:r>
        <w:rPr>
          <w:rFonts w:hint="eastAsia" w:ascii="宋体" w:hAnsi="宋体" w:eastAsia="宋体" w:cs="宋体"/>
          <w:sz w:val="20"/>
          <w:szCs w:val="20"/>
        </w:rPr>
        <w:t xml:space="preserve"> </w:t>
      </w:r>
      <w:r>
        <w:rPr>
          <w:rFonts w:hint="eastAsia" w:ascii="宋体" w:hAnsi="宋体" w:eastAsia="宋体" w:cs="宋体"/>
          <w:spacing w:val="12"/>
          <w:sz w:val="20"/>
          <w:szCs w:val="20"/>
        </w:rPr>
        <w:t>则直接按照废标处理</w:t>
      </w:r>
      <w:r>
        <w:rPr>
          <w:rFonts w:hint="eastAsia" w:ascii="宋体" w:hAnsi="宋体" w:eastAsia="宋体" w:cs="宋体"/>
          <w:spacing w:val="12"/>
          <w:sz w:val="20"/>
          <w:szCs w:val="20"/>
          <w:lang w:eastAsia="zh-CN"/>
        </w:rPr>
        <w:t>。</w:t>
      </w:r>
      <w:r>
        <w:rPr>
          <w:rFonts w:hint="eastAsia" w:ascii="宋体" w:hAnsi="宋体" w:eastAsia="宋体" w:cs="宋体"/>
          <w:spacing w:val="12"/>
          <w:sz w:val="20"/>
          <w:szCs w:val="20"/>
        </w:rPr>
        <w:t>★星号条款不得具有歧视性</w:t>
      </w:r>
      <w:r>
        <w:rPr>
          <w:rFonts w:hint="eastAsia" w:ascii="宋体" w:hAnsi="宋体" w:eastAsia="宋体" w:cs="宋体"/>
          <w:spacing w:val="12"/>
          <w:sz w:val="20"/>
          <w:szCs w:val="20"/>
          <w:lang w:eastAsia="zh-CN"/>
        </w:rPr>
        <w:t>，</w:t>
      </w:r>
      <w:r>
        <w:rPr>
          <w:rFonts w:hint="eastAsia" w:ascii="宋体" w:hAnsi="宋体" w:eastAsia="宋体" w:cs="宋体"/>
          <w:spacing w:val="12"/>
          <w:sz w:val="20"/>
          <w:szCs w:val="20"/>
        </w:rPr>
        <w:t>针对性</w:t>
      </w:r>
      <w:r>
        <w:rPr>
          <w:rFonts w:hint="eastAsia" w:ascii="宋体" w:hAnsi="宋体" w:eastAsia="宋体" w:cs="宋体"/>
          <w:spacing w:val="12"/>
          <w:sz w:val="20"/>
          <w:szCs w:val="20"/>
          <w:lang w:eastAsia="zh-CN"/>
        </w:rPr>
        <w:t>，</w:t>
      </w:r>
      <w:r>
        <w:rPr>
          <w:rFonts w:hint="eastAsia" w:ascii="宋体" w:hAnsi="宋体" w:eastAsia="宋体" w:cs="宋体"/>
          <w:spacing w:val="12"/>
          <w:sz w:val="20"/>
          <w:szCs w:val="20"/>
        </w:rPr>
        <w:t>排他性</w:t>
      </w:r>
      <w:r>
        <w:rPr>
          <w:rFonts w:hint="eastAsia" w:ascii="宋体" w:hAnsi="宋体" w:eastAsia="宋体" w:cs="宋体"/>
          <w:spacing w:val="12"/>
          <w:sz w:val="20"/>
          <w:szCs w:val="20"/>
          <w:lang w:eastAsia="zh-CN"/>
        </w:rPr>
        <w:t>。</w:t>
      </w:r>
      <w:r>
        <w:rPr>
          <w:rFonts w:hint="eastAsia" w:ascii="宋体" w:hAnsi="宋体" w:eastAsia="宋体" w:cs="宋体"/>
          <w:spacing w:val="12"/>
          <w:sz w:val="20"/>
          <w:szCs w:val="20"/>
        </w:rPr>
        <w:t>未标记★(星号)条</w:t>
      </w:r>
      <w:r>
        <w:rPr>
          <w:rFonts w:hint="eastAsia" w:ascii="宋体" w:hAnsi="宋体" w:eastAsia="宋体" w:cs="宋体"/>
          <w:spacing w:val="17"/>
          <w:sz w:val="20"/>
          <w:szCs w:val="20"/>
        </w:rPr>
        <w:t xml:space="preserve"> </w:t>
      </w:r>
      <w:r>
        <w:rPr>
          <w:rFonts w:hint="eastAsia" w:ascii="宋体" w:hAnsi="宋体" w:eastAsia="宋体" w:cs="宋体"/>
          <w:spacing w:val="7"/>
          <w:sz w:val="20"/>
          <w:szCs w:val="20"/>
        </w:rPr>
        <w:t>款的</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rPr>
        <w:t>投标公司可以存在负偏离或不满足</w:t>
      </w:r>
      <w:r>
        <w:rPr>
          <w:rFonts w:hint="eastAsia" w:ascii="宋体" w:hAnsi="宋体" w:eastAsia="宋体" w:cs="宋体"/>
          <w:spacing w:val="7"/>
          <w:sz w:val="20"/>
          <w:szCs w:val="20"/>
          <w:lang w:eastAsia="zh-CN"/>
        </w:rPr>
        <w:t>。</w:t>
      </w:r>
    </w:p>
    <w:p w14:paraId="658BB80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宋体" w:hAnsi="宋体" w:eastAsia="宋体" w:cs="宋体"/>
          <w:b/>
          <w:bCs/>
          <w:spacing w:val="2"/>
          <w:kern w:val="2"/>
          <w:sz w:val="23"/>
          <w:szCs w:val="23"/>
          <w:highlight w:val="none"/>
          <w:lang w:val="en-US" w:eastAsia="zh-CN" w:bidi="ar-SA"/>
        </w:rPr>
      </w:pPr>
    </w:p>
    <w:p w14:paraId="6696A3D2">
      <w:pPr>
        <w:outlineLvl w:val="9"/>
        <w:rPr>
          <w:rFonts w:hint="eastAsia" w:ascii="宋体" w:hAnsi="宋体" w:eastAsia="宋体" w:cs="宋体"/>
          <w:b/>
          <w:bCs/>
          <w:spacing w:val="2"/>
          <w:kern w:val="2"/>
          <w:sz w:val="23"/>
          <w:szCs w:val="23"/>
          <w:highlight w:val="none"/>
          <w:lang w:val="en-US" w:eastAsia="zh-CN" w:bidi="ar-SA"/>
        </w:rPr>
      </w:pPr>
      <w:r>
        <w:rPr>
          <w:rFonts w:hint="eastAsia" w:ascii="宋体" w:hAnsi="宋体" w:eastAsia="宋体" w:cs="宋体"/>
          <w:b/>
          <w:bCs/>
          <w:spacing w:val="2"/>
          <w:kern w:val="2"/>
          <w:sz w:val="23"/>
          <w:szCs w:val="23"/>
          <w:highlight w:val="none"/>
          <w:lang w:val="en-US" w:eastAsia="zh-CN" w:bidi="ar-SA"/>
        </w:rPr>
        <w:br w:type="page"/>
      </w:r>
    </w:p>
    <w:p w14:paraId="4B9EFD3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宋体" w:hAnsi="宋体" w:eastAsia="宋体" w:cs="宋体"/>
          <w:b/>
          <w:bCs/>
          <w:spacing w:val="2"/>
          <w:kern w:val="2"/>
          <w:sz w:val="23"/>
          <w:szCs w:val="23"/>
          <w:highlight w:val="none"/>
          <w:lang w:val="en-US" w:eastAsia="zh-CN" w:bidi="ar-SA"/>
        </w:rPr>
      </w:pPr>
      <w:r>
        <w:rPr>
          <w:rFonts w:hint="eastAsia" w:ascii="宋体" w:hAnsi="宋体" w:eastAsia="宋体" w:cs="宋体"/>
          <w:b/>
          <w:bCs/>
          <w:spacing w:val="2"/>
          <w:kern w:val="2"/>
          <w:sz w:val="23"/>
          <w:szCs w:val="23"/>
          <w:highlight w:val="none"/>
          <w:lang w:val="en-US" w:eastAsia="zh-CN" w:bidi="ar-SA"/>
        </w:rPr>
        <w:t>序号4：子宫颈钳</w:t>
      </w:r>
    </w:p>
    <w:p w14:paraId="1CCC44D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宋体" w:hAnsi="宋体" w:eastAsia="宋体" w:cs="宋体"/>
          <w:b/>
          <w:bCs/>
          <w:spacing w:val="2"/>
          <w:kern w:val="2"/>
          <w:sz w:val="23"/>
          <w:szCs w:val="23"/>
          <w:highlight w:val="none"/>
          <w:lang w:val="en-US" w:eastAsia="zh-CN" w:bidi="ar-SA"/>
        </w:rPr>
      </w:pPr>
    </w:p>
    <w:tbl>
      <w:tblPr>
        <w:tblStyle w:val="37"/>
        <w:tblW w:w="97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15"/>
        <w:gridCol w:w="6904"/>
      </w:tblGrid>
      <w:tr w14:paraId="3E0B8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815" w:type="dxa"/>
            <w:vAlign w:val="center"/>
          </w:tcPr>
          <w:p w14:paraId="5FF13BE2">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spacing w:val="-3"/>
                <w:sz w:val="24"/>
                <w:szCs w:val="24"/>
              </w:rPr>
              <w:t>项目序号</w:t>
            </w:r>
          </w:p>
        </w:tc>
        <w:tc>
          <w:tcPr>
            <w:tcW w:w="6904" w:type="dxa"/>
            <w:vAlign w:val="center"/>
          </w:tcPr>
          <w:p w14:paraId="35356430">
            <w:pPr>
              <w:pStyle w:val="39"/>
              <w:spacing w:before="291" w:line="360" w:lineRule="auto"/>
              <w:jc w:val="center"/>
              <w:outlineLvl w:val="9"/>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招标要求</w:t>
            </w:r>
          </w:p>
        </w:tc>
      </w:tr>
      <w:tr w14:paraId="386A6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815" w:type="dxa"/>
            <w:vAlign w:val="center"/>
          </w:tcPr>
          <w:p w14:paraId="74D386A1">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spacing w:val="-3"/>
                <w:sz w:val="24"/>
                <w:szCs w:val="24"/>
              </w:rPr>
              <w:t>产品名称</w:t>
            </w:r>
          </w:p>
        </w:tc>
        <w:tc>
          <w:tcPr>
            <w:tcW w:w="6904" w:type="dxa"/>
            <w:vAlign w:val="center"/>
          </w:tcPr>
          <w:p w14:paraId="722A3C50">
            <w:pPr>
              <w:pStyle w:val="39"/>
              <w:spacing w:before="291" w:line="360" w:lineRule="auto"/>
              <w:jc w:val="center"/>
              <w:outlineLvl w:val="9"/>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子宫颈钳</w:t>
            </w:r>
          </w:p>
        </w:tc>
      </w:tr>
      <w:tr w14:paraId="56C41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815" w:type="dxa"/>
            <w:vAlign w:val="center"/>
          </w:tcPr>
          <w:p w14:paraId="059B2F10">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spacing w:val="-3"/>
                <w:sz w:val="24"/>
                <w:szCs w:val="24"/>
              </w:rPr>
              <w:t>年用量</w:t>
            </w:r>
          </w:p>
        </w:tc>
        <w:tc>
          <w:tcPr>
            <w:tcW w:w="6904" w:type="dxa"/>
            <w:vAlign w:val="center"/>
          </w:tcPr>
          <w:p w14:paraId="2C6BA34E">
            <w:pPr>
              <w:pStyle w:val="39"/>
              <w:spacing w:before="291" w:line="360" w:lineRule="auto"/>
              <w:jc w:val="center"/>
              <w:outlineLvl w:val="9"/>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15</w:t>
            </w:r>
          </w:p>
        </w:tc>
      </w:tr>
      <w:tr w14:paraId="65AA5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815" w:type="dxa"/>
            <w:vAlign w:val="center"/>
          </w:tcPr>
          <w:p w14:paraId="795BF6E7">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spacing w:val="-3"/>
                <w:sz w:val="24"/>
                <w:szCs w:val="24"/>
              </w:rPr>
              <w:t>预算单价</w:t>
            </w:r>
          </w:p>
        </w:tc>
        <w:tc>
          <w:tcPr>
            <w:tcW w:w="6904" w:type="dxa"/>
            <w:vAlign w:val="center"/>
          </w:tcPr>
          <w:p w14:paraId="29421DC4">
            <w:pPr>
              <w:pStyle w:val="39"/>
              <w:spacing w:before="291" w:line="360" w:lineRule="auto"/>
              <w:jc w:val="center"/>
              <w:outlineLvl w:val="9"/>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262</w:t>
            </w:r>
          </w:p>
        </w:tc>
      </w:tr>
      <w:tr w14:paraId="746A2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815" w:type="dxa"/>
            <w:vAlign w:val="center"/>
          </w:tcPr>
          <w:p w14:paraId="7B35A675">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spacing w:val="-3"/>
                <w:sz w:val="24"/>
                <w:szCs w:val="24"/>
              </w:rPr>
              <w:t>产品功能描述</w:t>
            </w:r>
          </w:p>
        </w:tc>
        <w:tc>
          <w:tcPr>
            <w:tcW w:w="6904" w:type="dxa"/>
            <w:vAlign w:val="center"/>
          </w:tcPr>
          <w:p w14:paraId="11D6024C">
            <w:pPr>
              <w:pStyle w:val="39"/>
              <w:spacing w:before="291" w:line="360" w:lineRule="auto"/>
              <w:jc w:val="center"/>
              <w:outlineLvl w:val="9"/>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用于清除、分离、夹持、固定、牵拉组织及夹持敷料</w:t>
            </w:r>
          </w:p>
        </w:tc>
      </w:tr>
      <w:tr w14:paraId="5F763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815" w:type="dxa"/>
            <w:vAlign w:val="center"/>
          </w:tcPr>
          <w:p w14:paraId="4B597173">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spacing w:val="-3"/>
                <w:sz w:val="24"/>
                <w:szCs w:val="24"/>
              </w:rPr>
              <w:t>产品用途描述</w:t>
            </w:r>
          </w:p>
        </w:tc>
        <w:tc>
          <w:tcPr>
            <w:tcW w:w="6904" w:type="dxa"/>
            <w:vAlign w:val="center"/>
          </w:tcPr>
          <w:p w14:paraId="3CCE57BC">
            <w:pPr>
              <w:pStyle w:val="39"/>
              <w:spacing w:before="291" w:line="360" w:lineRule="auto"/>
              <w:jc w:val="center"/>
              <w:outlineLvl w:val="9"/>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用于清除、分离、夹持、固定、牵拉组织及夹持敷料</w:t>
            </w:r>
          </w:p>
        </w:tc>
      </w:tr>
      <w:tr w14:paraId="5CF34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4" w:hRule="atLeast"/>
          <w:jc w:val="center"/>
        </w:trPr>
        <w:tc>
          <w:tcPr>
            <w:tcW w:w="2815" w:type="dxa"/>
            <w:vAlign w:val="center"/>
          </w:tcPr>
          <w:p w14:paraId="6DD3D283">
            <w:pPr>
              <w:pStyle w:val="39"/>
              <w:spacing w:before="72" w:line="360" w:lineRule="auto"/>
              <w:jc w:val="center"/>
              <w:outlineLvl w:val="9"/>
              <w:rPr>
                <w:rFonts w:hint="eastAsia" w:ascii="宋体" w:hAnsi="宋体" w:eastAsia="宋体" w:cs="宋体"/>
                <w:spacing w:val="-2"/>
                <w:sz w:val="24"/>
                <w:szCs w:val="24"/>
              </w:rPr>
            </w:pPr>
            <w:r>
              <w:rPr>
                <w:rFonts w:hint="eastAsia" w:ascii="宋体" w:hAnsi="宋体" w:eastAsia="宋体" w:cs="宋体"/>
                <w:spacing w:val="-2"/>
                <w:sz w:val="24"/>
                <w:szCs w:val="24"/>
              </w:rPr>
              <w:t>产品技术参数及配置要求</w:t>
            </w:r>
          </w:p>
        </w:tc>
        <w:tc>
          <w:tcPr>
            <w:tcW w:w="6904" w:type="dxa"/>
            <w:vAlign w:val="center"/>
          </w:tcPr>
          <w:p w14:paraId="129B2E82">
            <w:pPr>
              <w:pStyle w:val="39"/>
              <w:spacing w:before="72" w:line="360" w:lineRule="auto"/>
              <w:jc w:val="left"/>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1.总长250mm,侧弯，2×3齿。</w:t>
            </w:r>
          </w:p>
          <w:p w14:paraId="78BDF81F">
            <w:pPr>
              <w:pStyle w:val="39"/>
              <w:spacing w:before="72" w:line="360" w:lineRule="auto"/>
              <w:jc w:val="left"/>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2.采用医用不锈钢制造，</w:t>
            </w:r>
          </w:p>
          <w:p w14:paraId="7D64B8C0">
            <w:pPr>
              <w:pStyle w:val="39"/>
              <w:spacing w:before="72" w:line="360" w:lineRule="auto"/>
              <w:jc w:val="left"/>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3.器械外表面亚光，产品适用高温高压、低温等离子、环氧 乙烷灭菌</w:t>
            </w:r>
          </w:p>
        </w:tc>
      </w:tr>
      <w:tr w14:paraId="71A89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815" w:type="dxa"/>
            <w:vAlign w:val="center"/>
          </w:tcPr>
          <w:p w14:paraId="164AE662">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b/>
                <w:bCs/>
                <w:spacing w:val="-3"/>
                <w:sz w:val="24"/>
                <w:szCs w:val="24"/>
              </w:rPr>
              <w:t>产品售后及其他特殊要求</w:t>
            </w:r>
          </w:p>
        </w:tc>
        <w:tc>
          <w:tcPr>
            <w:tcW w:w="6904" w:type="dxa"/>
            <w:vAlign w:val="center"/>
          </w:tcPr>
          <w:p w14:paraId="67CF0C31">
            <w:pPr>
              <w:pStyle w:val="39"/>
              <w:spacing w:before="291" w:line="360" w:lineRule="auto"/>
              <w:jc w:val="both"/>
              <w:outlineLvl w:val="9"/>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质保：1年</w:t>
            </w:r>
          </w:p>
        </w:tc>
      </w:tr>
    </w:tbl>
    <w:p w14:paraId="6E21FD2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宋体" w:hAnsi="宋体" w:eastAsia="宋体" w:cs="宋体"/>
          <w:b/>
          <w:bCs/>
          <w:spacing w:val="2"/>
          <w:kern w:val="2"/>
          <w:sz w:val="23"/>
          <w:szCs w:val="23"/>
          <w:highlight w:val="none"/>
          <w:lang w:val="en-US" w:eastAsia="zh-CN" w:bidi="ar-SA"/>
        </w:rPr>
      </w:pPr>
    </w:p>
    <w:p w14:paraId="6878C7F7">
      <w:pPr>
        <w:pStyle w:val="5"/>
        <w:spacing w:before="65" w:line="219" w:lineRule="auto"/>
        <w:outlineLvl w:val="9"/>
        <w:rPr>
          <w:rFonts w:hint="eastAsia" w:ascii="宋体" w:hAnsi="宋体" w:eastAsia="宋体" w:cs="宋体"/>
          <w:sz w:val="20"/>
          <w:szCs w:val="20"/>
          <w:lang w:eastAsia="zh-CN"/>
        </w:rPr>
      </w:pPr>
      <w:r>
        <w:rPr>
          <w:rFonts w:hint="eastAsia" w:ascii="宋体" w:hAnsi="宋体" w:eastAsia="宋体" w:cs="宋体"/>
          <w:spacing w:val="7"/>
          <w:sz w:val="20"/>
          <w:szCs w:val="20"/>
        </w:rPr>
        <w:t>备注</w:t>
      </w:r>
      <w:r>
        <w:rPr>
          <w:rFonts w:hint="eastAsia" w:ascii="宋体" w:hAnsi="宋体" w:eastAsia="宋体" w:cs="宋体"/>
          <w:spacing w:val="7"/>
          <w:sz w:val="20"/>
          <w:szCs w:val="20"/>
          <w:lang w:eastAsia="zh-CN"/>
        </w:rPr>
        <w:t>：</w:t>
      </w:r>
    </w:p>
    <w:p w14:paraId="335F2A2B">
      <w:pPr>
        <w:pStyle w:val="5"/>
        <w:spacing w:before="64" w:line="219" w:lineRule="auto"/>
        <w:outlineLvl w:val="9"/>
        <w:rPr>
          <w:rFonts w:hint="eastAsia" w:ascii="宋体" w:hAnsi="宋体" w:eastAsia="宋体" w:cs="宋体"/>
          <w:sz w:val="20"/>
          <w:szCs w:val="20"/>
          <w:lang w:eastAsia="zh-CN"/>
        </w:rPr>
      </w:pPr>
      <w:r>
        <w:rPr>
          <w:rFonts w:hint="eastAsia" w:ascii="宋体" w:hAnsi="宋体" w:eastAsia="宋体" w:cs="宋体"/>
          <w:spacing w:val="15"/>
          <w:sz w:val="20"/>
          <w:szCs w:val="20"/>
        </w:rPr>
        <w:t>★(星号)条款代表购买此产品必须具有的功能</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技术</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配置等要求</w:t>
      </w:r>
      <w:r>
        <w:rPr>
          <w:rFonts w:hint="eastAsia" w:ascii="宋体" w:hAnsi="宋体" w:eastAsia="宋体" w:cs="宋体"/>
          <w:spacing w:val="15"/>
          <w:sz w:val="20"/>
          <w:szCs w:val="20"/>
          <w:lang w:eastAsia="zh-CN"/>
        </w:rPr>
        <w:t>。</w:t>
      </w:r>
    </w:p>
    <w:p w14:paraId="0878D317">
      <w:pPr>
        <w:pStyle w:val="5"/>
        <w:spacing w:before="51" w:line="297" w:lineRule="auto"/>
        <w:ind w:right="18"/>
        <w:outlineLvl w:val="9"/>
        <w:rPr>
          <w:rFonts w:hint="eastAsia" w:ascii="宋体" w:hAnsi="宋体" w:eastAsia="宋体" w:cs="宋体"/>
          <w:sz w:val="20"/>
          <w:szCs w:val="20"/>
          <w:lang w:eastAsia="zh-CN"/>
        </w:rPr>
      </w:pPr>
      <w:r>
        <w:rPr>
          <w:rFonts w:hint="eastAsia" w:ascii="宋体" w:hAnsi="宋体" w:eastAsia="宋体" w:cs="宋体"/>
          <w:spacing w:val="19"/>
          <w:sz w:val="20"/>
          <w:szCs w:val="20"/>
        </w:rPr>
        <w:t>★(星号)条款代表所有代表投标单位必须符合该★(星号)条款</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如不满足或有负偏离</w:t>
      </w:r>
      <w:r>
        <w:rPr>
          <w:rFonts w:hint="eastAsia" w:ascii="宋体" w:hAnsi="宋体" w:eastAsia="宋体" w:cs="宋体"/>
          <w:spacing w:val="18"/>
          <w:sz w:val="20"/>
          <w:szCs w:val="20"/>
          <w:lang w:eastAsia="zh-CN"/>
        </w:rPr>
        <w:t>，</w:t>
      </w:r>
      <w:r>
        <w:rPr>
          <w:rFonts w:hint="eastAsia" w:ascii="宋体" w:hAnsi="宋体" w:eastAsia="宋体" w:cs="宋体"/>
          <w:sz w:val="20"/>
          <w:szCs w:val="20"/>
        </w:rPr>
        <w:t xml:space="preserve"> </w:t>
      </w:r>
      <w:r>
        <w:rPr>
          <w:rFonts w:hint="eastAsia" w:ascii="宋体" w:hAnsi="宋体" w:eastAsia="宋体" w:cs="宋体"/>
          <w:spacing w:val="12"/>
          <w:sz w:val="20"/>
          <w:szCs w:val="20"/>
        </w:rPr>
        <w:t>则直接按照废标处理</w:t>
      </w:r>
      <w:r>
        <w:rPr>
          <w:rFonts w:hint="eastAsia" w:ascii="宋体" w:hAnsi="宋体" w:eastAsia="宋体" w:cs="宋体"/>
          <w:spacing w:val="12"/>
          <w:sz w:val="20"/>
          <w:szCs w:val="20"/>
          <w:lang w:eastAsia="zh-CN"/>
        </w:rPr>
        <w:t>。</w:t>
      </w:r>
      <w:r>
        <w:rPr>
          <w:rFonts w:hint="eastAsia" w:ascii="宋体" w:hAnsi="宋体" w:eastAsia="宋体" w:cs="宋体"/>
          <w:spacing w:val="12"/>
          <w:sz w:val="20"/>
          <w:szCs w:val="20"/>
        </w:rPr>
        <w:t>★星号条款不得具有歧视性</w:t>
      </w:r>
      <w:r>
        <w:rPr>
          <w:rFonts w:hint="eastAsia" w:ascii="宋体" w:hAnsi="宋体" w:eastAsia="宋体" w:cs="宋体"/>
          <w:spacing w:val="12"/>
          <w:sz w:val="20"/>
          <w:szCs w:val="20"/>
          <w:lang w:eastAsia="zh-CN"/>
        </w:rPr>
        <w:t>，</w:t>
      </w:r>
      <w:r>
        <w:rPr>
          <w:rFonts w:hint="eastAsia" w:ascii="宋体" w:hAnsi="宋体" w:eastAsia="宋体" w:cs="宋体"/>
          <w:spacing w:val="12"/>
          <w:sz w:val="20"/>
          <w:szCs w:val="20"/>
        </w:rPr>
        <w:t>针对性</w:t>
      </w:r>
      <w:r>
        <w:rPr>
          <w:rFonts w:hint="eastAsia" w:ascii="宋体" w:hAnsi="宋体" w:eastAsia="宋体" w:cs="宋体"/>
          <w:spacing w:val="12"/>
          <w:sz w:val="20"/>
          <w:szCs w:val="20"/>
          <w:lang w:eastAsia="zh-CN"/>
        </w:rPr>
        <w:t>，</w:t>
      </w:r>
      <w:r>
        <w:rPr>
          <w:rFonts w:hint="eastAsia" w:ascii="宋体" w:hAnsi="宋体" w:eastAsia="宋体" w:cs="宋体"/>
          <w:spacing w:val="12"/>
          <w:sz w:val="20"/>
          <w:szCs w:val="20"/>
        </w:rPr>
        <w:t>排他性</w:t>
      </w:r>
      <w:r>
        <w:rPr>
          <w:rFonts w:hint="eastAsia" w:ascii="宋体" w:hAnsi="宋体" w:eastAsia="宋体" w:cs="宋体"/>
          <w:spacing w:val="12"/>
          <w:sz w:val="20"/>
          <w:szCs w:val="20"/>
          <w:lang w:eastAsia="zh-CN"/>
        </w:rPr>
        <w:t>。</w:t>
      </w:r>
      <w:r>
        <w:rPr>
          <w:rFonts w:hint="eastAsia" w:ascii="宋体" w:hAnsi="宋体" w:eastAsia="宋体" w:cs="宋体"/>
          <w:spacing w:val="12"/>
          <w:sz w:val="20"/>
          <w:szCs w:val="20"/>
        </w:rPr>
        <w:t>未标记★(星号)条</w:t>
      </w:r>
      <w:r>
        <w:rPr>
          <w:rFonts w:hint="eastAsia" w:ascii="宋体" w:hAnsi="宋体" w:eastAsia="宋体" w:cs="宋体"/>
          <w:spacing w:val="17"/>
          <w:sz w:val="20"/>
          <w:szCs w:val="20"/>
        </w:rPr>
        <w:t xml:space="preserve"> </w:t>
      </w:r>
      <w:r>
        <w:rPr>
          <w:rFonts w:hint="eastAsia" w:ascii="宋体" w:hAnsi="宋体" w:eastAsia="宋体" w:cs="宋体"/>
          <w:spacing w:val="7"/>
          <w:sz w:val="20"/>
          <w:szCs w:val="20"/>
        </w:rPr>
        <w:t>款的</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rPr>
        <w:t>投标公司可以存在负偏离或不满足</w:t>
      </w:r>
      <w:r>
        <w:rPr>
          <w:rFonts w:hint="eastAsia" w:ascii="宋体" w:hAnsi="宋体" w:eastAsia="宋体" w:cs="宋体"/>
          <w:spacing w:val="7"/>
          <w:sz w:val="20"/>
          <w:szCs w:val="20"/>
          <w:lang w:eastAsia="zh-CN"/>
        </w:rPr>
        <w:t>。</w:t>
      </w:r>
    </w:p>
    <w:p w14:paraId="5DAC1D8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宋体" w:hAnsi="宋体" w:eastAsia="宋体" w:cs="宋体"/>
          <w:b/>
          <w:bCs/>
          <w:spacing w:val="2"/>
          <w:kern w:val="2"/>
          <w:sz w:val="23"/>
          <w:szCs w:val="23"/>
          <w:highlight w:val="none"/>
          <w:lang w:val="en-US" w:eastAsia="zh-CN" w:bidi="ar-SA"/>
        </w:rPr>
      </w:pPr>
    </w:p>
    <w:p w14:paraId="659FE95D">
      <w:pPr>
        <w:outlineLvl w:val="9"/>
        <w:rPr>
          <w:rFonts w:hint="eastAsia" w:ascii="宋体" w:hAnsi="宋体" w:eastAsia="宋体" w:cs="宋体"/>
          <w:b/>
          <w:bCs/>
          <w:spacing w:val="2"/>
          <w:kern w:val="2"/>
          <w:sz w:val="23"/>
          <w:szCs w:val="23"/>
          <w:highlight w:val="none"/>
          <w:lang w:val="en-US" w:eastAsia="zh-CN" w:bidi="ar-SA"/>
        </w:rPr>
      </w:pPr>
      <w:r>
        <w:rPr>
          <w:rFonts w:hint="eastAsia" w:ascii="宋体" w:hAnsi="宋体" w:eastAsia="宋体" w:cs="宋体"/>
          <w:b/>
          <w:bCs/>
          <w:spacing w:val="2"/>
          <w:kern w:val="2"/>
          <w:sz w:val="23"/>
          <w:szCs w:val="23"/>
          <w:highlight w:val="none"/>
          <w:lang w:val="en-US" w:eastAsia="zh-CN" w:bidi="ar-SA"/>
        </w:rPr>
        <w:br w:type="page"/>
      </w:r>
    </w:p>
    <w:p w14:paraId="09C0DDF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宋体" w:hAnsi="宋体" w:eastAsia="宋体" w:cs="宋体"/>
          <w:b/>
          <w:bCs/>
          <w:spacing w:val="2"/>
          <w:kern w:val="2"/>
          <w:sz w:val="23"/>
          <w:szCs w:val="23"/>
          <w:highlight w:val="none"/>
          <w:lang w:val="en-US" w:eastAsia="zh-CN" w:bidi="ar-SA"/>
        </w:rPr>
      </w:pPr>
      <w:r>
        <w:rPr>
          <w:rFonts w:hint="eastAsia" w:ascii="宋体" w:hAnsi="宋体" w:eastAsia="宋体" w:cs="宋体"/>
          <w:b/>
          <w:bCs/>
          <w:spacing w:val="2"/>
          <w:kern w:val="2"/>
          <w:sz w:val="23"/>
          <w:szCs w:val="23"/>
          <w:highlight w:val="none"/>
          <w:lang w:val="en-US" w:eastAsia="zh-CN" w:bidi="ar-SA"/>
        </w:rPr>
        <w:t>序号5：双翼阴道手术扩张器</w:t>
      </w:r>
    </w:p>
    <w:tbl>
      <w:tblPr>
        <w:tblStyle w:val="37"/>
        <w:tblpPr w:leftFromText="180" w:rightFromText="180" w:vertAnchor="text" w:horzAnchor="page" w:tblpXSpec="center" w:tblpY="258"/>
        <w:tblOverlap w:val="never"/>
        <w:tblW w:w="97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6"/>
        <w:gridCol w:w="7033"/>
      </w:tblGrid>
      <w:tr w14:paraId="5CB6C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686" w:type="dxa"/>
            <w:vAlign w:val="center"/>
          </w:tcPr>
          <w:p w14:paraId="6AA09745">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spacing w:val="-3"/>
                <w:sz w:val="24"/>
                <w:szCs w:val="24"/>
              </w:rPr>
              <w:t>项目序号</w:t>
            </w:r>
          </w:p>
        </w:tc>
        <w:tc>
          <w:tcPr>
            <w:tcW w:w="7033" w:type="dxa"/>
            <w:vAlign w:val="center"/>
          </w:tcPr>
          <w:p w14:paraId="65846E9F">
            <w:pPr>
              <w:pStyle w:val="39"/>
              <w:spacing w:before="291" w:line="360" w:lineRule="auto"/>
              <w:jc w:val="center"/>
              <w:outlineLvl w:val="9"/>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eastAsia="zh-CN"/>
              </w:rPr>
              <w:t>招标要求</w:t>
            </w:r>
          </w:p>
        </w:tc>
      </w:tr>
      <w:tr w14:paraId="00A52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686" w:type="dxa"/>
            <w:vAlign w:val="center"/>
          </w:tcPr>
          <w:p w14:paraId="0612B5DE">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spacing w:val="-3"/>
                <w:sz w:val="24"/>
                <w:szCs w:val="24"/>
              </w:rPr>
              <w:t>产品名称</w:t>
            </w:r>
          </w:p>
        </w:tc>
        <w:tc>
          <w:tcPr>
            <w:tcW w:w="7033" w:type="dxa"/>
            <w:vAlign w:val="center"/>
          </w:tcPr>
          <w:p w14:paraId="591C63DC">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spacing w:val="-3"/>
                <w:sz w:val="24"/>
                <w:szCs w:val="24"/>
              </w:rPr>
              <w:t>双翼阴道手术扩张器</w:t>
            </w:r>
          </w:p>
        </w:tc>
      </w:tr>
      <w:tr w14:paraId="15329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686" w:type="dxa"/>
            <w:vAlign w:val="center"/>
          </w:tcPr>
          <w:p w14:paraId="77A6B9B0">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spacing w:val="-3"/>
                <w:sz w:val="24"/>
                <w:szCs w:val="24"/>
              </w:rPr>
              <w:t>年用量</w:t>
            </w:r>
          </w:p>
        </w:tc>
        <w:tc>
          <w:tcPr>
            <w:tcW w:w="7033" w:type="dxa"/>
            <w:vAlign w:val="center"/>
          </w:tcPr>
          <w:p w14:paraId="23087E5B">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spacing w:val="-3"/>
                <w:sz w:val="24"/>
                <w:szCs w:val="24"/>
              </w:rPr>
              <w:t>15</w:t>
            </w:r>
          </w:p>
        </w:tc>
      </w:tr>
      <w:tr w14:paraId="63D61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686" w:type="dxa"/>
            <w:vAlign w:val="center"/>
          </w:tcPr>
          <w:p w14:paraId="347D9443">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spacing w:val="-3"/>
                <w:sz w:val="24"/>
                <w:szCs w:val="24"/>
              </w:rPr>
              <w:t>预算单价</w:t>
            </w:r>
          </w:p>
        </w:tc>
        <w:tc>
          <w:tcPr>
            <w:tcW w:w="7033" w:type="dxa"/>
            <w:vAlign w:val="center"/>
          </w:tcPr>
          <w:p w14:paraId="389EA036">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spacing w:val="-3"/>
                <w:sz w:val="24"/>
                <w:szCs w:val="24"/>
              </w:rPr>
              <w:t>238</w:t>
            </w:r>
          </w:p>
        </w:tc>
      </w:tr>
      <w:tr w14:paraId="45ED9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686" w:type="dxa"/>
            <w:vAlign w:val="center"/>
          </w:tcPr>
          <w:p w14:paraId="083714FB">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spacing w:val="-3"/>
                <w:sz w:val="24"/>
                <w:szCs w:val="24"/>
              </w:rPr>
              <w:t>产品功能描述</w:t>
            </w:r>
          </w:p>
        </w:tc>
        <w:tc>
          <w:tcPr>
            <w:tcW w:w="7033" w:type="dxa"/>
            <w:vAlign w:val="center"/>
          </w:tcPr>
          <w:p w14:paraId="556FB63F">
            <w:pPr>
              <w:pStyle w:val="39"/>
              <w:spacing w:before="291" w:line="360" w:lineRule="auto"/>
              <w:jc w:val="center"/>
              <w:outlineLvl w:val="9"/>
              <w:rPr>
                <w:rFonts w:hint="eastAsia" w:ascii="宋体" w:hAnsi="宋体" w:eastAsia="宋体" w:cs="宋体"/>
                <w:spacing w:val="-3"/>
                <w:sz w:val="24"/>
                <w:szCs w:val="24"/>
                <w:lang w:eastAsia="zh-CN"/>
              </w:rPr>
            </w:pPr>
            <w:r>
              <w:rPr>
                <w:rFonts w:hint="eastAsia" w:ascii="宋体" w:hAnsi="宋体" w:eastAsia="宋体" w:cs="宋体"/>
                <w:spacing w:val="-3"/>
                <w:sz w:val="24"/>
                <w:szCs w:val="24"/>
              </w:rPr>
              <w:t>用于露出阴道内部供检查或手术</w:t>
            </w:r>
            <w:r>
              <w:rPr>
                <w:rFonts w:hint="eastAsia" w:ascii="宋体" w:hAnsi="宋体" w:eastAsia="宋体" w:cs="宋体"/>
                <w:spacing w:val="-3"/>
                <w:sz w:val="24"/>
                <w:szCs w:val="24"/>
                <w:lang w:eastAsia="zh-CN"/>
              </w:rPr>
              <w:t>。</w:t>
            </w:r>
          </w:p>
        </w:tc>
      </w:tr>
      <w:tr w14:paraId="47D66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686" w:type="dxa"/>
            <w:vAlign w:val="center"/>
          </w:tcPr>
          <w:p w14:paraId="09ACD745">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spacing w:val="-3"/>
                <w:sz w:val="24"/>
                <w:szCs w:val="24"/>
              </w:rPr>
              <w:t>产品用途描述</w:t>
            </w:r>
          </w:p>
        </w:tc>
        <w:tc>
          <w:tcPr>
            <w:tcW w:w="7033" w:type="dxa"/>
            <w:vAlign w:val="center"/>
          </w:tcPr>
          <w:p w14:paraId="4007AECF">
            <w:pPr>
              <w:pStyle w:val="39"/>
              <w:spacing w:before="291" w:line="360" w:lineRule="auto"/>
              <w:jc w:val="center"/>
              <w:outlineLvl w:val="9"/>
              <w:rPr>
                <w:rFonts w:hint="eastAsia" w:ascii="宋体" w:hAnsi="宋体" w:eastAsia="宋体" w:cs="宋体"/>
                <w:spacing w:val="-3"/>
                <w:sz w:val="24"/>
                <w:szCs w:val="24"/>
                <w:lang w:eastAsia="zh-CN"/>
              </w:rPr>
            </w:pPr>
            <w:r>
              <w:rPr>
                <w:rFonts w:hint="eastAsia" w:ascii="宋体" w:hAnsi="宋体" w:eastAsia="宋体" w:cs="宋体"/>
                <w:spacing w:val="-3"/>
                <w:sz w:val="24"/>
                <w:szCs w:val="24"/>
              </w:rPr>
              <w:t>用于露出阴道内部供检查或手术</w:t>
            </w:r>
            <w:r>
              <w:rPr>
                <w:rFonts w:hint="eastAsia" w:ascii="宋体" w:hAnsi="宋体" w:eastAsia="宋体" w:cs="宋体"/>
                <w:spacing w:val="-3"/>
                <w:sz w:val="24"/>
                <w:szCs w:val="24"/>
                <w:lang w:eastAsia="zh-CN"/>
              </w:rPr>
              <w:t>。</w:t>
            </w:r>
          </w:p>
        </w:tc>
      </w:tr>
      <w:tr w14:paraId="4909C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4" w:hRule="atLeast"/>
          <w:jc w:val="center"/>
        </w:trPr>
        <w:tc>
          <w:tcPr>
            <w:tcW w:w="2686" w:type="dxa"/>
            <w:vAlign w:val="center"/>
          </w:tcPr>
          <w:p w14:paraId="40D0BA8B">
            <w:pPr>
              <w:pStyle w:val="39"/>
              <w:spacing w:before="72" w:line="360" w:lineRule="auto"/>
              <w:jc w:val="center"/>
              <w:outlineLvl w:val="9"/>
              <w:rPr>
                <w:rFonts w:hint="eastAsia" w:ascii="宋体" w:hAnsi="宋体" w:eastAsia="宋体" w:cs="宋体"/>
                <w:spacing w:val="-2"/>
                <w:sz w:val="24"/>
                <w:szCs w:val="24"/>
              </w:rPr>
            </w:pPr>
            <w:r>
              <w:rPr>
                <w:rFonts w:hint="eastAsia" w:ascii="宋体" w:hAnsi="宋体" w:eastAsia="宋体" w:cs="宋体"/>
                <w:spacing w:val="-2"/>
                <w:sz w:val="24"/>
                <w:szCs w:val="24"/>
              </w:rPr>
              <w:t>产品技术参数及配置要求</w:t>
            </w:r>
          </w:p>
        </w:tc>
        <w:tc>
          <w:tcPr>
            <w:tcW w:w="7033" w:type="dxa"/>
            <w:vAlign w:val="top"/>
          </w:tcPr>
          <w:p w14:paraId="6571562F">
            <w:pPr>
              <w:pStyle w:val="39"/>
              <w:spacing w:before="72" w:line="360" w:lineRule="auto"/>
              <w:jc w:val="left"/>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1.</w:t>
            </w:r>
            <w:r>
              <w:rPr>
                <w:rFonts w:hint="eastAsia" w:ascii="宋体" w:hAnsi="宋体" w:eastAsia="宋体" w:cs="宋体"/>
                <w:spacing w:val="-2"/>
                <w:sz w:val="24"/>
                <w:szCs w:val="24"/>
              </w:rPr>
              <w:t>长度105mm,头宽34mm,可调式</w:t>
            </w:r>
            <w:r>
              <w:rPr>
                <w:rFonts w:hint="eastAsia" w:ascii="宋体" w:hAnsi="宋体" w:eastAsia="宋体" w:cs="宋体"/>
                <w:spacing w:val="-2"/>
                <w:sz w:val="24"/>
                <w:szCs w:val="24"/>
                <w:lang w:eastAsia="zh-CN"/>
              </w:rPr>
              <w:t>。</w:t>
            </w:r>
          </w:p>
          <w:p w14:paraId="38CDE804">
            <w:pPr>
              <w:pStyle w:val="39"/>
              <w:spacing w:before="72" w:line="360" w:lineRule="auto"/>
              <w:jc w:val="left"/>
              <w:outlineLvl w:val="9"/>
              <w:rPr>
                <w:rFonts w:hint="eastAsia" w:ascii="宋体" w:hAnsi="宋体" w:eastAsia="宋体" w:cs="宋体"/>
                <w:spacing w:val="-2"/>
                <w:sz w:val="24"/>
                <w:szCs w:val="24"/>
              </w:rPr>
            </w:pPr>
            <w:r>
              <w:rPr>
                <w:rFonts w:hint="eastAsia" w:ascii="宋体" w:hAnsi="宋体" w:eastAsia="宋体" w:cs="宋体"/>
                <w:spacing w:val="-2"/>
                <w:sz w:val="24"/>
                <w:szCs w:val="24"/>
                <w:lang w:eastAsia="zh-CN"/>
              </w:rPr>
              <w:t>2.</w:t>
            </w:r>
            <w:r>
              <w:rPr>
                <w:rFonts w:hint="eastAsia" w:ascii="宋体" w:hAnsi="宋体" w:eastAsia="宋体" w:cs="宋体"/>
                <w:spacing w:val="-2"/>
                <w:sz w:val="24"/>
                <w:szCs w:val="24"/>
              </w:rPr>
              <w:t>采用医用不锈钢制造</w:t>
            </w:r>
          </w:p>
          <w:p w14:paraId="2BAC6ED6">
            <w:pPr>
              <w:pStyle w:val="39"/>
              <w:spacing w:before="72" w:line="360" w:lineRule="auto"/>
              <w:jc w:val="left"/>
              <w:outlineLvl w:val="9"/>
              <w:rPr>
                <w:rFonts w:hint="eastAsia" w:ascii="宋体" w:hAnsi="宋体" w:eastAsia="宋体" w:cs="宋体"/>
                <w:spacing w:val="-2"/>
                <w:sz w:val="24"/>
                <w:szCs w:val="24"/>
              </w:rPr>
            </w:pPr>
            <w:r>
              <w:rPr>
                <w:rFonts w:hint="eastAsia" w:ascii="宋体" w:hAnsi="宋体" w:eastAsia="宋体" w:cs="宋体"/>
                <w:spacing w:val="-2"/>
                <w:sz w:val="24"/>
                <w:szCs w:val="24"/>
                <w:lang w:eastAsia="zh-CN"/>
              </w:rPr>
              <w:t>3.</w:t>
            </w:r>
            <w:r>
              <w:rPr>
                <w:rFonts w:hint="eastAsia" w:ascii="宋体" w:hAnsi="宋体" w:eastAsia="宋体" w:cs="宋体"/>
                <w:spacing w:val="-2"/>
                <w:sz w:val="24"/>
                <w:szCs w:val="24"/>
              </w:rPr>
              <w:t>器械外表面亮光</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产品适用高温高压</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低温等离子</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环氧 乙烷灭菌</w:t>
            </w:r>
          </w:p>
        </w:tc>
      </w:tr>
      <w:tr w14:paraId="321EA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686" w:type="dxa"/>
            <w:vAlign w:val="center"/>
          </w:tcPr>
          <w:p w14:paraId="6AF441CC">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b/>
                <w:bCs/>
                <w:spacing w:val="-3"/>
                <w:sz w:val="24"/>
                <w:szCs w:val="24"/>
              </w:rPr>
              <w:t>产品售后及其他特殊要求</w:t>
            </w:r>
          </w:p>
        </w:tc>
        <w:tc>
          <w:tcPr>
            <w:tcW w:w="7033" w:type="dxa"/>
            <w:vAlign w:val="top"/>
          </w:tcPr>
          <w:p w14:paraId="53CCC9D3">
            <w:pPr>
              <w:pStyle w:val="39"/>
              <w:spacing w:before="291" w:line="360" w:lineRule="auto"/>
              <w:jc w:val="left"/>
              <w:outlineLvl w:val="9"/>
              <w:rPr>
                <w:rFonts w:hint="eastAsia" w:ascii="宋体" w:hAnsi="宋体" w:eastAsia="宋体" w:cs="宋体"/>
                <w:spacing w:val="-3"/>
                <w:sz w:val="24"/>
                <w:szCs w:val="24"/>
              </w:rPr>
            </w:pPr>
            <w:r>
              <w:rPr>
                <w:rFonts w:hint="eastAsia" w:ascii="宋体" w:hAnsi="宋体" w:eastAsia="宋体" w:cs="宋体"/>
                <w:spacing w:val="-3"/>
                <w:sz w:val="24"/>
                <w:szCs w:val="24"/>
              </w:rPr>
              <w:t>质保</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1年</w:t>
            </w:r>
          </w:p>
        </w:tc>
      </w:tr>
    </w:tbl>
    <w:p w14:paraId="12DBF3E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宋体" w:hAnsi="宋体" w:eastAsia="宋体" w:cs="宋体"/>
          <w:b/>
          <w:bCs/>
          <w:spacing w:val="2"/>
          <w:kern w:val="2"/>
          <w:sz w:val="23"/>
          <w:szCs w:val="23"/>
          <w:highlight w:val="none"/>
          <w:lang w:val="en-US" w:eastAsia="zh-CN" w:bidi="ar-SA"/>
        </w:rPr>
      </w:pPr>
    </w:p>
    <w:p w14:paraId="39F8F221">
      <w:pPr>
        <w:pStyle w:val="5"/>
        <w:spacing w:before="65" w:line="219" w:lineRule="auto"/>
        <w:outlineLvl w:val="9"/>
        <w:rPr>
          <w:rFonts w:hint="eastAsia" w:ascii="宋体" w:hAnsi="宋体" w:eastAsia="宋体" w:cs="宋体"/>
          <w:sz w:val="20"/>
          <w:szCs w:val="20"/>
          <w:lang w:eastAsia="zh-CN"/>
        </w:rPr>
      </w:pPr>
      <w:r>
        <w:rPr>
          <w:rFonts w:hint="eastAsia" w:ascii="宋体" w:hAnsi="宋体" w:eastAsia="宋体" w:cs="宋体"/>
          <w:spacing w:val="7"/>
          <w:sz w:val="20"/>
          <w:szCs w:val="20"/>
        </w:rPr>
        <w:t>备注</w:t>
      </w:r>
      <w:r>
        <w:rPr>
          <w:rFonts w:hint="eastAsia" w:ascii="宋体" w:hAnsi="宋体" w:eastAsia="宋体" w:cs="宋体"/>
          <w:spacing w:val="7"/>
          <w:sz w:val="20"/>
          <w:szCs w:val="20"/>
          <w:lang w:eastAsia="zh-CN"/>
        </w:rPr>
        <w:t>：</w:t>
      </w:r>
    </w:p>
    <w:p w14:paraId="04AEEFA2">
      <w:pPr>
        <w:pStyle w:val="5"/>
        <w:spacing w:before="64" w:line="219" w:lineRule="auto"/>
        <w:outlineLvl w:val="9"/>
        <w:rPr>
          <w:rFonts w:hint="eastAsia" w:ascii="宋体" w:hAnsi="宋体" w:eastAsia="宋体" w:cs="宋体"/>
          <w:sz w:val="20"/>
          <w:szCs w:val="20"/>
          <w:lang w:eastAsia="zh-CN"/>
        </w:rPr>
      </w:pPr>
      <w:r>
        <w:rPr>
          <w:rFonts w:hint="eastAsia" w:ascii="宋体" w:hAnsi="宋体" w:eastAsia="宋体" w:cs="宋体"/>
          <w:spacing w:val="15"/>
          <w:sz w:val="20"/>
          <w:szCs w:val="20"/>
        </w:rPr>
        <w:t>★(星号)条款代表购买此产品必须具有的功能</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技术</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配置等要求</w:t>
      </w:r>
      <w:r>
        <w:rPr>
          <w:rFonts w:hint="eastAsia" w:ascii="宋体" w:hAnsi="宋体" w:eastAsia="宋体" w:cs="宋体"/>
          <w:spacing w:val="15"/>
          <w:sz w:val="20"/>
          <w:szCs w:val="20"/>
          <w:lang w:eastAsia="zh-CN"/>
        </w:rPr>
        <w:t>。</w:t>
      </w:r>
    </w:p>
    <w:p w14:paraId="02083841">
      <w:pPr>
        <w:pStyle w:val="5"/>
        <w:spacing w:before="51" w:line="297" w:lineRule="auto"/>
        <w:ind w:right="18"/>
        <w:outlineLvl w:val="9"/>
        <w:rPr>
          <w:rFonts w:hint="eastAsia" w:ascii="宋体" w:hAnsi="宋体" w:eastAsia="宋体" w:cs="宋体"/>
          <w:sz w:val="20"/>
          <w:szCs w:val="20"/>
          <w:lang w:eastAsia="zh-CN"/>
        </w:rPr>
      </w:pPr>
      <w:r>
        <w:rPr>
          <w:rFonts w:hint="eastAsia" w:ascii="宋体" w:hAnsi="宋体" w:eastAsia="宋体" w:cs="宋体"/>
          <w:spacing w:val="19"/>
          <w:sz w:val="20"/>
          <w:szCs w:val="20"/>
        </w:rPr>
        <w:t>★(星号)条款代表所有代表投标单位必须符合该★(星号)条款</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如不满足或有负偏离</w:t>
      </w:r>
      <w:r>
        <w:rPr>
          <w:rFonts w:hint="eastAsia" w:ascii="宋体" w:hAnsi="宋体" w:eastAsia="宋体" w:cs="宋体"/>
          <w:spacing w:val="18"/>
          <w:sz w:val="20"/>
          <w:szCs w:val="20"/>
          <w:lang w:eastAsia="zh-CN"/>
        </w:rPr>
        <w:t>，</w:t>
      </w:r>
      <w:r>
        <w:rPr>
          <w:rFonts w:hint="eastAsia" w:ascii="宋体" w:hAnsi="宋体" w:eastAsia="宋体" w:cs="宋体"/>
          <w:sz w:val="20"/>
          <w:szCs w:val="20"/>
        </w:rPr>
        <w:t xml:space="preserve"> </w:t>
      </w:r>
      <w:r>
        <w:rPr>
          <w:rFonts w:hint="eastAsia" w:ascii="宋体" w:hAnsi="宋体" w:eastAsia="宋体" w:cs="宋体"/>
          <w:spacing w:val="12"/>
          <w:sz w:val="20"/>
          <w:szCs w:val="20"/>
        </w:rPr>
        <w:t>则直接按照废标处理</w:t>
      </w:r>
      <w:r>
        <w:rPr>
          <w:rFonts w:hint="eastAsia" w:ascii="宋体" w:hAnsi="宋体" w:eastAsia="宋体" w:cs="宋体"/>
          <w:spacing w:val="12"/>
          <w:sz w:val="20"/>
          <w:szCs w:val="20"/>
          <w:lang w:eastAsia="zh-CN"/>
        </w:rPr>
        <w:t>。</w:t>
      </w:r>
      <w:r>
        <w:rPr>
          <w:rFonts w:hint="eastAsia" w:ascii="宋体" w:hAnsi="宋体" w:eastAsia="宋体" w:cs="宋体"/>
          <w:spacing w:val="12"/>
          <w:sz w:val="20"/>
          <w:szCs w:val="20"/>
        </w:rPr>
        <w:t>★星号条款不得具有歧视性</w:t>
      </w:r>
      <w:r>
        <w:rPr>
          <w:rFonts w:hint="eastAsia" w:ascii="宋体" w:hAnsi="宋体" w:eastAsia="宋体" w:cs="宋体"/>
          <w:spacing w:val="12"/>
          <w:sz w:val="20"/>
          <w:szCs w:val="20"/>
          <w:lang w:eastAsia="zh-CN"/>
        </w:rPr>
        <w:t>，</w:t>
      </w:r>
      <w:r>
        <w:rPr>
          <w:rFonts w:hint="eastAsia" w:ascii="宋体" w:hAnsi="宋体" w:eastAsia="宋体" w:cs="宋体"/>
          <w:spacing w:val="12"/>
          <w:sz w:val="20"/>
          <w:szCs w:val="20"/>
        </w:rPr>
        <w:t>针对性</w:t>
      </w:r>
      <w:r>
        <w:rPr>
          <w:rFonts w:hint="eastAsia" w:ascii="宋体" w:hAnsi="宋体" w:eastAsia="宋体" w:cs="宋体"/>
          <w:spacing w:val="12"/>
          <w:sz w:val="20"/>
          <w:szCs w:val="20"/>
          <w:lang w:eastAsia="zh-CN"/>
        </w:rPr>
        <w:t>，</w:t>
      </w:r>
      <w:r>
        <w:rPr>
          <w:rFonts w:hint="eastAsia" w:ascii="宋体" w:hAnsi="宋体" w:eastAsia="宋体" w:cs="宋体"/>
          <w:spacing w:val="12"/>
          <w:sz w:val="20"/>
          <w:szCs w:val="20"/>
        </w:rPr>
        <w:t>排他性</w:t>
      </w:r>
      <w:r>
        <w:rPr>
          <w:rFonts w:hint="eastAsia" w:ascii="宋体" w:hAnsi="宋体" w:eastAsia="宋体" w:cs="宋体"/>
          <w:spacing w:val="12"/>
          <w:sz w:val="20"/>
          <w:szCs w:val="20"/>
          <w:lang w:eastAsia="zh-CN"/>
        </w:rPr>
        <w:t>。</w:t>
      </w:r>
      <w:r>
        <w:rPr>
          <w:rFonts w:hint="eastAsia" w:ascii="宋体" w:hAnsi="宋体" w:eastAsia="宋体" w:cs="宋体"/>
          <w:spacing w:val="12"/>
          <w:sz w:val="20"/>
          <w:szCs w:val="20"/>
        </w:rPr>
        <w:t>未标记★(星号)条</w:t>
      </w:r>
      <w:r>
        <w:rPr>
          <w:rFonts w:hint="eastAsia" w:ascii="宋体" w:hAnsi="宋体" w:eastAsia="宋体" w:cs="宋体"/>
          <w:spacing w:val="17"/>
          <w:sz w:val="20"/>
          <w:szCs w:val="20"/>
        </w:rPr>
        <w:t xml:space="preserve"> </w:t>
      </w:r>
      <w:r>
        <w:rPr>
          <w:rFonts w:hint="eastAsia" w:ascii="宋体" w:hAnsi="宋体" w:eastAsia="宋体" w:cs="宋体"/>
          <w:spacing w:val="7"/>
          <w:sz w:val="20"/>
          <w:szCs w:val="20"/>
        </w:rPr>
        <w:t>款的</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rPr>
        <w:t>投标公司可以存在负偏离或不满足</w:t>
      </w:r>
      <w:r>
        <w:rPr>
          <w:rFonts w:hint="eastAsia" w:ascii="宋体" w:hAnsi="宋体" w:eastAsia="宋体" w:cs="宋体"/>
          <w:spacing w:val="7"/>
          <w:sz w:val="20"/>
          <w:szCs w:val="20"/>
          <w:lang w:eastAsia="zh-CN"/>
        </w:rPr>
        <w:t>。</w:t>
      </w:r>
    </w:p>
    <w:p w14:paraId="1B6112E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宋体" w:hAnsi="宋体" w:eastAsia="宋体" w:cs="宋体"/>
          <w:b/>
          <w:bCs/>
          <w:spacing w:val="2"/>
          <w:kern w:val="2"/>
          <w:sz w:val="23"/>
          <w:szCs w:val="23"/>
          <w:highlight w:val="none"/>
          <w:lang w:val="en-US" w:eastAsia="zh-CN" w:bidi="ar-SA"/>
        </w:rPr>
      </w:pPr>
    </w:p>
    <w:p w14:paraId="782E3DF1">
      <w:pPr>
        <w:outlineLvl w:val="9"/>
        <w:rPr>
          <w:rFonts w:hint="eastAsia" w:ascii="宋体" w:hAnsi="宋体" w:eastAsia="宋体" w:cs="宋体"/>
          <w:b/>
          <w:bCs/>
          <w:spacing w:val="2"/>
          <w:kern w:val="2"/>
          <w:sz w:val="23"/>
          <w:szCs w:val="23"/>
          <w:highlight w:val="none"/>
          <w:lang w:val="en-US" w:eastAsia="zh-CN" w:bidi="ar-SA"/>
        </w:rPr>
      </w:pPr>
      <w:r>
        <w:rPr>
          <w:rFonts w:hint="eastAsia" w:ascii="宋体" w:hAnsi="宋体" w:eastAsia="宋体" w:cs="宋体"/>
          <w:b/>
          <w:bCs/>
          <w:spacing w:val="2"/>
          <w:kern w:val="2"/>
          <w:sz w:val="23"/>
          <w:szCs w:val="23"/>
          <w:highlight w:val="none"/>
          <w:lang w:val="en-US" w:eastAsia="zh-CN" w:bidi="ar-SA"/>
        </w:rPr>
        <w:br w:type="page"/>
      </w:r>
    </w:p>
    <w:p w14:paraId="7BBBADA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宋体" w:hAnsi="宋体" w:eastAsia="宋体" w:cs="宋体"/>
          <w:b/>
          <w:bCs/>
          <w:spacing w:val="2"/>
          <w:kern w:val="2"/>
          <w:sz w:val="23"/>
          <w:szCs w:val="23"/>
          <w:highlight w:val="none"/>
          <w:lang w:val="en-US" w:eastAsia="zh-CN" w:bidi="ar-SA"/>
        </w:rPr>
      </w:pPr>
      <w:r>
        <w:rPr>
          <w:rFonts w:hint="eastAsia" w:ascii="宋体" w:hAnsi="宋体" w:eastAsia="宋体" w:cs="宋体"/>
          <w:b/>
          <w:bCs/>
          <w:spacing w:val="2"/>
          <w:kern w:val="2"/>
          <w:sz w:val="23"/>
          <w:szCs w:val="23"/>
          <w:highlight w:val="none"/>
          <w:lang w:val="en-US" w:eastAsia="zh-CN" w:bidi="ar-SA"/>
        </w:rPr>
        <w:t>序号6：冲孔筐（圆角型）</w:t>
      </w:r>
    </w:p>
    <w:p w14:paraId="7F0BA4C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宋体" w:hAnsi="宋体" w:eastAsia="宋体" w:cs="宋体"/>
          <w:b/>
          <w:bCs/>
          <w:spacing w:val="2"/>
          <w:kern w:val="2"/>
          <w:sz w:val="23"/>
          <w:szCs w:val="23"/>
          <w:highlight w:val="none"/>
          <w:lang w:val="en-US" w:eastAsia="zh-CN" w:bidi="ar-SA"/>
        </w:rPr>
      </w:pPr>
    </w:p>
    <w:tbl>
      <w:tblPr>
        <w:tblStyle w:val="37"/>
        <w:tblW w:w="99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6"/>
        <w:gridCol w:w="7133"/>
      </w:tblGrid>
      <w:tr w14:paraId="19FAE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786" w:type="dxa"/>
            <w:vAlign w:val="center"/>
          </w:tcPr>
          <w:p w14:paraId="08F8F5FE">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spacing w:val="-3"/>
                <w:sz w:val="24"/>
                <w:szCs w:val="24"/>
              </w:rPr>
              <w:t>项目序号</w:t>
            </w:r>
          </w:p>
        </w:tc>
        <w:tc>
          <w:tcPr>
            <w:tcW w:w="7133" w:type="dxa"/>
            <w:vAlign w:val="center"/>
          </w:tcPr>
          <w:p w14:paraId="730FCBD3">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spacing w:val="-3"/>
                <w:sz w:val="24"/>
                <w:szCs w:val="24"/>
              </w:rPr>
              <w:t>招标要求</w:t>
            </w:r>
          </w:p>
        </w:tc>
      </w:tr>
      <w:tr w14:paraId="3B0F5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786" w:type="dxa"/>
            <w:vAlign w:val="center"/>
          </w:tcPr>
          <w:p w14:paraId="2BFCED90">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spacing w:val="-3"/>
                <w:sz w:val="24"/>
                <w:szCs w:val="24"/>
              </w:rPr>
              <w:t>产品名称</w:t>
            </w:r>
          </w:p>
        </w:tc>
        <w:tc>
          <w:tcPr>
            <w:tcW w:w="7133" w:type="dxa"/>
            <w:vAlign w:val="center"/>
          </w:tcPr>
          <w:p w14:paraId="7C674218">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spacing w:val="-3"/>
                <w:sz w:val="24"/>
                <w:szCs w:val="24"/>
              </w:rPr>
              <w:t>冲孔筐(圆角型)</w:t>
            </w:r>
          </w:p>
        </w:tc>
      </w:tr>
      <w:tr w14:paraId="39D27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786" w:type="dxa"/>
            <w:vAlign w:val="center"/>
          </w:tcPr>
          <w:p w14:paraId="34887880">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spacing w:val="-3"/>
                <w:sz w:val="24"/>
                <w:szCs w:val="24"/>
              </w:rPr>
              <w:t>年用量</w:t>
            </w:r>
          </w:p>
        </w:tc>
        <w:tc>
          <w:tcPr>
            <w:tcW w:w="7133" w:type="dxa"/>
            <w:vAlign w:val="center"/>
          </w:tcPr>
          <w:p w14:paraId="539A2563">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spacing w:val="-3"/>
                <w:sz w:val="24"/>
                <w:szCs w:val="24"/>
              </w:rPr>
              <w:t>15</w:t>
            </w:r>
          </w:p>
        </w:tc>
      </w:tr>
      <w:tr w14:paraId="7ADFA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786" w:type="dxa"/>
            <w:vAlign w:val="center"/>
          </w:tcPr>
          <w:p w14:paraId="55F4E68A">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spacing w:val="-3"/>
                <w:sz w:val="24"/>
                <w:szCs w:val="24"/>
              </w:rPr>
              <w:t>预算单价</w:t>
            </w:r>
          </w:p>
        </w:tc>
        <w:tc>
          <w:tcPr>
            <w:tcW w:w="7133" w:type="dxa"/>
            <w:vAlign w:val="center"/>
          </w:tcPr>
          <w:p w14:paraId="0795804B">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spacing w:val="-3"/>
                <w:sz w:val="24"/>
                <w:szCs w:val="24"/>
              </w:rPr>
              <w:t>3000</w:t>
            </w:r>
          </w:p>
        </w:tc>
      </w:tr>
      <w:tr w14:paraId="1E920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786" w:type="dxa"/>
            <w:vAlign w:val="center"/>
          </w:tcPr>
          <w:p w14:paraId="252F42FA">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spacing w:val="-3"/>
                <w:sz w:val="24"/>
                <w:szCs w:val="24"/>
              </w:rPr>
              <w:t>产品功能描述</w:t>
            </w:r>
          </w:p>
        </w:tc>
        <w:tc>
          <w:tcPr>
            <w:tcW w:w="7133" w:type="dxa"/>
            <w:vAlign w:val="center"/>
          </w:tcPr>
          <w:p w14:paraId="427AE1F5">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spacing w:val="-3"/>
                <w:sz w:val="24"/>
                <w:szCs w:val="24"/>
              </w:rPr>
              <w:t>用于清洗</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包装</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灭绝及储存等用途</w:t>
            </w:r>
          </w:p>
        </w:tc>
      </w:tr>
      <w:tr w14:paraId="58230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786" w:type="dxa"/>
            <w:vAlign w:val="center"/>
          </w:tcPr>
          <w:p w14:paraId="567F7561">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spacing w:val="-3"/>
                <w:sz w:val="24"/>
                <w:szCs w:val="24"/>
              </w:rPr>
              <w:t>产品用途描述</w:t>
            </w:r>
          </w:p>
        </w:tc>
        <w:tc>
          <w:tcPr>
            <w:tcW w:w="7133" w:type="dxa"/>
            <w:vAlign w:val="center"/>
          </w:tcPr>
          <w:p w14:paraId="31CEDCC0">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spacing w:val="-3"/>
                <w:sz w:val="24"/>
                <w:szCs w:val="24"/>
              </w:rPr>
              <w:t>用于清洗</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包装</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灭绝及储存等用途</w:t>
            </w:r>
          </w:p>
        </w:tc>
      </w:tr>
      <w:tr w14:paraId="0FDC1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2786" w:type="dxa"/>
            <w:vAlign w:val="center"/>
          </w:tcPr>
          <w:p w14:paraId="0587746C">
            <w:pPr>
              <w:pStyle w:val="39"/>
              <w:spacing w:before="72" w:line="360" w:lineRule="auto"/>
              <w:jc w:val="center"/>
              <w:outlineLvl w:val="9"/>
              <w:rPr>
                <w:rFonts w:hint="eastAsia" w:ascii="宋体" w:hAnsi="宋体" w:eastAsia="宋体" w:cs="宋体"/>
                <w:spacing w:val="-2"/>
                <w:sz w:val="24"/>
                <w:szCs w:val="24"/>
              </w:rPr>
            </w:pPr>
            <w:r>
              <w:rPr>
                <w:rFonts w:hint="eastAsia" w:ascii="宋体" w:hAnsi="宋体" w:eastAsia="宋体" w:cs="宋体"/>
                <w:spacing w:val="-2"/>
                <w:sz w:val="24"/>
                <w:szCs w:val="24"/>
              </w:rPr>
              <w:t>产品技术参数及配置要求</w:t>
            </w:r>
          </w:p>
        </w:tc>
        <w:tc>
          <w:tcPr>
            <w:tcW w:w="7133" w:type="dxa"/>
            <w:vAlign w:val="center"/>
          </w:tcPr>
          <w:p w14:paraId="4F1DE743">
            <w:pPr>
              <w:pStyle w:val="39"/>
              <w:numPr>
                <w:ilvl w:val="0"/>
                <w:numId w:val="2"/>
              </w:numPr>
              <w:spacing w:before="75" w:line="360" w:lineRule="auto"/>
              <w:jc w:val="both"/>
              <w:outlineLvl w:val="9"/>
              <w:rPr>
                <w:rFonts w:hint="eastAsia" w:ascii="宋体" w:hAnsi="宋体" w:eastAsia="宋体" w:cs="宋体"/>
                <w:sz w:val="23"/>
                <w:szCs w:val="23"/>
              </w:rPr>
            </w:pPr>
            <w:r>
              <w:rPr>
                <w:rFonts w:hint="eastAsia" w:ascii="宋体" w:hAnsi="宋体" w:eastAsia="宋体" w:cs="宋体"/>
                <w:sz w:val="23"/>
                <w:szCs w:val="23"/>
              </w:rPr>
              <w:t>长度246mm,宽度246mm,高度70mm</w:t>
            </w:r>
          </w:p>
          <w:p w14:paraId="1C4B7752">
            <w:pPr>
              <w:pStyle w:val="39"/>
              <w:numPr>
                <w:ilvl w:val="0"/>
                <w:numId w:val="2"/>
              </w:numPr>
              <w:spacing w:before="75" w:line="360" w:lineRule="auto"/>
              <w:jc w:val="both"/>
              <w:outlineLvl w:val="9"/>
              <w:rPr>
                <w:rFonts w:hint="eastAsia" w:ascii="宋体" w:hAnsi="宋体" w:eastAsia="宋体" w:cs="宋体"/>
                <w:sz w:val="23"/>
                <w:szCs w:val="23"/>
                <w:lang w:eastAsia="zh-CN"/>
              </w:rPr>
            </w:pPr>
            <w:r>
              <w:rPr>
                <w:rFonts w:hint="eastAsia" w:ascii="宋体" w:hAnsi="宋体" w:eastAsia="宋体" w:cs="宋体"/>
                <w:sz w:val="23"/>
                <w:szCs w:val="23"/>
              </w:rPr>
              <w:t>采用304</w:t>
            </w:r>
            <w:r>
              <w:rPr>
                <w:rFonts w:hint="eastAsia" w:ascii="宋体" w:hAnsi="宋体" w:eastAsia="宋体" w:cs="宋体"/>
                <w:spacing w:val="-2"/>
                <w:sz w:val="23"/>
                <w:szCs w:val="23"/>
              </w:rPr>
              <w:t>不锈钢冲孔板构成</w:t>
            </w:r>
            <w:r>
              <w:rPr>
                <w:rFonts w:hint="eastAsia" w:ascii="宋体" w:hAnsi="宋体" w:eastAsia="宋体" w:cs="宋体"/>
                <w:spacing w:val="-2"/>
                <w:sz w:val="23"/>
                <w:szCs w:val="23"/>
                <w:lang w:eastAsia="zh-CN"/>
              </w:rPr>
              <w:t>。</w:t>
            </w:r>
          </w:p>
          <w:p w14:paraId="34D8F893">
            <w:pPr>
              <w:pStyle w:val="39"/>
              <w:numPr>
                <w:ilvl w:val="0"/>
                <w:numId w:val="0"/>
              </w:numPr>
              <w:spacing w:before="75" w:line="360" w:lineRule="auto"/>
              <w:jc w:val="both"/>
              <w:outlineLvl w:val="9"/>
              <w:rPr>
                <w:rFonts w:hint="eastAsia" w:ascii="宋体" w:hAnsi="宋体" w:eastAsia="宋体" w:cs="宋体"/>
                <w:sz w:val="23"/>
                <w:szCs w:val="23"/>
                <w:lang w:eastAsia="zh-CN"/>
              </w:rPr>
            </w:pPr>
            <w:r>
              <w:rPr>
                <w:rFonts w:hint="eastAsia" w:ascii="宋体" w:hAnsi="宋体" w:eastAsia="宋体" w:cs="宋体"/>
                <w:spacing w:val="-2"/>
                <w:sz w:val="23"/>
                <w:szCs w:val="23"/>
              </w:rPr>
              <w:t>3</w:t>
            </w:r>
            <w:r>
              <w:rPr>
                <w:rFonts w:hint="eastAsia" w:ascii="宋体" w:hAnsi="宋体" w:eastAsia="宋体" w:cs="宋体"/>
                <w:spacing w:val="-2"/>
                <w:sz w:val="23"/>
                <w:szCs w:val="23"/>
                <w:lang w:eastAsia="zh-CN"/>
              </w:rPr>
              <w:t>、</w:t>
            </w:r>
            <w:r>
              <w:rPr>
                <w:rFonts w:hint="eastAsia" w:ascii="宋体" w:hAnsi="宋体" w:eastAsia="宋体" w:cs="宋体"/>
                <w:spacing w:val="-2"/>
                <w:sz w:val="23"/>
                <w:szCs w:val="23"/>
              </w:rPr>
              <w:t>四周为2mm方孔</w:t>
            </w:r>
            <w:r>
              <w:rPr>
                <w:rFonts w:hint="eastAsia" w:ascii="宋体" w:hAnsi="宋体" w:eastAsia="宋体" w:cs="宋体"/>
                <w:spacing w:val="-2"/>
                <w:sz w:val="23"/>
                <w:szCs w:val="23"/>
                <w:lang w:eastAsia="zh-CN"/>
              </w:rPr>
              <w:t>，</w:t>
            </w:r>
            <w:r>
              <w:rPr>
                <w:rFonts w:hint="eastAsia" w:ascii="宋体" w:hAnsi="宋体" w:eastAsia="宋体" w:cs="宋体"/>
                <w:spacing w:val="-2"/>
                <w:sz w:val="23"/>
                <w:szCs w:val="23"/>
              </w:rPr>
              <w:t>底部为4mm方孔</w:t>
            </w:r>
            <w:r>
              <w:rPr>
                <w:rFonts w:hint="eastAsia" w:ascii="宋体" w:hAnsi="宋体" w:eastAsia="宋体" w:cs="宋体"/>
                <w:spacing w:val="-2"/>
                <w:sz w:val="23"/>
                <w:szCs w:val="23"/>
                <w:lang w:eastAsia="zh-CN"/>
              </w:rPr>
              <w:t>。</w:t>
            </w:r>
          </w:p>
        </w:tc>
      </w:tr>
      <w:tr w14:paraId="2FC0C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786" w:type="dxa"/>
            <w:vAlign w:val="center"/>
          </w:tcPr>
          <w:p w14:paraId="73A48633">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b/>
                <w:bCs/>
                <w:spacing w:val="-3"/>
                <w:sz w:val="24"/>
                <w:szCs w:val="24"/>
              </w:rPr>
              <w:t>产品售后及其他特殊要求</w:t>
            </w:r>
          </w:p>
        </w:tc>
        <w:tc>
          <w:tcPr>
            <w:tcW w:w="7133" w:type="dxa"/>
            <w:vAlign w:val="center"/>
          </w:tcPr>
          <w:p w14:paraId="4EFFF084">
            <w:pPr>
              <w:pStyle w:val="39"/>
              <w:spacing w:before="291" w:line="360" w:lineRule="auto"/>
              <w:jc w:val="both"/>
              <w:outlineLvl w:val="9"/>
              <w:rPr>
                <w:rFonts w:hint="eastAsia" w:ascii="宋体" w:hAnsi="宋体" w:eastAsia="宋体" w:cs="宋体"/>
                <w:spacing w:val="-3"/>
                <w:sz w:val="24"/>
                <w:szCs w:val="24"/>
              </w:rPr>
            </w:pPr>
            <w:r>
              <w:rPr>
                <w:rFonts w:hint="eastAsia" w:ascii="宋体" w:hAnsi="宋体" w:eastAsia="宋体" w:cs="宋体"/>
                <w:spacing w:val="-3"/>
                <w:sz w:val="24"/>
                <w:szCs w:val="24"/>
              </w:rPr>
              <w:t>质保</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1年</w:t>
            </w:r>
          </w:p>
        </w:tc>
      </w:tr>
    </w:tbl>
    <w:p w14:paraId="1A5B2EA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宋体" w:hAnsi="宋体" w:eastAsia="宋体" w:cs="宋体"/>
          <w:b/>
          <w:bCs/>
          <w:spacing w:val="2"/>
          <w:kern w:val="2"/>
          <w:sz w:val="23"/>
          <w:szCs w:val="23"/>
          <w:highlight w:val="none"/>
          <w:lang w:val="en-US" w:eastAsia="zh-CN" w:bidi="ar-SA"/>
        </w:rPr>
      </w:pPr>
    </w:p>
    <w:p w14:paraId="074E524D">
      <w:pPr>
        <w:pStyle w:val="5"/>
        <w:spacing w:before="65" w:line="219" w:lineRule="auto"/>
        <w:outlineLvl w:val="9"/>
        <w:rPr>
          <w:rFonts w:hint="eastAsia" w:ascii="宋体" w:hAnsi="宋体" w:eastAsia="宋体" w:cs="宋体"/>
          <w:sz w:val="20"/>
          <w:szCs w:val="20"/>
          <w:lang w:eastAsia="zh-CN"/>
        </w:rPr>
      </w:pPr>
      <w:r>
        <w:rPr>
          <w:rFonts w:hint="eastAsia" w:ascii="宋体" w:hAnsi="宋体" w:eastAsia="宋体" w:cs="宋体"/>
          <w:spacing w:val="7"/>
          <w:sz w:val="20"/>
          <w:szCs w:val="20"/>
        </w:rPr>
        <w:t>备注</w:t>
      </w:r>
      <w:r>
        <w:rPr>
          <w:rFonts w:hint="eastAsia" w:ascii="宋体" w:hAnsi="宋体" w:eastAsia="宋体" w:cs="宋体"/>
          <w:spacing w:val="7"/>
          <w:sz w:val="20"/>
          <w:szCs w:val="20"/>
          <w:lang w:eastAsia="zh-CN"/>
        </w:rPr>
        <w:t>：</w:t>
      </w:r>
    </w:p>
    <w:p w14:paraId="02B927F9">
      <w:pPr>
        <w:pStyle w:val="5"/>
        <w:spacing w:before="64" w:line="219" w:lineRule="auto"/>
        <w:outlineLvl w:val="9"/>
        <w:rPr>
          <w:rFonts w:hint="eastAsia" w:ascii="宋体" w:hAnsi="宋体" w:eastAsia="宋体" w:cs="宋体"/>
          <w:sz w:val="20"/>
          <w:szCs w:val="20"/>
          <w:lang w:eastAsia="zh-CN"/>
        </w:rPr>
      </w:pPr>
      <w:r>
        <w:rPr>
          <w:rFonts w:hint="eastAsia" w:ascii="宋体" w:hAnsi="宋体" w:eastAsia="宋体" w:cs="宋体"/>
          <w:spacing w:val="15"/>
          <w:sz w:val="20"/>
          <w:szCs w:val="20"/>
        </w:rPr>
        <w:t>★(星号)条款代表购买此产品必须具有的功能</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技术</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配置等要求</w:t>
      </w:r>
      <w:r>
        <w:rPr>
          <w:rFonts w:hint="eastAsia" w:ascii="宋体" w:hAnsi="宋体" w:eastAsia="宋体" w:cs="宋体"/>
          <w:spacing w:val="15"/>
          <w:sz w:val="20"/>
          <w:szCs w:val="20"/>
          <w:lang w:eastAsia="zh-CN"/>
        </w:rPr>
        <w:t>。</w:t>
      </w:r>
    </w:p>
    <w:p w14:paraId="2EEB05DD">
      <w:pPr>
        <w:pStyle w:val="5"/>
        <w:spacing w:before="51" w:line="297" w:lineRule="auto"/>
        <w:ind w:right="18"/>
        <w:outlineLvl w:val="9"/>
        <w:rPr>
          <w:rFonts w:hint="eastAsia" w:ascii="宋体" w:hAnsi="宋体" w:eastAsia="宋体" w:cs="宋体"/>
          <w:sz w:val="20"/>
          <w:szCs w:val="20"/>
          <w:lang w:eastAsia="zh-CN"/>
        </w:rPr>
      </w:pPr>
      <w:r>
        <w:rPr>
          <w:rFonts w:hint="eastAsia" w:ascii="宋体" w:hAnsi="宋体" w:eastAsia="宋体" w:cs="宋体"/>
          <w:spacing w:val="19"/>
          <w:sz w:val="20"/>
          <w:szCs w:val="20"/>
        </w:rPr>
        <w:t>★(星号)条款代表所有代表投标单位必须符合该★(星号)条款</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如不满足或有负偏离</w:t>
      </w:r>
      <w:r>
        <w:rPr>
          <w:rFonts w:hint="eastAsia" w:ascii="宋体" w:hAnsi="宋体" w:eastAsia="宋体" w:cs="宋体"/>
          <w:spacing w:val="18"/>
          <w:sz w:val="20"/>
          <w:szCs w:val="20"/>
          <w:lang w:eastAsia="zh-CN"/>
        </w:rPr>
        <w:t>，</w:t>
      </w:r>
      <w:r>
        <w:rPr>
          <w:rFonts w:hint="eastAsia" w:ascii="宋体" w:hAnsi="宋体" w:eastAsia="宋体" w:cs="宋体"/>
          <w:sz w:val="20"/>
          <w:szCs w:val="20"/>
        </w:rPr>
        <w:t xml:space="preserve"> </w:t>
      </w:r>
      <w:r>
        <w:rPr>
          <w:rFonts w:hint="eastAsia" w:ascii="宋体" w:hAnsi="宋体" w:eastAsia="宋体" w:cs="宋体"/>
          <w:spacing w:val="12"/>
          <w:sz w:val="20"/>
          <w:szCs w:val="20"/>
        </w:rPr>
        <w:t>则直接按照废标处理</w:t>
      </w:r>
      <w:r>
        <w:rPr>
          <w:rFonts w:hint="eastAsia" w:ascii="宋体" w:hAnsi="宋体" w:eastAsia="宋体" w:cs="宋体"/>
          <w:spacing w:val="12"/>
          <w:sz w:val="20"/>
          <w:szCs w:val="20"/>
          <w:lang w:eastAsia="zh-CN"/>
        </w:rPr>
        <w:t>。</w:t>
      </w:r>
      <w:r>
        <w:rPr>
          <w:rFonts w:hint="eastAsia" w:ascii="宋体" w:hAnsi="宋体" w:eastAsia="宋体" w:cs="宋体"/>
          <w:spacing w:val="12"/>
          <w:sz w:val="20"/>
          <w:szCs w:val="20"/>
        </w:rPr>
        <w:t>★星号条款不得具有歧视性</w:t>
      </w:r>
      <w:r>
        <w:rPr>
          <w:rFonts w:hint="eastAsia" w:ascii="宋体" w:hAnsi="宋体" w:eastAsia="宋体" w:cs="宋体"/>
          <w:spacing w:val="12"/>
          <w:sz w:val="20"/>
          <w:szCs w:val="20"/>
          <w:lang w:eastAsia="zh-CN"/>
        </w:rPr>
        <w:t>，</w:t>
      </w:r>
      <w:r>
        <w:rPr>
          <w:rFonts w:hint="eastAsia" w:ascii="宋体" w:hAnsi="宋体" w:eastAsia="宋体" w:cs="宋体"/>
          <w:spacing w:val="12"/>
          <w:sz w:val="20"/>
          <w:szCs w:val="20"/>
        </w:rPr>
        <w:t>针对性</w:t>
      </w:r>
      <w:r>
        <w:rPr>
          <w:rFonts w:hint="eastAsia" w:ascii="宋体" w:hAnsi="宋体" w:eastAsia="宋体" w:cs="宋体"/>
          <w:spacing w:val="12"/>
          <w:sz w:val="20"/>
          <w:szCs w:val="20"/>
          <w:lang w:eastAsia="zh-CN"/>
        </w:rPr>
        <w:t>，</w:t>
      </w:r>
      <w:r>
        <w:rPr>
          <w:rFonts w:hint="eastAsia" w:ascii="宋体" w:hAnsi="宋体" w:eastAsia="宋体" w:cs="宋体"/>
          <w:spacing w:val="12"/>
          <w:sz w:val="20"/>
          <w:szCs w:val="20"/>
        </w:rPr>
        <w:t>排他性</w:t>
      </w:r>
      <w:r>
        <w:rPr>
          <w:rFonts w:hint="eastAsia" w:ascii="宋体" w:hAnsi="宋体" w:eastAsia="宋体" w:cs="宋体"/>
          <w:spacing w:val="12"/>
          <w:sz w:val="20"/>
          <w:szCs w:val="20"/>
          <w:lang w:eastAsia="zh-CN"/>
        </w:rPr>
        <w:t>。</w:t>
      </w:r>
      <w:r>
        <w:rPr>
          <w:rFonts w:hint="eastAsia" w:ascii="宋体" w:hAnsi="宋体" w:eastAsia="宋体" w:cs="宋体"/>
          <w:spacing w:val="12"/>
          <w:sz w:val="20"/>
          <w:szCs w:val="20"/>
        </w:rPr>
        <w:t>未标记★(星号)条</w:t>
      </w:r>
      <w:r>
        <w:rPr>
          <w:rFonts w:hint="eastAsia" w:ascii="宋体" w:hAnsi="宋体" w:eastAsia="宋体" w:cs="宋体"/>
          <w:spacing w:val="17"/>
          <w:sz w:val="20"/>
          <w:szCs w:val="20"/>
        </w:rPr>
        <w:t xml:space="preserve"> </w:t>
      </w:r>
      <w:r>
        <w:rPr>
          <w:rFonts w:hint="eastAsia" w:ascii="宋体" w:hAnsi="宋体" w:eastAsia="宋体" w:cs="宋体"/>
          <w:spacing w:val="7"/>
          <w:sz w:val="20"/>
          <w:szCs w:val="20"/>
        </w:rPr>
        <w:t>款的</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rPr>
        <w:t>投标公司可以存在负偏离或不满足</w:t>
      </w:r>
      <w:r>
        <w:rPr>
          <w:rFonts w:hint="eastAsia" w:ascii="宋体" w:hAnsi="宋体" w:eastAsia="宋体" w:cs="宋体"/>
          <w:spacing w:val="7"/>
          <w:sz w:val="20"/>
          <w:szCs w:val="20"/>
          <w:lang w:eastAsia="zh-CN"/>
        </w:rPr>
        <w:t>。</w:t>
      </w:r>
    </w:p>
    <w:p w14:paraId="62F1A24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宋体" w:hAnsi="宋体" w:eastAsia="宋体" w:cs="宋体"/>
          <w:b/>
          <w:bCs/>
          <w:spacing w:val="2"/>
          <w:kern w:val="2"/>
          <w:sz w:val="23"/>
          <w:szCs w:val="23"/>
          <w:highlight w:val="none"/>
          <w:lang w:val="en-US" w:eastAsia="zh-CN" w:bidi="ar-SA"/>
        </w:rPr>
      </w:pPr>
    </w:p>
    <w:p w14:paraId="407A25F4">
      <w:pPr>
        <w:outlineLvl w:val="9"/>
        <w:rPr>
          <w:rFonts w:hint="eastAsia" w:ascii="宋体" w:hAnsi="宋体" w:eastAsia="宋体" w:cs="宋体"/>
          <w:b/>
          <w:bCs/>
          <w:spacing w:val="2"/>
          <w:kern w:val="2"/>
          <w:sz w:val="23"/>
          <w:szCs w:val="23"/>
          <w:highlight w:val="none"/>
          <w:lang w:val="en-US" w:eastAsia="zh-CN" w:bidi="ar-SA"/>
        </w:rPr>
      </w:pPr>
      <w:r>
        <w:rPr>
          <w:rFonts w:hint="eastAsia" w:ascii="宋体" w:hAnsi="宋体" w:eastAsia="宋体" w:cs="宋体"/>
          <w:b/>
          <w:bCs/>
          <w:spacing w:val="2"/>
          <w:kern w:val="2"/>
          <w:sz w:val="23"/>
          <w:szCs w:val="23"/>
          <w:highlight w:val="none"/>
          <w:lang w:val="en-US" w:eastAsia="zh-CN" w:bidi="ar-SA"/>
        </w:rPr>
        <w:br w:type="page"/>
      </w:r>
    </w:p>
    <w:p w14:paraId="4AA1095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宋体" w:hAnsi="宋体" w:eastAsia="宋体" w:cs="宋体"/>
          <w:b/>
          <w:bCs/>
          <w:spacing w:val="2"/>
          <w:kern w:val="2"/>
          <w:sz w:val="23"/>
          <w:szCs w:val="23"/>
          <w:highlight w:val="none"/>
          <w:lang w:val="en-US" w:eastAsia="zh-CN" w:bidi="ar-SA"/>
        </w:rPr>
      </w:pPr>
      <w:r>
        <w:rPr>
          <w:rFonts w:hint="eastAsia" w:ascii="宋体" w:hAnsi="宋体" w:eastAsia="宋体" w:cs="宋体"/>
          <w:b/>
          <w:bCs/>
          <w:spacing w:val="2"/>
          <w:kern w:val="2"/>
          <w:sz w:val="23"/>
          <w:szCs w:val="23"/>
          <w:highlight w:val="none"/>
          <w:lang w:val="en-US" w:eastAsia="zh-CN" w:bidi="ar-SA"/>
        </w:rPr>
        <w:t>序号7：硅胶垫</w:t>
      </w:r>
    </w:p>
    <w:p w14:paraId="5E64168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宋体" w:hAnsi="宋体" w:eastAsia="宋体" w:cs="宋体"/>
          <w:b/>
          <w:bCs/>
          <w:spacing w:val="2"/>
          <w:kern w:val="2"/>
          <w:sz w:val="23"/>
          <w:szCs w:val="23"/>
          <w:highlight w:val="none"/>
          <w:lang w:val="en-US" w:eastAsia="zh-CN" w:bidi="ar-SA"/>
        </w:rPr>
      </w:pPr>
    </w:p>
    <w:tbl>
      <w:tblPr>
        <w:tblStyle w:val="37"/>
        <w:tblW w:w="98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0"/>
        <w:gridCol w:w="7049"/>
      </w:tblGrid>
      <w:tr w14:paraId="2E8CF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830" w:type="dxa"/>
            <w:vAlign w:val="center"/>
          </w:tcPr>
          <w:p w14:paraId="294D7AC6">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spacing w:val="-3"/>
                <w:sz w:val="24"/>
                <w:szCs w:val="24"/>
              </w:rPr>
              <w:t>项目序号</w:t>
            </w:r>
          </w:p>
        </w:tc>
        <w:tc>
          <w:tcPr>
            <w:tcW w:w="7049" w:type="dxa"/>
            <w:vAlign w:val="center"/>
          </w:tcPr>
          <w:p w14:paraId="2094EDA4">
            <w:pPr>
              <w:pStyle w:val="39"/>
              <w:spacing w:before="291" w:line="360" w:lineRule="auto"/>
              <w:jc w:val="center"/>
              <w:outlineLvl w:val="9"/>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招标要求</w:t>
            </w:r>
          </w:p>
        </w:tc>
      </w:tr>
      <w:tr w14:paraId="2AF82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830" w:type="dxa"/>
            <w:vAlign w:val="center"/>
          </w:tcPr>
          <w:p w14:paraId="07A067CB">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spacing w:val="-3"/>
                <w:sz w:val="24"/>
                <w:szCs w:val="24"/>
              </w:rPr>
              <w:t>产品名称</w:t>
            </w:r>
          </w:p>
        </w:tc>
        <w:tc>
          <w:tcPr>
            <w:tcW w:w="7049" w:type="dxa"/>
            <w:vAlign w:val="center"/>
          </w:tcPr>
          <w:p w14:paraId="657C389B">
            <w:pPr>
              <w:pStyle w:val="39"/>
              <w:spacing w:before="291" w:line="360" w:lineRule="auto"/>
              <w:jc w:val="center"/>
              <w:outlineLvl w:val="9"/>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硅胶垫</w:t>
            </w:r>
          </w:p>
        </w:tc>
      </w:tr>
      <w:tr w14:paraId="45683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830" w:type="dxa"/>
            <w:vAlign w:val="center"/>
          </w:tcPr>
          <w:p w14:paraId="1C6C5750">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spacing w:val="-3"/>
                <w:sz w:val="24"/>
                <w:szCs w:val="24"/>
              </w:rPr>
              <w:t>年用量</w:t>
            </w:r>
          </w:p>
        </w:tc>
        <w:tc>
          <w:tcPr>
            <w:tcW w:w="7049" w:type="dxa"/>
            <w:vAlign w:val="center"/>
          </w:tcPr>
          <w:p w14:paraId="71B8E247">
            <w:pPr>
              <w:pStyle w:val="39"/>
              <w:spacing w:before="291" w:line="360" w:lineRule="auto"/>
              <w:jc w:val="center"/>
              <w:outlineLvl w:val="9"/>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15</w:t>
            </w:r>
          </w:p>
        </w:tc>
      </w:tr>
      <w:tr w14:paraId="463E2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830" w:type="dxa"/>
            <w:vAlign w:val="center"/>
          </w:tcPr>
          <w:p w14:paraId="76D6579E">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spacing w:val="-3"/>
                <w:sz w:val="24"/>
                <w:szCs w:val="24"/>
              </w:rPr>
              <w:t>预算单价</w:t>
            </w:r>
          </w:p>
        </w:tc>
        <w:tc>
          <w:tcPr>
            <w:tcW w:w="7049" w:type="dxa"/>
            <w:vAlign w:val="center"/>
          </w:tcPr>
          <w:p w14:paraId="7E9506AA">
            <w:pPr>
              <w:pStyle w:val="39"/>
              <w:spacing w:before="291" w:line="360" w:lineRule="auto"/>
              <w:jc w:val="center"/>
              <w:outlineLvl w:val="9"/>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400</w:t>
            </w:r>
          </w:p>
        </w:tc>
      </w:tr>
      <w:tr w14:paraId="4F57D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830" w:type="dxa"/>
            <w:vAlign w:val="center"/>
          </w:tcPr>
          <w:p w14:paraId="22F68C8C">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spacing w:val="-3"/>
                <w:sz w:val="24"/>
                <w:szCs w:val="24"/>
              </w:rPr>
              <w:t>产品功能描述</w:t>
            </w:r>
          </w:p>
        </w:tc>
        <w:tc>
          <w:tcPr>
            <w:tcW w:w="7049" w:type="dxa"/>
            <w:vAlign w:val="center"/>
          </w:tcPr>
          <w:p w14:paraId="7E992805">
            <w:pPr>
              <w:pStyle w:val="39"/>
              <w:spacing w:before="291" w:line="360" w:lineRule="auto"/>
              <w:jc w:val="center"/>
              <w:outlineLvl w:val="9"/>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对器械进行支撑起到固定、保护的作用</w:t>
            </w:r>
          </w:p>
        </w:tc>
      </w:tr>
      <w:tr w14:paraId="5EEB6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830" w:type="dxa"/>
            <w:vAlign w:val="center"/>
          </w:tcPr>
          <w:p w14:paraId="617CEAE7">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spacing w:val="-3"/>
                <w:sz w:val="24"/>
                <w:szCs w:val="24"/>
              </w:rPr>
              <w:t>产品用途描述</w:t>
            </w:r>
          </w:p>
        </w:tc>
        <w:tc>
          <w:tcPr>
            <w:tcW w:w="7049" w:type="dxa"/>
            <w:vAlign w:val="center"/>
          </w:tcPr>
          <w:p w14:paraId="4E18A979">
            <w:pPr>
              <w:pStyle w:val="39"/>
              <w:spacing w:before="291" w:line="360" w:lineRule="auto"/>
              <w:jc w:val="center"/>
              <w:outlineLvl w:val="9"/>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对器械进行支撑起到固定、保护的作用</w:t>
            </w:r>
          </w:p>
        </w:tc>
      </w:tr>
      <w:tr w14:paraId="676E6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2830" w:type="dxa"/>
            <w:vAlign w:val="center"/>
          </w:tcPr>
          <w:p w14:paraId="4EBACE65">
            <w:pPr>
              <w:pStyle w:val="39"/>
              <w:spacing w:before="72" w:line="360" w:lineRule="auto"/>
              <w:jc w:val="center"/>
              <w:outlineLvl w:val="9"/>
              <w:rPr>
                <w:rFonts w:hint="eastAsia" w:ascii="宋体" w:hAnsi="宋体" w:eastAsia="宋体" w:cs="宋体"/>
                <w:spacing w:val="-2"/>
                <w:sz w:val="24"/>
                <w:szCs w:val="24"/>
              </w:rPr>
            </w:pPr>
            <w:r>
              <w:rPr>
                <w:rFonts w:hint="eastAsia" w:ascii="宋体" w:hAnsi="宋体" w:eastAsia="宋体" w:cs="宋体"/>
                <w:spacing w:val="-2"/>
                <w:sz w:val="24"/>
                <w:szCs w:val="24"/>
              </w:rPr>
              <w:t>产品技术参数及配置要求</w:t>
            </w:r>
          </w:p>
        </w:tc>
        <w:tc>
          <w:tcPr>
            <w:tcW w:w="7049" w:type="dxa"/>
            <w:vAlign w:val="center"/>
          </w:tcPr>
          <w:p w14:paraId="6DA79854">
            <w:pPr>
              <w:pStyle w:val="39"/>
              <w:spacing w:before="72" w:line="360" w:lineRule="auto"/>
              <w:jc w:val="left"/>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外形长宽高尺寸为235×240×15,医用硅胶制作，产品适 用高温高压、低温等离子、环氧乙烷灭菌。</w:t>
            </w:r>
          </w:p>
        </w:tc>
      </w:tr>
      <w:tr w14:paraId="63C66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830" w:type="dxa"/>
            <w:vAlign w:val="center"/>
          </w:tcPr>
          <w:p w14:paraId="43410F63">
            <w:pPr>
              <w:pStyle w:val="39"/>
              <w:spacing w:before="291" w:line="360" w:lineRule="auto"/>
              <w:jc w:val="center"/>
              <w:outlineLvl w:val="9"/>
              <w:rPr>
                <w:rFonts w:hint="eastAsia" w:ascii="宋体" w:hAnsi="宋体" w:eastAsia="宋体" w:cs="宋体"/>
                <w:spacing w:val="-3"/>
                <w:sz w:val="24"/>
                <w:szCs w:val="24"/>
              </w:rPr>
            </w:pPr>
            <w:r>
              <w:rPr>
                <w:rFonts w:hint="eastAsia" w:ascii="宋体" w:hAnsi="宋体" w:eastAsia="宋体" w:cs="宋体"/>
                <w:b/>
                <w:bCs/>
                <w:spacing w:val="-3"/>
                <w:sz w:val="24"/>
                <w:szCs w:val="24"/>
              </w:rPr>
              <w:t>产品售后及其他特殊要求</w:t>
            </w:r>
          </w:p>
        </w:tc>
        <w:tc>
          <w:tcPr>
            <w:tcW w:w="7049" w:type="dxa"/>
            <w:vAlign w:val="center"/>
          </w:tcPr>
          <w:p w14:paraId="69DA949C">
            <w:pPr>
              <w:pStyle w:val="39"/>
              <w:spacing w:before="291" w:line="360" w:lineRule="auto"/>
              <w:jc w:val="both"/>
              <w:outlineLvl w:val="9"/>
              <w:rPr>
                <w:rFonts w:hint="eastAsia" w:ascii="宋体" w:hAnsi="宋体" w:eastAsia="宋体" w:cs="宋体"/>
                <w:spacing w:val="-3"/>
                <w:sz w:val="24"/>
                <w:szCs w:val="24"/>
              </w:rPr>
            </w:pPr>
            <w:r>
              <w:rPr>
                <w:rFonts w:hint="eastAsia" w:ascii="宋体" w:hAnsi="宋体" w:eastAsia="宋体" w:cs="宋体"/>
                <w:spacing w:val="-3"/>
                <w:sz w:val="24"/>
                <w:szCs w:val="24"/>
              </w:rPr>
              <w:t>质保</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1年</w:t>
            </w:r>
          </w:p>
        </w:tc>
      </w:tr>
    </w:tbl>
    <w:p w14:paraId="00EC8F3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宋体" w:hAnsi="宋体" w:eastAsia="宋体" w:cs="宋体"/>
          <w:b/>
          <w:bCs/>
          <w:spacing w:val="2"/>
          <w:kern w:val="2"/>
          <w:sz w:val="23"/>
          <w:szCs w:val="23"/>
          <w:highlight w:val="none"/>
          <w:lang w:val="en-US" w:eastAsia="zh-CN" w:bidi="ar-SA"/>
        </w:rPr>
      </w:pPr>
    </w:p>
    <w:p w14:paraId="26A532D2">
      <w:pPr>
        <w:pStyle w:val="5"/>
        <w:spacing w:before="65" w:line="219" w:lineRule="auto"/>
        <w:outlineLvl w:val="9"/>
        <w:rPr>
          <w:rFonts w:hint="eastAsia" w:ascii="宋体" w:hAnsi="宋体" w:eastAsia="宋体" w:cs="宋体"/>
          <w:sz w:val="20"/>
          <w:szCs w:val="20"/>
          <w:lang w:eastAsia="zh-CN"/>
        </w:rPr>
      </w:pPr>
      <w:r>
        <w:rPr>
          <w:rFonts w:hint="eastAsia" w:ascii="宋体" w:hAnsi="宋体" w:eastAsia="宋体" w:cs="宋体"/>
          <w:spacing w:val="7"/>
          <w:sz w:val="20"/>
          <w:szCs w:val="20"/>
        </w:rPr>
        <w:t>备注</w:t>
      </w:r>
      <w:r>
        <w:rPr>
          <w:rFonts w:hint="eastAsia" w:ascii="宋体" w:hAnsi="宋体" w:eastAsia="宋体" w:cs="宋体"/>
          <w:spacing w:val="7"/>
          <w:sz w:val="20"/>
          <w:szCs w:val="20"/>
          <w:lang w:eastAsia="zh-CN"/>
        </w:rPr>
        <w:t>：</w:t>
      </w:r>
    </w:p>
    <w:p w14:paraId="7A271E76">
      <w:pPr>
        <w:pStyle w:val="5"/>
        <w:spacing w:before="64" w:line="219" w:lineRule="auto"/>
        <w:outlineLvl w:val="9"/>
        <w:rPr>
          <w:rFonts w:hint="eastAsia" w:ascii="宋体" w:hAnsi="宋体" w:eastAsia="宋体" w:cs="宋体"/>
          <w:sz w:val="20"/>
          <w:szCs w:val="20"/>
          <w:lang w:eastAsia="zh-CN"/>
        </w:rPr>
      </w:pPr>
      <w:r>
        <w:rPr>
          <w:rFonts w:hint="eastAsia" w:ascii="宋体" w:hAnsi="宋体" w:eastAsia="宋体" w:cs="宋体"/>
          <w:spacing w:val="15"/>
          <w:sz w:val="20"/>
          <w:szCs w:val="20"/>
        </w:rPr>
        <w:t>★(星号)条款代表购买此产品必须具有的功能</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技术</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配置等要求</w:t>
      </w:r>
      <w:r>
        <w:rPr>
          <w:rFonts w:hint="eastAsia" w:ascii="宋体" w:hAnsi="宋体" w:eastAsia="宋体" w:cs="宋体"/>
          <w:spacing w:val="15"/>
          <w:sz w:val="20"/>
          <w:szCs w:val="20"/>
          <w:lang w:eastAsia="zh-CN"/>
        </w:rPr>
        <w:t>。</w:t>
      </w:r>
    </w:p>
    <w:p w14:paraId="346369C6">
      <w:pPr>
        <w:pStyle w:val="5"/>
        <w:spacing w:before="51" w:line="297" w:lineRule="auto"/>
        <w:ind w:right="18"/>
        <w:outlineLvl w:val="9"/>
        <w:rPr>
          <w:rFonts w:hint="eastAsia" w:ascii="宋体" w:hAnsi="宋体" w:eastAsia="宋体" w:cs="宋体"/>
          <w:sz w:val="20"/>
          <w:szCs w:val="20"/>
          <w:lang w:eastAsia="zh-CN"/>
        </w:rPr>
      </w:pPr>
      <w:r>
        <w:rPr>
          <w:rFonts w:hint="eastAsia" w:ascii="宋体" w:hAnsi="宋体" w:eastAsia="宋体" w:cs="宋体"/>
          <w:spacing w:val="19"/>
          <w:sz w:val="20"/>
          <w:szCs w:val="20"/>
        </w:rPr>
        <w:t>★(星号)条款代表所有代表投标单位必须符合该★(星号)条款</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如不满足或有负偏离</w:t>
      </w:r>
      <w:r>
        <w:rPr>
          <w:rFonts w:hint="eastAsia" w:ascii="宋体" w:hAnsi="宋体" w:eastAsia="宋体" w:cs="宋体"/>
          <w:spacing w:val="18"/>
          <w:sz w:val="20"/>
          <w:szCs w:val="20"/>
          <w:lang w:eastAsia="zh-CN"/>
        </w:rPr>
        <w:t>，</w:t>
      </w:r>
      <w:r>
        <w:rPr>
          <w:rFonts w:hint="eastAsia" w:ascii="宋体" w:hAnsi="宋体" w:eastAsia="宋体" w:cs="宋体"/>
          <w:sz w:val="20"/>
          <w:szCs w:val="20"/>
        </w:rPr>
        <w:t xml:space="preserve"> </w:t>
      </w:r>
      <w:r>
        <w:rPr>
          <w:rFonts w:hint="eastAsia" w:ascii="宋体" w:hAnsi="宋体" w:eastAsia="宋体" w:cs="宋体"/>
          <w:spacing w:val="12"/>
          <w:sz w:val="20"/>
          <w:szCs w:val="20"/>
        </w:rPr>
        <w:t>则直接按照废标处理</w:t>
      </w:r>
      <w:r>
        <w:rPr>
          <w:rFonts w:hint="eastAsia" w:ascii="宋体" w:hAnsi="宋体" w:eastAsia="宋体" w:cs="宋体"/>
          <w:spacing w:val="12"/>
          <w:sz w:val="20"/>
          <w:szCs w:val="20"/>
          <w:lang w:eastAsia="zh-CN"/>
        </w:rPr>
        <w:t>。</w:t>
      </w:r>
      <w:r>
        <w:rPr>
          <w:rFonts w:hint="eastAsia" w:ascii="宋体" w:hAnsi="宋体" w:eastAsia="宋体" w:cs="宋体"/>
          <w:spacing w:val="12"/>
          <w:sz w:val="20"/>
          <w:szCs w:val="20"/>
        </w:rPr>
        <w:t>★星号条款不得具有歧视性</w:t>
      </w:r>
      <w:r>
        <w:rPr>
          <w:rFonts w:hint="eastAsia" w:ascii="宋体" w:hAnsi="宋体" w:eastAsia="宋体" w:cs="宋体"/>
          <w:spacing w:val="12"/>
          <w:sz w:val="20"/>
          <w:szCs w:val="20"/>
          <w:lang w:eastAsia="zh-CN"/>
        </w:rPr>
        <w:t>，</w:t>
      </w:r>
      <w:r>
        <w:rPr>
          <w:rFonts w:hint="eastAsia" w:ascii="宋体" w:hAnsi="宋体" w:eastAsia="宋体" w:cs="宋体"/>
          <w:spacing w:val="12"/>
          <w:sz w:val="20"/>
          <w:szCs w:val="20"/>
        </w:rPr>
        <w:t>针对性</w:t>
      </w:r>
      <w:r>
        <w:rPr>
          <w:rFonts w:hint="eastAsia" w:ascii="宋体" w:hAnsi="宋体" w:eastAsia="宋体" w:cs="宋体"/>
          <w:spacing w:val="12"/>
          <w:sz w:val="20"/>
          <w:szCs w:val="20"/>
          <w:lang w:eastAsia="zh-CN"/>
        </w:rPr>
        <w:t>，</w:t>
      </w:r>
      <w:r>
        <w:rPr>
          <w:rFonts w:hint="eastAsia" w:ascii="宋体" w:hAnsi="宋体" w:eastAsia="宋体" w:cs="宋体"/>
          <w:spacing w:val="12"/>
          <w:sz w:val="20"/>
          <w:szCs w:val="20"/>
        </w:rPr>
        <w:t>排他性</w:t>
      </w:r>
      <w:r>
        <w:rPr>
          <w:rFonts w:hint="eastAsia" w:ascii="宋体" w:hAnsi="宋体" w:eastAsia="宋体" w:cs="宋体"/>
          <w:spacing w:val="12"/>
          <w:sz w:val="20"/>
          <w:szCs w:val="20"/>
          <w:lang w:eastAsia="zh-CN"/>
        </w:rPr>
        <w:t>。</w:t>
      </w:r>
      <w:r>
        <w:rPr>
          <w:rFonts w:hint="eastAsia" w:ascii="宋体" w:hAnsi="宋体" w:eastAsia="宋体" w:cs="宋体"/>
          <w:spacing w:val="12"/>
          <w:sz w:val="20"/>
          <w:szCs w:val="20"/>
        </w:rPr>
        <w:t>未标记★(星号)条</w:t>
      </w:r>
      <w:r>
        <w:rPr>
          <w:rFonts w:hint="eastAsia" w:ascii="宋体" w:hAnsi="宋体" w:eastAsia="宋体" w:cs="宋体"/>
          <w:spacing w:val="17"/>
          <w:sz w:val="20"/>
          <w:szCs w:val="20"/>
        </w:rPr>
        <w:t xml:space="preserve"> </w:t>
      </w:r>
      <w:r>
        <w:rPr>
          <w:rFonts w:hint="eastAsia" w:ascii="宋体" w:hAnsi="宋体" w:eastAsia="宋体" w:cs="宋体"/>
          <w:spacing w:val="7"/>
          <w:sz w:val="20"/>
          <w:szCs w:val="20"/>
        </w:rPr>
        <w:t>款的</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rPr>
        <w:t>投标公司可以存在负偏离或不满足</w:t>
      </w:r>
      <w:r>
        <w:rPr>
          <w:rFonts w:hint="eastAsia" w:ascii="宋体" w:hAnsi="宋体" w:eastAsia="宋体" w:cs="宋体"/>
          <w:spacing w:val="7"/>
          <w:sz w:val="20"/>
          <w:szCs w:val="20"/>
          <w:lang w:eastAsia="zh-CN"/>
        </w:rPr>
        <w:t>。</w:t>
      </w:r>
    </w:p>
    <w:p w14:paraId="6700E18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宋体" w:hAnsi="宋体" w:eastAsia="宋体" w:cs="宋体"/>
          <w:b/>
          <w:bCs/>
          <w:spacing w:val="2"/>
          <w:kern w:val="2"/>
          <w:sz w:val="23"/>
          <w:szCs w:val="23"/>
          <w:highlight w:val="none"/>
          <w:lang w:val="en-US" w:eastAsia="zh-CN" w:bidi="ar-SA"/>
        </w:rPr>
      </w:pPr>
    </w:p>
    <w:p w14:paraId="5388156A">
      <w:pPr>
        <w:outlineLvl w:val="9"/>
        <w:rPr>
          <w:rFonts w:hint="eastAsia" w:ascii="宋体" w:hAnsi="宋体" w:eastAsia="宋体" w:cs="宋体"/>
          <w:b/>
          <w:bCs/>
          <w:spacing w:val="2"/>
          <w:kern w:val="2"/>
          <w:sz w:val="23"/>
          <w:szCs w:val="23"/>
          <w:highlight w:val="none"/>
          <w:lang w:val="en-US" w:eastAsia="zh-CN" w:bidi="ar-SA"/>
        </w:rPr>
      </w:pPr>
      <w:r>
        <w:rPr>
          <w:rFonts w:hint="eastAsia" w:ascii="宋体" w:hAnsi="宋体" w:eastAsia="宋体" w:cs="宋体"/>
          <w:b/>
          <w:bCs/>
          <w:spacing w:val="2"/>
          <w:kern w:val="2"/>
          <w:sz w:val="23"/>
          <w:szCs w:val="23"/>
          <w:highlight w:val="none"/>
          <w:lang w:val="en-US" w:eastAsia="zh-CN" w:bidi="ar-SA"/>
        </w:rPr>
        <w:br w:type="page"/>
      </w:r>
    </w:p>
    <w:p w14:paraId="6A57BE9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宋体" w:hAnsi="宋体" w:eastAsia="宋体" w:cs="宋体"/>
          <w:b/>
          <w:bCs/>
          <w:spacing w:val="2"/>
          <w:kern w:val="2"/>
          <w:sz w:val="23"/>
          <w:szCs w:val="23"/>
          <w:highlight w:val="none"/>
          <w:lang w:val="en-US" w:eastAsia="zh-CN" w:bidi="ar-SA"/>
        </w:rPr>
      </w:pPr>
      <w:r>
        <w:rPr>
          <w:rFonts w:hint="eastAsia" w:ascii="宋体" w:hAnsi="宋体" w:eastAsia="宋体" w:cs="宋体"/>
          <w:b/>
          <w:bCs/>
          <w:spacing w:val="2"/>
          <w:kern w:val="2"/>
          <w:sz w:val="23"/>
          <w:szCs w:val="23"/>
          <w:highlight w:val="none"/>
          <w:lang w:val="en-US" w:eastAsia="zh-CN" w:bidi="ar-SA"/>
        </w:rPr>
        <w:t>序号8：子宫颈扩张器</w:t>
      </w:r>
    </w:p>
    <w:tbl>
      <w:tblPr>
        <w:tblStyle w:val="16"/>
        <w:tblW w:w="9859" w:type="dxa"/>
        <w:jc w:val="center"/>
        <w:tblLayout w:type="fixed"/>
        <w:tblCellMar>
          <w:top w:w="0" w:type="dxa"/>
          <w:left w:w="0" w:type="dxa"/>
          <w:bottom w:w="0" w:type="dxa"/>
          <w:right w:w="0" w:type="dxa"/>
        </w:tblCellMar>
      </w:tblPr>
      <w:tblGrid>
        <w:gridCol w:w="3206"/>
        <w:gridCol w:w="6653"/>
      </w:tblGrid>
      <w:tr w14:paraId="34537ADB">
        <w:tblPrEx>
          <w:tblCellMar>
            <w:top w:w="0" w:type="dxa"/>
            <w:left w:w="0" w:type="dxa"/>
            <w:bottom w:w="0" w:type="dxa"/>
            <w:right w:w="0" w:type="dxa"/>
          </w:tblCellMar>
        </w:tblPrEx>
        <w:trPr>
          <w:trHeight w:val="480" w:hRule="atLeast"/>
          <w:jc w:val="center"/>
        </w:trPr>
        <w:tc>
          <w:tcPr>
            <w:tcW w:w="320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6C7BE5">
            <w:pPr>
              <w:pStyle w:val="39"/>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eastAsia" w:ascii="宋体" w:hAnsi="宋体" w:eastAsia="宋体" w:cs="宋体"/>
                <w:spacing w:val="-3"/>
                <w:sz w:val="24"/>
                <w:szCs w:val="24"/>
              </w:rPr>
            </w:pPr>
            <w:r>
              <w:rPr>
                <w:rFonts w:hint="default" w:ascii="宋体" w:hAnsi="宋体" w:eastAsia="宋体" w:cs="宋体"/>
                <w:spacing w:val="-3"/>
                <w:sz w:val="24"/>
                <w:szCs w:val="24"/>
              </w:rPr>
              <w:t>项目序号</w:t>
            </w:r>
          </w:p>
        </w:tc>
        <w:tc>
          <w:tcPr>
            <w:tcW w:w="665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72B6F4">
            <w:pPr>
              <w:pStyle w:val="39"/>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eastAsia" w:ascii="宋体" w:hAnsi="宋体" w:eastAsia="宋体" w:cs="宋体"/>
                <w:spacing w:val="-3"/>
                <w:sz w:val="24"/>
                <w:szCs w:val="24"/>
              </w:rPr>
            </w:pPr>
            <w:r>
              <w:rPr>
                <w:rFonts w:hint="eastAsia" w:ascii="宋体" w:hAnsi="宋体" w:eastAsia="宋体" w:cs="宋体"/>
                <w:spacing w:val="-3"/>
                <w:sz w:val="24"/>
                <w:szCs w:val="24"/>
              </w:rPr>
              <w:t>参数要求</w:t>
            </w:r>
          </w:p>
        </w:tc>
      </w:tr>
      <w:tr w14:paraId="425B9835">
        <w:tblPrEx>
          <w:tblCellMar>
            <w:top w:w="0" w:type="dxa"/>
            <w:left w:w="0" w:type="dxa"/>
            <w:bottom w:w="0" w:type="dxa"/>
            <w:right w:w="0" w:type="dxa"/>
          </w:tblCellMar>
        </w:tblPrEx>
        <w:trPr>
          <w:trHeight w:val="480" w:hRule="atLeast"/>
          <w:jc w:val="center"/>
        </w:trPr>
        <w:tc>
          <w:tcPr>
            <w:tcW w:w="320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70962C">
            <w:pPr>
              <w:pStyle w:val="39"/>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eastAsia" w:ascii="宋体" w:hAnsi="宋体" w:eastAsia="宋体" w:cs="宋体"/>
                <w:spacing w:val="-3"/>
                <w:sz w:val="24"/>
                <w:szCs w:val="24"/>
              </w:rPr>
            </w:pPr>
            <w:r>
              <w:rPr>
                <w:rFonts w:hint="eastAsia" w:ascii="宋体" w:hAnsi="宋体" w:eastAsia="宋体" w:cs="宋体"/>
                <w:spacing w:val="-3"/>
                <w:sz w:val="24"/>
                <w:szCs w:val="24"/>
              </w:rPr>
              <w:t>产品名称及数量</w:t>
            </w:r>
          </w:p>
        </w:tc>
        <w:tc>
          <w:tcPr>
            <w:tcW w:w="665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54215C">
            <w:pPr>
              <w:pStyle w:val="39"/>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eastAsia" w:ascii="宋体" w:hAnsi="宋体" w:eastAsia="宋体" w:cs="宋体"/>
                <w:spacing w:val="-3"/>
                <w:sz w:val="24"/>
                <w:szCs w:val="24"/>
              </w:rPr>
            </w:pPr>
            <w:r>
              <w:rPr>
                <w:rFonts w:hint="eastAsia" w:ascii="宋体" w:hAnsi="宋体" w:eastAsia="宋体" w:cs="宋体"/>
                <w:spacing w:val="-3"/>
                <w:sz w:val="24"/>
                <w:szCs w:val="24"/>
              </w:rPr>
              <w:t>子宫颈扩张器</w:t>
            </w:r>
          </w:p>
        </w:tc>
      </w:tr>
      <w:tr w14:paraId="058C89FA">
        <w:tblPrEx>
          <w:tblCellMar>
            <w:top w:w="0" w:type="dxa"/>
            <w:left w:w="0" w:type="dxa"/>
            <w:bottom w:w="0" w:type="dxa"/>
            <w:right w:w="0" w:type="dxa"/>
          </w:tblCellMar>
        </w:tblPrEx>
        <w:trPr>
          <w:trHeight w:val="480" w:hRule="atLeast"/>
          <w:jc w:val="center"/>
        </w:trPr>
        <w:tc>
          <w:tcPr>
            <w:tcW w:w="320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78E9AB">
            <w:pPr>
              <w:pStyle w:val="39"/>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eastAsia" w:ascii="宋体" w:hAnsi="宋体" w:eastAsia="宋体" w:cs="宋体"/>
                <w:spacing w:val="-3"/>
                <w:sz w:val="24"/>
                <w:szCs w:val="24"/>
              </w:rPr>
            </w:pPr>
            <w:r>
              <w:rPr>
                <w:rFonts w:hint="eastAsia" w:ascii="宋体" w:hAnsi="宋体" w:eastAsia="宋体" w:cs="宋体"/>
                <w:spacing w:val="-3"/>
                <w:sz w:val="24"/>
                <w:szCs w:val="24"/>
              </w:rPr>
              <w:t>年使用量</w:t>
            </w:r>
          </w:p>
        </w:tc>
        <w:tc>
          <w:tcPr>
            <w:tcW w:w="665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E018FD">
            <w:pPr>
              <w:pStyle w:val="39"/>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eastAsia" w:ascii="宋体" w:hAnsi="宋体" w:eastAsia="宋体" w:cs="宋体"/>
                <w:spacing w:val="-3"/>
                <w:sz w:val="24"/>
                <w:szCs w:val="24"/>
              </w:rPr>
            </w:pPr>
            <w:r>
              <w:rPr>
                <w:rFonts w:hint="eastAsia" w:ascii="宋体" w:hAnsi="宋体" w:eastAsia="宋体" w:cs="宋体"/>
                <w:spacing w:val="-3"/>
                <w:sz w:val="24"/>
                <w:szCs w:val="24"/>
              </w:rPr>
              <w:t>225</w:t>
            </w:r>
          </w:p>
        </w:tc>
      </w:tr>
      <w:tr w14:paraId="342941DF">
        <w:tblPrEx>
          <w:tblCellMar>
            <w:top w:w="0" w:type="dxa"/>
            <w:left w:w="0" w:type="dxa"/>
            <w:bottom w:w="0" w:type="dxa"/>
            <w:right w:w="0" w:type="dxa"/>
          </w:tblCellMar>
        </w:tblPrEx>
        <w:trPr>
          <w:trHeight w:val="480" w:hRule="atLeast"/>
          <w:jc w:val="center"/>
        </w:trPr>
        <w:tc>
          <w:tcPr>
            <w:tcW w:w="320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3A8283">
            <w:pPr>
              <w:pStyle w:val="39"/>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eastAsia" w:ascii="宋体" w:hAnsi="宋体" w:eastAsia="宋体" w:cs="宋体"/>
                <w:spacing w:val="-3"/>
                <w:sz w:val="24"/>
                <w:szCs w:val="24"/>
              </w:rPr>
            </w:pPr>
            <w:r>
              <w:rPr>
                <w:rFonts w:hint="eastAsia" w:ascii="宋体" w:hAnsi="宋体" w:eastAsia="宋体" w:cs="宋体"/>
                <w:spacing w:val="-3"/>
                <w:sz w:val="24"/>
                <w:szCs w:val="24"/>
              </w:rPr>
              <w:t>预算单价</w:t>
            </w:r>
          </w:p>
        </w:tc>
        <w:tc>
          <w:tcPr>
            <w:tcW w:w="665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615DD1">
            <w:pPr>
              <w:pStyle w:val="39"/>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eastAsia" w:ascii="宋体" w:hAnsi="宋体" w:eastAsia="宋体" w:cs="宋体"/>
                <w:spacing w:val="-3"/>
                <w:sz w:val="24"/>
                <w:szCs w:val="24"/>
              </w:rPr>
            </w:pPr>
            <w:r>
              <w:rPr>
                <w:rFonts w:hint="eastAsia" w:ascii="宋体" w:hAnsi="宋体" w:eastAsia="宋体" w:cs="宋体"/>
                <w:spacing w:val="-3"/>
                <w:sz w:val="24"/>
                <w:szCs w:val="24"/>
              </w:rPr>
              <w:t>40</w:t>
            </w:r>
          </w:p>
        </w:tc>
      </w:tr>
      <w:tr w14:paraId="0D1D5F07">
        <w:tblPrEx>
          <w:tblCellMar>
            <w:top w:w="0" w:type="dxa"/>
            <w:left w:w="0" w:type="dxa"/>
            <w:bottom w:w="0" w:type="dxa"/>
            <w:right w:w="0" w:type="dxa"/>
          </w:tblCellMar>
        </w:tblPrEx>
        <w:trPr>
          <w:trHeight w:val="480" w:hRule="atLeast"/>
          <w:jc w:val="center"/>
        </w:trPr>
        <w:tc>
          <w:tcPr>
            <w:tcW w:w="3206" w:type="dxa"/>
            <w:tcBorders>
              <w:top w:val="single" w:color="auto" w:sz="4" w:space="0"/>
              <w:left w:val="single" w:color="000000" w:sz="8" w:space="0"/>
              <w:bottom w:val="single" w:color="000000" w:sz="8" w:space="0"/>
              <w:right w:val="single" w:color="000000" w:sz="8" w:space="0"/>
            </w:tcBorders>
            <w:noWrap w:val="0"/>
            <w:tcMar>
              <w:top w:w="15" w:type="dxa"/>
              <w:left w:w="15" w:type="dxa"/>
              <w:right w:w="15" w:type="dxa"/>
            </w:tcMar>
            <w:vAlign w:val="center"/>
          </w:tcPr>
          <w:p w14:paraId="40E9D59F">
            <w:pPr>
              <w:pStyle w:val="39"/>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eastAsia" w:ascii="宋体" w:hAnsi="宋体" w:eastAsia="宋体" w:cs="宋体"/>
                <w:spacing w:val="-3"/>
                <w:sz w:val="24"/>
                <w:szCs w:val="24"/>
              </w:rPr>
            </w:pPr>
            <w:r>
              <w:rPr>
                <w:rFonts w:hint="eastAsia" w:ascii="宋体" w:hAnsi="宋体" w:eastAsia="宋体" w:cs="宋体"/>
                <w:spacing w:val="-3"/>
                <w:sz w:val="24"/>
                <w:szCs w:val="24"/>
              </w:rPr>
              <w:t>产品功能描述</w:t>
            </w:r>
          </w:p>
        </w:tc>
        <w:tc>
          <w:tcPr>
            <w:tcW w:w="6653"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14:paraId="3621AB14">
            <w:pPr>
              <w:pStyle w:val="39"/>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eastAsia" w:ascii="宋体" w:hAnsi="宋体" w:eastAsia="宋体" w:cs="宋体"/>
                <w:spacing w:val="-3"/>
                <w:sz w:val="24"/>
                <w:szCs w:val="24"/>
              </w:rPr>
            </w:pPr>
            <w:r>
              <w:rPr>
                <w:rFonts w:hint="eastAsia" w:ascii="宋体" w:hAnsi="宋体" w:eastAsia="宋体" w:cs="宋体"/>
                <w:spacing w:val="-3"/>
                <w:sz w:val="24"/>
                <w:szCs w:val="24"/>
              </w:rPr>
              <w:t>用于扩张子宫颈，暴露手术视野</w:t>
            </w:r>
          </w:p>
        </w:tc>
      </w:tr>
      <w:tr w14:paraId="66B78996">
        <w:tblPrEx>
          <w:tblCellMar>
            <w:top w:w="0" w:type="dxa"/>
            <w:left w:w="0" w:type="dxa"/>
            <w:bottom w:w="0" w:type="dxa"/>
            <w:right w:w="0" w:type="dxa"/>
          </w:tblCellMar>
        </w:tblPrEx>
        <w:trPr>
          <w:trHeight w:val="475" w:hRule="atLeast"/>
          <w:jc w:val="center"/>
        </w:trPr>
        <w:tc>
          <w:tcPr>
            <w:tcW w:w="320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7AA06F5">
            <w:pPr>
              <w:pStyle w:val="39"/>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eastAsia" w:ascii="宋体" w:hAnsi="宋体" w:eastAsia="宋体" w:cs="宋体"/>
                <w:spacing w:val="-3"/>
                <w:sz w:val="24"/>
                <w:szCs w:val="24"/>
              </w:rPr>
            </w:pPr>
            <w:r>
              <w:rPr>
                <w:rFonts w:hint="eastAsia" w:ascii="宋体" w:hAnsi="宋体" w:eastAsia="宋体" w:cs="宋体"/>
                <w:spacing w:val="-3"/>
                <w:sz w:val="24"/>
                <w:szCs w:val="24"/>
              </w:rPr>
              <w:t>产品用途描述</w:t>
            </w:r>
          </w:p>
        </w:tc>
        <w:tc>
          <w:tcPr>
            <w:tcW w:w="6653" w:type="dxa"/>
            <w:tcBorders>
              <w:top w:val="nil"/>
              <w:left w:val="nil"/>
              <w:bottom w:val="single" w:color="000000" w:sz="8" w:space="0"/>
              <w:right w:val="single" w:color="000000" w:sz="8" w:space="0"/>
            </w:tcBorders>
            <w:noWrap w:val="0"/>
            <w:tcMar>
              <w:top w:w="15" w:type="dxa"/>
              <w:left w:w="15" w:type="dxa"/>
              <w:right w:w="15" w:type="dxa"/>
            </w:tcMar>
            <w:vAlign w:val="center"/>
          </w:tcPr>
          <w:p w14:paraId="7D6EBC8B">
            <w:pPr>
              <w:pStyle w:val="39"/>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eastAsia" w:ascii="宋体" w:hAnsi="宋体" w:eastAsia="宋体" w:cs="宋体"/>
                <w:spacing w:val="-3"/>
                <w:sz w:val="24"/>
                <w:szCs w:val="24"/>
              </w:rPr>
            </w:pPr>
            <w:r>
              <w:rPr>
                <w:rFonts w:hint="eastAsia" w:ascii="宋体" w:hAnsi="宋体" w:eastAsia="宋体" w:cs="宋体"/>
                <w:spacing w:val="-3"/>
                <w:sz w:val="24"/>
                <w:szCs w:val="24"/>
              </w:rPr>
              <w:t>用于扩张子宫颈，暴露手术视野</w:t>
            </w:r>
          </w:p>
        </w:tc>
      </w:tr>
      <w:tr w14:paraId="7C55FDB2">
        <w:tblPrEx>
          <w:tblCellMar>
            <w:top w:w="0" w:type="dxa"/>
            <w:left w:w="0" w:type="dxa"/>
            <w:bottom w:w="0" w:type="dxa"/>
            <w:right w:w="0" w:type="dxa"/>
          </w:tblCellMar>
        </w:tblPrEx>
        <w:trPr>
          <w:trHeight w:val="5020" w:hRule="atLeast"/>
          <w:jc w:val="center"/>
        </w:trPr>
        <w:tc>
          <w:tcPr>
            <w:tcW w:w="320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1700B767">
            <w:pPr>
              <w:pStyle w:val="39"/>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eastAsia" w:ascii="宋体" w:hAnsi="宋体" w:eastAsia="宋体" w:cs="宋体"/>
                <w:spacing w:val="-3"/>
                <w:sz w:val="24"/>
                <w:szCs w:val="24"/>
              </w:rPr>
            </w:pPr>
            <w:r>
              <w:rPr>
                <w:rFonts w:hint="eastAsia" w:ascii="宋体" w:hAnsi="宋体" w:eastAsia="宋体" w:cs="宋体"/>
                <w:spacing w:val="-3"/>
                <w:sz w:val="24"/>
                <w:szCs w:val="24"/>
              </w:rPr>
              <w:t>产品技术参数及配置要求</w:t>
            </w:r>
          </w:p>
        </w:tc>
        <w:tc>
          <w:tcPr>
            <w:tcW w:w="6653" w:type="dxa"/>
            <w:tcBorders>
              <w:top w:val="nil"/>
              <w:left w:val="nil"/>
              <w:bottom w:val="single" w:color="000000" w:sz="8" w:space="0"/>
              <w:right w:val="single" w:color="000000" w:sz="8" w:space="0"/>
            </w:tcBorders>
            <w:noWrap w:val="0"/>
            <w:tcMar>
              <w:top w:w="15" w:type="dxa"/>
              <w:left w:w="15" w:type="dxa"/>
              <w:right w:w="15" w:type="dxa"/>
            </w:tcMar>
            <w:vAlign w:val="center"/>
          </w:tcPr>
          <w:p w14:paraId="51611EA3">
            <w:pPr>
              <w:pStyle w:val="39"/>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outlineLvl w:val="9"/>
              <w:rPr>
                <w:rFonts w:hint="eastAsia" w:ascii="宋体" w:hAnsi="宋体" w:eastAsia="宋体" w:cs="宋体"/>
                <w:spacing w:val="-3"/>
                <w:sz w:val="24"/>
                <w:szCs w:val="24"/>
              </w:rPr>
            </w:pPr>
            <w:r>
              <w:rPr>
                <w:rFonts w:hint="eastAsia" w:ascii="宋体" w:hAnsi="宋体" w:eastAsia="宋体" w:cs="宋体"/>
                <w:spacing w:val="-3"/>
                <w:sz w:val="24"/>
                <w:szCs w:val="24"/>
              </w:rPr>
              <w:t>1.型号及数量</w:t>
            </w:r>
          </w:p>
          <w:p w14:paraId="7BBD4C72">
            <w:pPr>
              <w:pStyle w:val="39"/>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outlineLvl w:val="9"/>
              <w:rPr>
                <w:rFonts w:hint="eastAsia" w:ascii="宋体" w:hAnsi="宋体" w:eastAsia="宋体" w:cs="宋体"/>
                <w:spacing w:val="-3"/>
                <w:sz w:val="24"/>
                <w:szCs w:val="24"/>
              </w:rPr>
            </w:pPr>
            <w:r>
              <w:rPr>
                <w:rFonts w:hint="eastAsia" w:ascii="宋体" w:hAnsi="宋体" w:eastAsia="宋体" w:cs="宋体"/>
                <w:spacing w:val="-3"/>
                <w:sz w:val="24"/>
                <w:szCs w:val="24"/>
              </w:rPr>
              <w:t>4</w:t>
            </w:r>
            <w:bookmarkStart w:id="11" w:name="OLE_LINK1"/>
            <w:r>
              <w:rPr>
                <w:rFonts w:hint="eastAsia" w:ascii="宋体" w:hAnsi="宋体" w:eastAsia="宋体" w:cs="宋体"/>
                <w:spacing w:val="-3"/>
                <w:sz w:val="24"/>
                <w:szCs w:val="24"/>
              </w:rPr>
              <w:t>.0#，尖圆头，15个</w:t>
            </w:r>
            <w:bookmarkEnd w:id="11"/>
          </w:p>
          <w:p w14:paraId="5F7CF798">
            <w:pPr>
              <w:pStyle w:val="39"/>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outlineLvl w:val="9"/>
              <w:rPr>
                <w:rFonts w:hint="eastAsia" w:ascii="宋体" w:hAnsi="宋体" w:eastAsia="宋体" w:cs="宋体"/>
                <w:spacing w:val="-3"/>
                <w:sz w:val="24"/>
                <w:szCs w:val="24"/>
              </w:rPr>
            </w:pPr>
            <w:r>
              <w:rPr>
                <w:rFonts w:hint="eastAsia" w:ascii="宋体" w:hAnsi="宋体" w:eastAsia="宋体" w:cs="宋体"/>
                <w:spacing w:val="-3"/>
                <w:sz w:val="24"/>
                <w:szCs w:val="24"/>
              </w:rPr>
              <w:t>4.5#，尖圆头，15个</w:t>
            </w:r>
          </w:p>
          <w:p w14:paraId="03FA1C1A">
            <w:pPr>
              <w:pStyle w:val="39"/>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outlineLvl w:val="9"/>
              <w:rPr>
                <w:rFonts w:hint="eastAsia" w:ascii="宋体" w:hAnsi="宋体" w:eastAsia="宋体" w:cs="宋体"/>
                <w:spacing w:val="-3"/>
                <w:sz w:val="24"/>
                <w:szCs w:val="24"/>
              </w:rPr>
            </w:pPr>
            <w:r>
              <w:rPr>
                <w:rFonts w:hint="eastAsia" w:ascii="宋体" w:hAnsi="宋体" w:eastAsia="宋体" w:cs="宋体"/>
                <w:spacing w:val="-3"/>
                <w:sz w:val="24"/>
                <w:szCs w:val="24"/>
              </w:rPr>
              <w:t>5.0#，尖圆头，15个</w:t>
            </w:r>
          </w:p>
          <w:p w14:paraId="087AC40A">
            <w:pPr>
              <w:pStyle w:val="39"/>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outlineLvl w:val="9"/>
              <w:rPr>
                <w:rFonts w:hint="eastAsia" w:ascii="宋体" w:hAnsi="宋体" w:eastAsia="宋体" w:cs="宋体"/>
                <w:spacing w:val="-3"/>
                <w:sz w:val="24"/>
                <w:szCs w:val="24"/>
              </w:rPr>
            </w:pPr>
            <w:r>
              <w:rPr>
                <w:rFonts w:hint="eastAsia" w:ascii="宋体" w:hAnsi="宋体" w:eastAsia="宋体" w:cs="宋体"/>
                <w:spacing w:val="-3"/>
                <w:sz w:val="24"/>
                <w:szCs w:val="24"/>
              </w:rPr>
              <w:t>5.5#，尖圆头，15个</w:t>
            </w:r>
          </w:p>
          <w:p w14:paraId="60BD78FB">
            <w:pPr>
              <w:pStyle w:val="39"/>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outlineLvl w:val="9"/>
              <w:rPr>
                <w:rFonts w:hint="eastAsia" w:ascii="宋体" w:hAnsi="宋体" w:eastAsia="宋体" w:cs="宋体"/>
                <w:spacing w:val="-3"/>
                <w:sz w:val="24"/>
                <w:szCs w:val="24"/>
              </w:rPr>
            </w:pPr>
            <w:r>
              <w:rPr>
                <w:rFonts w:hint="eastAsia" w:ascii="宋体" w:hAnsi="宋体" w:eastAsia="宋体" w:cs="宋体"/>
                <w:spacing w:val="-3"/>
                <w:sz w:val="24"/>
                <w:szCs w:val="24"/>
              </w:rPr>
              <w:t>6.0#，尖圆头，15个</w:t>
            </w:r>
          </w:p>
          <w:p w14:paraId="34187988">
            <w:pPr>
              <w:pStyle w:val="39"/>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outlineLvl w:val="9"/>
              <w:rPr>
                <w:rFonts w:hint="eastAsia" w:ascii="宋体" w:hAnsi="宋体" w:eastAsia="宋体" w:cs="宋体"/>
                <w:spacing w:val="-3"/>
                <w:sz w:val="24"/>
                <w:szCs w:val="24"/>
              </w:rPr>
            </w:pPr>
            <w:r>
              <w:rPr>
                <w:rFonts w:hint="eastAsia" w:ascii="宋体" w:hAnsi="宋体" w:eastAsia="宋体" w:cs="宋体"/>
                <w:spacing w:val="-3"/>
                <w:sz w:val="24"/>
                <w:szCs w:val="24"/>
              </w:rPr>
              <w:t>6.5#，尖圆头，15个</w:t>
            </w:r>
          </w:p>
          <w:p w14:paraId="5191F091">
            <w:pPr>
              <w:pStyle w:val="39"/>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outlineLvl w:val="9"/>
              <w:rPr>
                <w:rFonts w:hint="eastAsia" w:ascii="宋体" w:hAnsi="宋体" w:eastAsia="宋体" w:cs="宋体"/>
                <w:spacing w:val="-3"/>
                <w:sz w:val="24"/>
                <w:szCs w:val="24"/>
              </w:rPr>
            </w:pPr>
            <w:r>
              <w:rPr>
                <w:rFonts w:hint="eastAsia" w:ascii="宋体" w:hAnsi="宋体" w:eastAsia="宋体" w:cs="宋体"/>
                <w:spacing w:val="-3"/>
                <w:sz w:val="24"/>
                <w:szCs w:val="24"/>
              </w:rPr>
              <w:t>7.0#，尖圆头，15个</w:t>
            </w:r>
          </w:p>
          <w:p w14:paraId="14A21218">
            <w:pPr>
              <w:pStyle w:val="39"/>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outlineLvl w:val="9"/>
              <w:rPr>
                <w:rFonts w:hint="eastAsia" w:ascii="宋体" w:hAnsi="宋体" w:eastAsia="宋体" w:cs="宋体"/>
                <w:spacing w:val="-3"/>
                <w:sz w:val="24"/>
                <w:szCs w:val="24"/>
              </w:rPr>
            </w:pPr>
            <w:r>
              <w:rPr>
                <w:rFonts w:hint="eastAsia" w:ascii="宋体" w:hAnsi="宋体" w:eastAsia="宋体" w:cs="宋体"/>
                <w:spacing w:val="-3"/>
                <w:sz w:val="24"/>
                <w:szCs w:val="24"/>
              </w:rPr>
              <w:t>7.5#，尖圆头，15个</w:t>
            </w:r>
          </w:p>
          <w:p w14:paraId="798B1811">
            <w:pPr>
              <w:pStyle w:val="39"/>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outlineLvl w:val="9"/>
              <w:rPr>
                <w:rFonts w:hint="eastAsia" w:ascii="宋体" w:hAnsi="宋体" w:eastAsia="宋体" w:cs="宋体"/>
                <w:spacing w:val="-3"/>
                <w:sz w:val="24"/>
                <w:szCs w:val="24"/>
              </w:rPr>
            </w:pPr>
            <w:r>
              <w:rPr>
                <w:rFonts w:hint="eastAsia" w:ascii="宋体" w:hAnsi="宋体" w:eastAsia="宋体" w:cs="宋体"/>
                <w:spacing w:val="-3"/>
                <w:sz w:val="24"/>
                <w:szCs w:val="24"/>
              </w:rPr>
              <w:t>8.0#，尖圆头，15个</w:t>
            </w:r>
          </w:p>
          <w:p w14:paraId="64F25F0C">
            <w:pPr>
              <w:pStyle w:val="39"/>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outlineLvl w:val="9"/>
              <w:rPr>
                <w:rFonts w:hint="eastAsia" w:ascii="宋体" w:hAnsi="宋体" w:eastAsia="宋体" w:cs="宋体"/>
                <w:spacing w:val="-3"/>
                <w:sz w:val="24"/>
                <w:szCs w:val="24"/>
              </w:rPr>
            </w:pPr>
            <w:r>
              <w:rPr>
                <w:rFonts w:hint="eastAsia" w:ascii="宋体" w:hAnsi="宋体" w:eastAsia="宋体" w:cs="宋体"/>
                <w:spacing w:val="-3"/>
                <w:sz w:val="24"/>
                <w:szCs w:val="24"/>
              </w:rPr>
              <w:t>8.5#，尖圆头，15个</w:t>
            </w:r>
          </w:p>
          <w:p w14:paraId="41BE631C">
            <w:pPr>
              <w:pStyle w:val="39"/>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outlineLvl w:val="9"/>
              <w:rPr>
                <w:rFonts w:hint="eastAsia" w:ascii="宋体" w:hAnsi="宋体" w:eastAsia="宋体" w:cs="宋体"/>
                <w:spacing w:val="-3"/>
                <w:sz w:val="24"/>
                <w:szCs w:val="24"/>
              </w:rPr>
            </w:pPr>
            <w:r>
              <w:rPr>
                <w:rFonts w:hint="eastAsia" w:ascii="宋体" w:hAnsi="宋体" w:eastAsia="宋体" w:cs="宋体"/>
                <w:spacing w:val="-3"/>
                <w:sz w:val="24"/>
                <w:szCs w:val="24"/>
              </w:rPr>
              <w:t>9.0#，尖圆头，15个</w:t>
            </w:r>
          </w:p>
          <w:p w14:paraId="5CCD5132">
            <w:pPr>
              <w:pStyle w:val="39"/>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outlineLvl w:val="9"/>
              <w:rPr>
                <w:rFonts w:hint="eastAsia" w:ascii="宋体" w:hAnsi="宋体" w:eastAsia="宋体" w:cs="宋体"/>
                <w:spacing w:val="-3"/>
                <w:sz w:val="24"/>
                <w:szCs w:val="24"/>
              </w:rPr>
            </w:pPr>
            <w:r>
              <w:rPr>
                <w:rFonts w:hint="eastAsia" w:ascii="宋体" w:hAnsi="宋体" w:eastAsia="宋体" w:cs="宋体"/>
                <w:spacing w:val="-3"/>
                <w:sz w:val="24"/>
                <w:szCs w:val="24"/>
              </w:rPr>
              <w:t>9.5#，尖圆头，15个</w:t>
            </w:r>
          </w:p>
          <w:p w14:paraId="21F8A6AA">
            <w:pPr>
              <w:pStyle w:val="39"/>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outlineLvl w:val="9"/>
              <w:rPr>
                <w:rFonts w:hint="eastAsia" w:ascii="宋体" w:hAnsi="宋体" w:eastAsia="宋体" w:cs="宋体"/>
                <w:spacing w:val="-3"/>
                <w:sz w:val="24"/>
                <w:szCs w:val="24"/>
              </w:rPr>
            </w:pPr>
            <w:r>
              <w:rPr>
                <w:rFonts w:hint="eastAsia" w:ascii="宋体" w:hAnsi="宋体" w:eastAsia="宋体" w:cs="宋体"/>
                <w:spacing w:val="-3"/>
                <w:sz w:val="24"/>
                <w:szCs w:val="24"/>
              </w:rPr>
              <w:t>10.0#，尖圆头，15个</w:t>
            </w:r>
          </w:p>
          <w:p w14:paraId="7C9B6AB5">
            <w:pPr>
              <w:pStyle w:val="39"/>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outlineLvl w:val="9"/>
              <w:rPr>
                <w:rFonts w:hint="eastAsia" w:ascii="宋体" w:hAnsi="宋体" w:eastAsia="宋体" w:cs="宋体"/>
                <w:spacing w:val="-3"/>
                <w:sz w:val="24"/>
                <w:szCs w:val="24"/>
              </w:rPr>
            </w:pPr>
            <w:r>
              <w:rPr>
                <w:rFonts w:hint="eastAsia" w:ascii="宋体" w:hAnsi="宋体" w:eastAsia="宋体" w:cs="宋体"/>
                <w:spacing w:val="-3"/>
                <w:sz w:val="24"/>
                <w:szCs w:val="24"/>
              </w:rPr>
              <w:t>10.5#，尖圆头，15个</w:t>
            </w:r>
          </w:p>
          <w:p w14:paraId="08CE75F7">
            <w:pPr>
              <w:pStyle w:val="39"/>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outlineLvl w:val="9"/>
              <w:rPr>
                <w:rFonts w:hint="eastAsia" w:ascii="宋体" w:hAnsi="宋体" w:eastAsia="宋体" w:cs="宋体"/>
                <w:spacing w:val="-3"/>
                <w:sz w:val="24"/>
                <w:szCs w:val="24"/>
              </w:rPr>
            </w:pPr>
            <w:r>
              <w:rPr>
                <w:rFonts w:hint="eastAsia" w:ascii="宋体" w:hAnsi="宋体" w:eastAsia="宋体" w:cs="宋体"/>
                <w:spacing w:val="-3"/>
                <w:sz w:val="24"/>
                <w:szCs w:val="24"/>
              </w:rPr>
              <w:t>11.0#，尖圆头，15个</w:t>
            </w:r>
          </w:p>
        </w:tc>
      </w:tr>
      <w:tr w14:paraId="29325023">
        <w:tblPrEx>
          <w:tblCellMar>
            <w:top w:w="0" w:type="dxa"/>
            <w:left w:w="0" w:type="dxa"/>
            <w:bottom w:w="0" w:type="dxa"/>
            <w:right w:w="0" w:type="dxa"/>
          </w:tblCellMar>
        </w:tblPrEx>
        <w:trPr>
          <w:trHeight w:val="475" w:hRule="atLeast"/>
          <w:jc w:val="center"/>
        </w:trPr>
        <w:tc>
          <w:tcPr>
            <w:tcW w:w="320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C740D4B">
            <w:pPr>
              <w:pStyle w:val="39"/>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eastAsia" w:ascii="宋体" w:hAnsi="宋体" w:eastAsia="宋体" w:cs="宋体"/>
                <w:spacing w:val="-3"/>
                <w:sz w:val="24"/>
                <w:szCs w:val="24"/>
              </w:rPr>
            </w:pPr>
          </w:p>
        </w:tc>
        <w:tc>
          <w:tcPr>
            <w:tcW w:w="6653" w:type="dxa"/>
            <w:tcBorders>
              <w:top w:val="nil"/>
              <w:left w:val="nil"/>
              <w:bottom w:val="single" w:color="000000" w:sz="8" w:space="0"/>
              <w:right w:val="single" w:color="000000" w:sz="8" w:space="0"/>
            </w:tcBorders>
            <w:noWrap w:val="0"/>
            <w:tcMar>
              <w:top w:w="15" w:type="dxa"/>
              <w:left w:w="15" w:type="dxa"/>
              <w:right w:w="15" w:type="dxa"/>
            </w:tcMar>
            <w:vAlign w:val="center"/>
          </w:tcPr>
          <w:p w14:paraId="1F46103A">
            <w:pPr>
              <w:pStyle w:val="39"/>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outlineLvl w:val="9"/>
              <w:rPr>
                <w:rFonts w:hint="eastAsia" w:ascii="宋体" w:hAnsi="宋体" w:eastAsia="宋体" w:cs="宋体"/>
                <w:spacing w:val="-3"/>
                <w:sz w:val="24"/>
                <w:szCs w:val="24"/>
              </w:rPr>
            </w:pPr>
            <w:r>
              <w:rPr>
                <w:rFonts w:hint="eastAsia" w:ascii="宋体" w:hAnsi="宋体" w:eastAsia="宋体" w:cs="宋体"/>
                <w:spacing w:val="-3"/>
                <w:sz w:val="24"/>
                <w:szCs w:val="24"/>
              </w:rPr>
              <w:t>2.采用医用不锈钢制造</w:t>
            </w:r>
          </w:p>
        </w:tc>
      </w:tr>
      <w:tr w14:paraId="57B6C131">
        <w:tblPrEx>
          <w:tblCellMar>
            <w:top w:w="0" w:type="dxa"/>
            <w:left w:w="0" w:type="dxa"/>
            <w:bottom w:w="0" w:type="dxa"/>
            <w:right w:w="0" w:type="dxa"/>
          </w:tblCellMar>
        </w:tblPrEx>
        <w:trPr>
          <w:trHeight w:val="665" w:hRule="atLeast"/>
          <w:jc w:val="center"/>
        </w:trPr>
        <w:tc>
          <w:tcPr>
            <w:tcW w:w="320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38CDE1E1">
            <w:pPr>
              <w:pStyle w:val="39"/>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eastAsia" w:ascii="宋体" w:hAnsi="宋体" w:eastAsia="宋体" w:cs="宋体"/>
                <w:spacing w:val="-3"/>
                <w:sz w:val="24"/>
                <w:szCs w:val="24"/>
              </w:rPr>
            </w:pPr>
          </w:p>
        </w:tc>
        <w:tc>
          <w:tcPr>
            <w:tcW w:w="6653" w:type="dxa"/>
            <w:tcBorders>
              <w:top w:val="nil"/>
              <w:left w:val="nil"/>
              <w:bottom w:val="single" w:color="000000" w:sz="8" w:space="0"/>
              <w:right w:val="single" w:color="000000" w:sz="8" w:space="0"/>
            </w:tcBorders>
            <w:noWrap w:val="0"/>
            <w:tcMar>
              <w:top w:w="15" w:type="dxa"/>
              <w:left w:w="15" w:type="dxa"/>
              <w:right w:w="15" w:type="dxa"/>
            </w:tcMar>
            <w:vAlign w:val="center"/>
          </w:tcPr>
          <w:p w14:paraId="092F512B">
            <w:pPr>
              <w:pStyle w:val="39"/>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outlineLvl w:val="9"/>
              <w:rPr>
                <w:rFonts w:hint="eastAsia" w:ascii="宋体" w:hAnsi="宋体" w:eastAsia="宋体" w:cs="宋体"/>
                <w:spacing w:val="-3"/>
                <w:sz w:val="24"/>
                <w:szCs w:val="24"/>
              </w:rPr>
            </w:pPr>
            <w:r>
              <w:rPr>
                <w:rFonts w:hint="eastAsia" w:ascii="宋体" w:hAnsi="宋体" w:eastAsia="宋体" w:cs="宋体"/>
                <w:spacing w:val="-3"/>
                <w:sz w:val="24"/>
                <w:szCs w:val="24"/>
              </w:rPr>
              <w:t>3.器械外表面刷光，产品适用高温高压、低温等离子、环氧乙烷灭菌</w:t>
            </w:r>
          </w:p>
        </w:tc>
      </w:tr>
      <w:tr w14:paraId="2E734118">
        <w:tblPrEx>
          <w:tblCellMar>
            <w:top w:w="0" w:type="dxa"/>
            <w:left w:w="0" w:type="dxa"/>
            <w:bottom w:w="0" w:type="dxa"/>
            <w:right w:w="0" w:type="dxa"/>
          </w:tblCellMar>
        </w:tblPrEx>
        <w:trPr>
          <w:trHeight w:val="495" w:hRule="atLeast"/>
          <w:jc w:val="center"/>
        </w:trPr>
        <w:tc>
          <w:tcPr>
            <w:tcW w:w="320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E385020">
            <w:pPr>
              <w:pStyle w:val="39"/>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eastAsia" w:ascii="宋体" w:hAnsi="宋体" w:eastAsia="宋体" w:cs="宋体"/>
                <w:spacing w:val="-3"/>
                <w:sz w:val="24"/>
                <w:szCs w:val="24"/>
              </w:rPr>
            </w:pPr>
            <w:r>
              <w:rPr>
                <w:rFonts w:hint="eastAsia" w:ascii="宋体" w:hAnsi="宋体" w:eastAsia="宋体" w:cs="宋体"/>
                <w:b/>
                <w:bCs/>
                <w:spacing w:val="-3"/>
                <w:sz w:val="24"/>
                <w:szCs w:val="24"/>
              </w:rPr>
              <w:t>产品售后及其他特殊要求</w:t>
            </w:r>
          </w:p>
        </w:tc>
        <w:tc>
          <w:tcPr>
            <w:tcW w:w="6653" w:type="dxa"/>
            <w:tcBorders>
              <w:top w:val="nil"/>
              <w:left w:val="nil"/>
              <w:bottom w:val="single" w:color="000000" w:sz="8" w:space="0"/>
              <w:right w:val="single" w:color="000000" w:sz="8" w:space="0"/>
            </w:tcBorders>
            <w:noWrap w:val="0"/>
            <w:tcMar>
              <w:top w:w="15" w:type="dxa"/>
              <w:left w:w="15" w:type="dxa"/>
              <w:right w:w="15" w:type="dxa"/>
            </w:tcMar>
            <w:vAlign w:val="center"/>
          </w:tcPr>
          <w:p w14:paraId="4965DAF5">
            <w:pPr>
              <w:pStyle w:val="39"/>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outlineLvl w:val="9"/>
              <w:rPr>
                <w:rFonts w:hint="eastAsia" w:ascii="宋体" w:hAnsi="宋体" w:eastAsia="宋体" w:cs="宋体"/>
                <w:spacing w:val="-3"/>
                <w:sz w:val="24"/>
                <w:szCs w:val="24"/>
              </w:rPr>
            </w:pPr>
            <w:r>
              <w:rPr>
                <w:rFonts w:hint="eastAsia" w:ascii="宋体" w:hAnsi="宋体" w:eastAsia="宋体" w:cs="宋体"/>
                <w:spacing w:val="-3"/>
                <w:sz w:val="24"/>
                <w:szCs w:val="24"/>
              </w:rPr>
              <w:t>质保：1年</w:t>
            </w:r>
          </w:p>
        </w:tc>
      </w:tr>
    </w:tbl>
    <w:p w14:paraId="7B43C1F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outlineLvl w:val="9"/>
        <w:rPr>
          <w:rFonts w:hint="eastAsia" w:ascii="宋体" w:hAnsi="宋体" w:eastAsia="宋体" w:cs="宋体"/>
          <w:b/>
          <w:bCs/>
          <w:spacing w:val="2"/>
          <w:kern w:val="2"/>
          <w:sz w:val="23"/>
          <w:szCs w:val="23"/>
          <w:highlight w:val="none"/>
          <w:lang w:val="en-US" w:eastAsia="zh-CN" w:bidi="ar-SA"/>
        </w:rPr>
      </w:pPr>
    </w:p>
    <w:p w14:paraId="20E8AC7A">
      <w:pPr>
        <w:pStyle w:val="5"/>
        <w:spacing w:before="65" w:line="219" w:lineRule="auto"/>
        <w:outlineLvl w:val="9"/>
        <w:rPr>
          <w:rFonts w:hint="eastAsia" w:ascii="宋体" w:hAnsi="宋体" w:eastAsia="宋体" w:cs="宋体"/>
          <w:sz w:val="20"/>
          <w:szCs w:val="20"/>
          <w:lang w:eastAsia="zh-CN"/>
        </w:rPr>
      </w:pPr>
      <w:r>
        <w:rPr>
          <w:rFonts w:hint="eastAsia" w:ascii="宋体" w:hAnsi="宋体" w:eastAsia="宋体" w:cs="宋体"/>
          <w:spacing w:val="7"/>
          <w:sz w:val="20"/>
          <w:szCs w:val="20"/>
        </w:rPr>
        <w:t>备注</w:t>
      </w:r>
      <w:r>
        <w:rPr>
          <w:rFonts w:hint="eastAsia" w:ascii="宋体" w:hAnsi="宋体" w:eastAsia="宋体" w:cs="宋体"/>
          <w:spacing w:val="7"/>
          <w:sz w:val="20"/>
          <w:szCs w:val="20"/>
          <w:lang w:eastAsia="zh-CN"/>
        </w:rPr>
        <w:t>：</w:t>
      </w:r>
    </w:p>
    <w:p w14:paraId="1F977D50">
      <w:pPr>
        <w:pStyle w:val="5"/>
        <w:spacing w:before="64" w:line="219" w:lineRule="auto"/>
        <w:outlineLvl w:val="9"/>
        <w:rPr>
          <w:rFonts w:hint="eastAsia" w:ascii="宋体" w:hAnsi="宋体" w:eastAsia="宋体" w:cs="宋体"/>
          <w:sz w:val="20"/>
          <w:szCs w:val="20"/>
          <w:lang w:eastAsia="zh-CN"/>
        </w:rPr>
      </w:pPr>
      <w:r>
        <w:rPr>
          <w:rFonts w:hint="eastAsia" w:ascii="宋体" w:hAnsi="宋体" w:eastAsia="宋体" w:cs="宋体"/>
          <w:spacing w:val="15"/>
          <w:sz w:val="20"/>
          <w:szCs w:val="20"/>
        </w:rPr>
        <w:t>★(星号)条款代表购买此产品必须具有的功能</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技术</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配置等要求</w:t>
      </w:r>
      <w:r>
        <w:rPr>
          <w:rFonts w:hint="eastAsia" w:ascii="宋体" w:hAnsi="宋体" w:eastAsia="宋体" w:cs="宋体"/>
          <w:spacing w:val="15"/>
          <w:sz w:val="20"/>
          <w:szCs w:val="20"/>
          <w:lang w:eastAsia="zh-CN"/>
        </w:rPr>
        <w:t>。</w:t>
      </w:r>
    </w:p>
    <w:p w14:paraId="6608744F">
      <w:pPr>
        <w:pStyle w:val="5"/>
        <w:spacing w:before="51" w:line="297" w:lineRule="auto"/>
        <w:ind w:right="18"/>
        <w:outlineLvl w:val="9"/>
        <w:rPr>
          <w:rFonts w:hint="eastAsia" w:ascii="宋体" w:hAnsi="宋体" w:eastAsia="宋体" w:cs="宋体"/>
          <w:sz w:val="20"/>
          <w:szCs w:val="20"/>
          <w:lang w:eastAsia="zh-CN"/>
        </w:rPr>
      </w:pPr>
      <w:r>
        <w:rPr>
          <w:rFonts w:hint="eastAsia" w:ascii="宋体" w:hAnsi="宋体" w:eastAsia="宋体" w:cs="宋体"/>
          <w:spacing w:val="19"/>
          <w:sz w:val="20"/>
          <w:szCs w:val="20"/>
        </w:rPr>
        <w:t>★(星号)条款代表所有代表投标单位必须符合该★(星号)条款</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如不满足或有负偏离</w:t>
      </w:r>
      <w:r>
        <w:rPr>
          <w:rFonts w:hint="eastAsia" w:ascii="宋体" w:hAnsi="宋体" w:eastAsia="宋体" w:cs="宋体"/>
          <w:spacing w:val="18"/>
          <w:sz w:val="20"/>
          <w:szCs w:val="20"/>
          <w:lang w:eastAsia="zh-CN"/>
        </w:rPr>
        <w:t>，</w:t>
      </w:r>
      <w:r>
        <w:rPr>
          <w:rFonts w:hint="eastAsia" w:ascii="宋体" w:hAnsi="宋体" w:eastAsia="宋体" w:cs="宋体"/>
          <w:sz w:val="20"/>
          <w:szCs w:val="20"/>
        </w:rPr>
        <w:t xml:space="preserve"> </w:t>
      </w:r>
      <w:r>
        <w:rPr>
          <w:rFonts w:hint="eastAsia" w:ascii="宋体" w:hAnsi="宋体" w:eastAsia="宋体" w:cs="宋体"/>
          <w:spacing w:val="12"/>
          <w:sz w:val="20"/>
          <w:szCs w:val="20"/>
        </w:rPr>
        <w:t>则直接按照废标处理</w:t>
      </w:r>
      <w:r>
        <w:rPr>
          <w:rFonts w:hint="eastAsia" w:ascii="宋体" w:hAnsi="宋体" w:eastAsia="宋体" w:cs="宋体"/>
          <w:spacing w:val="12"/>
          <w:sz w:val="20"/>
          <w:szCs w:val="20"/>
          <w:lang w:eastAsia="zh-CN"/>
        </w:rPr>
        <w:t>。</w:t>
      </w:r>
      <w:r>
        <w:rPr>
          <w:rFonts w:hint="eastAsia" w:ascii="宋体" w:hAnsi="宋体" w:eastAsia="宋体" w:cs="宋体"/>
          <w:spacing w:val="12"/>
          <w:sz w:val="20"/>
          <w:szCs w:val="20"/>
        </w:rPr>
        <w:t>★星号条款不得具有歧视性</w:t>
      </w:r>
      <w:r>
        <w:rPr>
          <w:rFonts w:hint="eastAsia" w:ascii="宋体" w:hAnsi="宋体" w:eastAsia="宋体" w:cs="宋体"/>
          <w:spacing w:val="12"/>
          <w:sz w:val="20"/>
          <w:szCs w:val="20"/>
          <w:lang w:eastAsia="zh-CN"/>
        </w:rPr>
        <w:t>，</w:t>
      </w:r>
      <w:r>
        <w:rPr>
          <w:rFonts w:hint="eastAsia" w:ascii="宋体" w:hAnsi="宋体" w:eastAsia="宋体" w:cs="宋体"/>
          <w:spacing w:val="12"/>
          <w:sz w:val="20"/>
          <w:szCs w:val="20"/>
        </w:rPr>
        <w:t>针对性</w:t>
      </w:r>
      <w:r>
        <w:rPr>
          <w:rFonts w:hint="eastAsia" w:ascii="宋体" w:hAnsi="宋体" w:eastAsia="宋体" w:cs="宋体"/>
          <w:spacing w:val="12"/>
          <w:sz w:val="20"/>
          <w:szCs w:val="20"/>
          <w:lang w:eastAsia="zh-CN"/>
        </w:rPr>
        <w:t>，</w:t>
      </w:r>
      <w:r>
        <w:rPr>
          <w:rFonts w:hint="eastAsia" w:ascii="宋体" w:hAnsi="宋体" w:eastAsia="宋体" w:cs="宋体"/>
          <w:spacing w:val="12"/>
          <w:sz w:val="20"/>
          <w:szCs w:val="20"/>
        </w:rPr>
        <w:t>排他性</w:t>
      </w:r>
      <w:r>
        <w:rPr>
          <w:rFonts w:hint="eastAsia" w:ascii="宋体" w:hAnsi="宋体" w:eastAsia="宋体" w:cs="宋体"/>
          <w:spacing w:val="12"/>
          <w:sz w:val="20"/>
          <w:szCs w:val="20"/>
          <w:lang w:eastAsia="zh-CN"/>
        </w:rPr>
        <w:t>。</w:t>
      </w:r>
      <w:r>
        <w:rPr>
          <w:rFonts w:hint="eastAsia" w:ascii="宋体" w:hAnsi="宋体" w:eastAsia="宋体" w:cs="宋体"/>
          <w:spacing w:val="12"/>
          <w:sz w:val="20"/>
          <w:szCs w:val="20"/>
        </w:rPr>
        <w:t>未标记★(星号)条</w:t>
      </w:r>
      <w:r>
        <w:rPr>
          <w:rFonts w:hint="eastAsia" w:ascii="宋体" w:hAnsi="宋体" w:eastAsia="宋体" w:cs="宋体"/>
          <w:spacing w:val="17"/>
          <w:sz w:val="20"/>
          <w:szCs w:val="20"/>
        </w:rPr>
        <w:t xml:space="preserve"> </w:t>
      </w:r>
      <w:r>
        <w:rPr>
          <w:rFonts w:hint="eastAsia" w:ascii="宋体" w:hAnsi="宋体" w:eastAsia="宋体" w:cs="宋体"/>
          <w:spacing w:val="7"/>
          <w:sz w:val="20"/>
          <w:szCs w:val="20"/>
        </w:rPr>
        <w:t>款的</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rPr>
        <w:t>投标公司可以存在负偏离或不满足</w:t>
      </w:r>
      <w:r>
        <w:rPr>
          <w:rFonts w:hint="eastAsia" w:ascii="宋体" w:hAnsi="宋体" w:eastAsia="宋体" w:cs="宋体"/>
          <w:spacing w:val="7"/>
          <w:sz w:val="20"/>
          <w:szCs w:val="20"/>
          <w:lang w:eastAsia="zh-CN"/>
        </w:rPr>
        <w:t>。</w:t>
      </w:r>
    </w:p>
    <w:p w14:paraId="6E8830DA">
      <w:pPr>
        <w:outlineLvl w:val="9"/>
        <w:rPr>
          <w:rFonts w:hint="eastAsia" w:ascii="宋体" w:hAnsi="宋体" w:eastAsia="宋体" w:cs="宋体"/>
          <w:b/>
          <w:bCs/>
          <w:spacing w:val="2"/>
          <w:kern w:val="2"/>
          <w:sz w:val="23"/>
          <w:szCs w:val="23"/>
          <w:highlight w:val="none"/>
          <w:lang w:val="en-US" w:eastAsia="zh-CN" w:bidi="ar-SA"/>
        </w:rPr>
      </w:pPr>
      <w:r>
        <w:rPr>
          <w:rFonts w:hint="eastAsia" w:ascii="宋体" w:hAnsi="宋体" w:eastAsia="宋体" w:cs="宋体"/>
          <w:b/>
          <w:bCs/>
          <w:spacing w:val="2"/>
          <w:kern w:val="2"/>
          <w:sz w:val="23"/>
          <w:szCs w:val="23"/>
          <w:highlight w:val="none"/>
          <w:lang w:val="en-US" w:eastAsia="zh-CN" w:bidi="ar-SA"/>
        </w:rPr>
        <w:br w:type="page"/>
      </w:r>
    </w:p>
    <w:p w14:paraId="60E1CF0F">
      <w:pPr>
        <w:rPr>
          <w:rFonts w:hint="eastAsia" w:ascii="宋体" w:hAnsi="宋体" w:eastAsia="宋体" w:cs="宋体"/>
          <w:sz w:val="20"/>
          <w:szCs w:val="20"/>
          <w:highlight w:val="none"/>
        </w:rPr>
      </w:pPr>
    </w:p>
    <w:p w14:paraId="41EF1279">
      <w:pPr>
        <w:pStyle w:val="2"/>
        <w:numPr>
          <w:ilvl w:val="0"/>
          <w:numId w:val="0"/>
        </w:numPr>
        <w:bidi w:val="0"/>
        <w:outlineLvl w:val="0"/>
        <w:rPr>
          <w:rFonts w:hint="eastAsia" w:ascii="宋体" w:hAnsi="宋体" w:eastAsia="宋体" w:cs="宋体"/>
          <w:highlight w:val="none"/>
        </w:rPr>
      </w:pPr>
      <w:bookmarkStart w:id="12" w:name="_Toc30812"/>
      <w:r>
        <w:rPr>
          <w:rFonts w:hint="eastAsia" w:ascii="宋体" w:hAnsi="宋体" w:eastAsia="宋体" w:cs="宋体"/>
          <w:b/>
          <w:bCs/>
          <w:kern w:val="2"/>
          <w:sz w:val="28"/>
          <w:szCs w:val="20"/>
          <w:lang w:val="en-US" w:eastAsia="zh-CN" w:bidi="ar-SA"/>
        </w:rPr>
        <w:t>第三章</w:t>
      </w:r>
      <w:r>
        <w:rPr>
          <w:rFonts w:hint="eastAsia" w:ascii="宋体" w:hAnsi="宋体" w:eastAsia="宋体" w:cs="宋体"/>
          <w:highlight w:val="none"/>
          <w:lang w:val="en-US" w:eastAsia="zh-CN"/>
        </w:rPr>
        <w:t xml:space="preserve"> </w:t>
      </w:r>
      <w:r>
        <w:rPr>
          <w:rFonts w:hint="eastAsia" w:ascii="宋体" w:hAnsi="宋体" w:eastAsia="宋体" w:cs="宋体"/>
          <w:highlight w:val="none"/>
        </w:rPr>
        <w:t>文件格式</w:t>
      </w:r>
      <w:bookmarkEnd w:id="7"/>
      <w:bookmarkEnd w:id="8"/>
      <w:bookmarkEnd w:id="9"/>
      <w:bookmarkEnd w:id="10"/>
      <w:bookmarkEnd w:id="12"/>
    </w:p>
    <w:p w14:paraId="3B7640D3">
      <w:pPr>
        <w:widowControl w:val="0"/>
        <w:numPr>
          <w:ilvl w:val="0"/>
          <w:numId w:val="0"/>
        </w:numPr>
        <w:jc w:val="both"/>
        <w:rPr>
          <w:rFonts w:hint="eastAsia" w:ascii="宋体" w:hAnsi="宋体" w:eastAsia="宋体" w:cs="宋体"/>
        </w:rPr>
      </w:pPr>
    </w:p>
    <w:p w14:paraId="60DEFA12">
      <w:pPr>
        <w:widowControl w:val="0"/>
        <w:numPr>
          <w:ilvl w:val="0"/>
          <w:numId w:val="0"/>
        </w:numPr>
        <w:jc w:val="both"/>
        <w:rPr>
          <w:rFonts w:hint="eastAsia" w:ascii="宋体" w:hAnsi="宋体" w:eastAsia="宋体" w:cs="宋体"/>
        </w:rPr>
      </w:pPr>
    </w:p>
    <w:p w14:paraId="20AE0B10">
      <w:pPr>
        <w:pStyle w:val="23"/>
        <w:rPr>
          <w:rFonts w:hint="eastAsia" w:ascii="宋体" w:hAnsi="宋体" w:eastAsia="宋体" w:cs="宋体"/>
          <w:b/>
          <w:color w:val="000000" w:themeColor="text1"/>
          <w:sz w:val="36"/>
          <w:szCs w:val="36"/>
          <w:highlight w:val="none"/>
          <w14:textFill>
            <w14:solidFill>
              <w14:schemeClr w14:val="tx1"/>
            </w14:solidFill>
          </w14:textFill>
        </w:rPr>
        <w:sectPr>
          <w:headerReference r:id="rId4" w:type="default"/>
          <w:footerReference r:id="rId5"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34A46BB6">
      <w:pPr>
        <w:outlineLvl w:val="9"/>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致：吉林大学第一医院</w:t>
      </w:r>
    </w:p>
    <w:p w14:paraId="21D59E2D">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3112D137">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3B03B523">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2F3F1E6B">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67F1DA32">
      <w:pPr>
        <w:jc w:val="center"/>
        <w:outlineLvl w:val="9"/>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产品</w:t>
      </w:r>
      <w:r>
        <w:rPr>
          <w:rFonts w:hint="eastAsia" w:ascii="宋体" w:hAnsi="宋体" w:eastAsia="宋体" w:cs="宋体"/>
          <w:bCs/>
          <w:color w:val="000000" w:themeColor="text1"/>
          <w:sz w:val="28"/>
          <w:szCs w:val="28"/>
          <w:highlight w:val="none"/>
          <w:lang w:eastAsia="zh-CN"/>
          <w14:textFill>
            <w14:solidFill>
              <w14:schemeClr w14:val="tx1"/>
            </w14:solidFill>
          </w14:textFill>
        </w:rPr>
        <w:t>议价</w:t>
      </w:r>
      <w:r>
        <w:rPr>
          <w:rFonts w:hint="eastAsia" w:ascii="宋体" w:hAnsi="宋体" w:eastAsia="宋体" w:cs="宋体"/>
          <w:bCs/>
          <w:color w:val="000000" w:themeColor="text1"/>
          <w:sz w:val="28"/>
          <w:szCs w:val="28"/>
          <w:highlight w:val="none"/>
          <w14:textFill>
            <w14:solidFill>
              <w14:schemeClr w14:val="tx1"/>
            </w14:solidFill>
          </w14:textFill>
        </w:rPr>
        <w:t>文件</w:t>
      </w:r>
    </w:p>
    <w:p w14:paraId="54546EE8">
      <w:pPr>
        <w:jc w:val="center"/>
        <w:outlineLvl w:val="9"/>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（正本</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/副本</w:t>
      </w:r>
      <w:r>
        <w:rPr>
          <w:rFonts w:hint="eastAsia" w:ascii="宋体" w:hAnsi="宋体" w:eastAsia="宋体" w:cs="宋体"/>
          <w:bCs/>
          <w:color w:val="000000" w:themeColor="text1"/>
          <w:sz w:val="28"/>
          <w:szCs w:val="28"/>
          <w:highlight w:val="none"/>
          <w14:textFill>
            <w14:solidFill>
              <w14:schemeClr w14:val="tx1"/>
            </w14:solidFill>
          </w14:textFill>
        </w:rPr>
        <w:t>）</w:t>
      </w:r>
    </w:p>
    <w:p w14:paraId="7A32B034">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3B5D8D34">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61A592EA">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62AD6827">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65801D81">
      <w:pPr>
        <w:spacing w:line="360" w:lineRule="auto"/>
        <w:outlineLvl w:val="9"/>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项目编号：</w:t>
      </w:r>
    </w:p>
    <w:p w14:paraId="2A5379AE">
      <w:pPr>
        <w:spacing w:line="360" w:lineRule="auto"/>
        <w:outlineLvl w:val="9"/>
        <w:rPr>
          <w:rFonts w:hint="eastAsia" w:ascii="宋体" w:hAnsi="宋体" w:eastAsia="宋体" w:cs="宋体"/>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Cs/>
          <w:color w:val="000000" w:themeColor="text1"/>
          <w:sz w:val="28"/>
          <w:szCs w:val="28"/>
          <w:highlight w:val="none"/>
          <w:lang w:val="en-US" w:eastAsia="zh-CN"/>
          <w14:textFill>
            <w14:solidFill>
              <w14:schemeClr w14:val="tx1"/>
            </w14:solidFill>
          </w14:textFill>
        </w:rPr>
        <w:t>序号</w:t>
      </w:r>
      <w:r>
        <w:rPr>
          <w:rFonts w:hint="eastAsia" w:ascii="宋体" w:hAnsi="宋体" w:eastAsia="宋体" w:cs="宋体"/>
          <w:bCs/>
          <w:color w:val="000000" w:themeColor="text1"/>
          <w:sz w:val="28"/>
          <w:szCs w:val="28"/>
          <w:highlight w:val="none"/>
          <w14:textFill>
            <w14:solidFill>
              <w14:schemeClr w14:val="tx1"/>
            </w14:solidFill>
          </w14:textFill>
        </w:rPr>
        <w:t>：</w:t>
      </w:r>
    </w:p>
    <w:p w14:paraId="3AA9B1E1">
      <w:pPr>
        <w:spacing w:line="360" w:lineRule="auto"/>
        <w:outlineLvl w:val="9"/>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auto"/>
          <w:sz w:val="28"/>
          <w:szCs w:val="28"/>
          <w:highlight w:val="none"/>
        </w:rPr>
        <w:t>产品名称（列明细）：序号XX—XXXX（</w:t>
      </w:r>
      <w:r>
        <w:rPr>
          <w:rFonts w:hint="eastAsia" w:ascii="宋体" w:hAnsi="宋体" w:eastAsia="宋体" w:cs="宋体"/>
          <w:b w:val="0"/>
          <w:bCs/>
          <w:color w:val="FF0000"/>
          <w:sz w:val="28"/>
          <w:szCs w:val="28"/>
          <w:highlight w:val="none"/>
        </w:rPr>
        <w:t>产品名称需与公告中一致</w:t>
      </w:r>
      <w:r>
        <w:rPr>
          <w:rFonts w:hint="eastAsia" w:ascii="宋体" w:hAnsi="宋体" w:eastAsia="宋体" w:cs="宋体"/>
          <w:b w:val="0"/>
          <w:bCs/>
          <w:color w:val="auto"/>
          <w:sz w:val="28"/>
          <w:szCs w:val="28"/>
          <w:highlight w:val="none"/>
        </w:rPr>
        <w:t>）</w:t>
      </w:r>
    </w:p>
    <w:p w14:paraId="7DAACBD6">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4F5CDC19">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4FCBCA32">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5329679F">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1D6678A3">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6486ED31">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1F9FB629">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4BCB2A5F">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74343773">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59E297FE">
      <w:pPr>
        <w:spacing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供应商（公章）：</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企业规模（大、中、小、微）：</w:t>
      </w:r>
    </w:p>
    <w:p w14:paraId="2D179347">
      <w:pPr>
        <w:spacing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制造商</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企业规模（大、中、小、微）：</w:t>
      </w:r>
    </w:p>
    <w:p w14:paraId="2930C270">
      <w:pPr>
        <w:spacing w:line="360" w:lineRule="auto"/>
        <w:outlineLvl w:val="9"/>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品牌：</w:t>
      </w:r>
    </w:p>
    <w:p w14:paraId="5FCDE394">
      <w:pPr>
        <w:spacing w:line="360" w:lineRule="auto"/>
        <w:outlineLvl w:val="9"/>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手机：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固定电话：</w:t>
      </w:r>
    </w:p>
    <w:p w14:paraId="55CD201A">
      <w:pPr>
        <w:spacing w:line="360" w:lineRule="auto"/>
        <w:outlineLvl w:val="9"/>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邮箱：</w:t>
      </w:r>
    </w:p>
    <w:p w14:paraId="0F476AFC">
      <w:pPr>
        <w:spacing w:line="360" w:lineRule="auto"/>
        <w:outlineLvl w:val="9"/>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法定代表人签字：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日期：</w:t>
      </w:r>
    </w:p>
    <w:p w14:paraId="3D35912E">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19164345">
      <w:pPr>
        <w:outlineLvl w:val="9"/>
        <w:rPr>
          <w:rFonts w:hint="eastAsia" w:ascii="宋体" w:hAnsi="宋体" w:eastAsia="宋体" w:cs="宋体"/>
          <w:highlight w:val="none"/>
          <w:lang w:val="zh-CN"/>
        </w:rPr>
      </w:pPr>
      <w:r>
        <w:rPr>
          <w:rFonts w:hint="eastAsia" w:ascii="宋体" w:hAnsi="宋体" w:eastAsia="宋体" w:cs="宋体"/>
          <w:b/>
          <w:bCs/>
          <w:color w:val="000000" w:themeColor="text1"/>
          <w:sz w:val="28"/>
          <w:szCs w:val="28"/>
          <w:highlight w:val="none"/>
          <w:lang w:val="zh-CN"/>
          <w14:textFill>
            <w14:solidFill>
              <w14:schemeClr w14:val="tx1"/>
            </w14:solidFill>
          </w14:textFill>
        </w:rPr>
        <w:br w:type="page"/>
      </w:r>
    </w:p>
    <w:p w14:paraId="7CCD3FF0">
      <w:pPr>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eastAsia" w:ascii="宋体" w:hAnsi="宋体" w:eastAsia="宋体" w:cs="宋体"/>
          <w:highlight w:val="none"/>
          <w:lang w:val="zh-CN"/>
        </w:rPr>
      </w:pPr>
      <w:r>
        <w:rPr>
          <w:rFonts w:hint="eastAsia" w:ascii="宋体" w:hAnsi="宋体" w:eastAsia="宋体" w:cs="宋体"/>
          <w:color w:val="FF0000"/>
          <w:sz w:val="24"/>
          <w:szCs w:val="24"/>
          <w:highlight w:val="none"/>
          <w:lang w:val="zh-CN" w:eastAsia="zh-CN" w:bidi="ar-SA"/>
        </w:rPr>
        <w:t>（在目录后标注页码，未提供的在对应页注无，但不可删减调整目录内容、顺序。）</w:t>
      </w:r>
    </w:p>
    <w:p w14:paraId="386F5408">
      <w:pPr>
        <w:pStyle w:val="23"/>
        <w:outlineLvl w:val="9"/>
        <w:rPr>
          <w:rFonts w:hint="eastAsia" w:ascii="宋体" w:hAnsi="宋体" w:eastAsia="宋体" w:cs="宋体"/>
          <w:highlight w:val="none"/>
        </w:rPr>
      </w:pPr>
    </w:p>
    <w:p w14:paraId="6637469F">
      <w:pPr>
        <w:pStyle w:val="23"/>
        <w:spacing w:line="360" w:lineRule="auto"/>
        <w:jc w:val="center"/>
        <w:outlineLvl w:val="9"/>
        <w:rPr>
          <w:rFonts w:hint="eastAsia" w:ascii="宋体" w:hAnsi="宋体" w:eastAsia="宋体" w:cs="宋体"/>
          <w:b/>
          <w:bCs/>
          <w:color w:val="000000" w:themeColor="text1"/>
          <w:sz w:val="36"/>
          <w:szCs w:val="36"/>
          <w:highlight w:val="none"/>
          <w:lang w:val="zh-CN"/>
          <w14:textFill>
            <w14:solidFill>
              <w14:schemeClr w14:val="tx1"/>
            </w14:solidFill>
          </w14:textFill>
        </w:rPr>
      </w:pPr>
      <w:r>
        <w:rPr>
          <w:rFonts w:hint="eastAsia" w:ascii="宋体" w:hAnsi="宋体" w:eastAsia="宋体" w:cs="宋体"/>
          <w:b/>
          <w:bCs/>
          <w:color w:val="000000" w:themeColor="text1"/>
          <w:sz w:val="36"/>
          <w:szCs w:val="36"/>
          <w:highlight w:val="none"/>
          <w:lang w:val="zh-CN"/>
          <w14:textFill>
            <w14:solidFill>
              <w14:schemeClr w14:val="tx1"/>
            </w14:solidFill>
          </w14:textFill>
        </w:rPr>
        <w:t>目</w:t>
      </w:r>
      <w:r>
        <w:rPr>
          <w:rFonts w:hint="eastAsia" w:ascii="宋体" w:hAnsi="宋体" w:eastAsia="宋体" w:cs="宋体"/>
          <w:b/>
          <w:bCs/>
          <w:color w:val="000000" w:themeColor="text1"/>
          <w:sz w:val="36"/>
          <w:szCs w:val="36"/>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36"/>
          <w:szCs w:val="36"/>
          <w:highlight w:val="none"/>
          <w:lang w:val="zh-CN"/>
          <w14:textFill>
            <w14:solidFill>
              <w14:schemeClr w14:val="tx1"/>
            </w14:solidFill>
          </w14:textFill>
        </w:rPr>
        <w:t>录</w:t>
      </w:r>
    </w:p>
    <w:p w14:paraId="51973B85">
      <w:pPr>
        <w:pStyle w:val="23"/>
        <w:outlineLvl w:val="9"/>
        <w:rPr>
          <w:rFonts w:hint="eastAsia" w:ascii="宋体" w:hAnsi="宋体" w:eastAsia="宋体" w:cs="宋体"/>
          <w:highlight w:val="none"/>
        </w:rPr>
      </w:pPr>
    </w:p>
    <w:tbl>
      <w:tblPr>
        <w:tblStyle w:val="16"/>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70"/>
        <w:gridCol w:w="1491"/>
      </w:tblGrid>
      <w:tr w14:paraId="485B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C3EA">
            <w:pPr>
              <w:keepNext w:val="0"/>
              <w:keepLines w:val="0"/>
              <w:widowControl/>
              <w:suppressLineNumbers w:val="0"/>
              <w:jc w:val="center"/>
              <w:textAlignment w:val="center"/>
              <w:outlineLvl w:val="9"/>
              <w:rPr>
                <w:rFonts w:hint="eastAsia" w:ascii="宋体" w:hAnsi="宋体" w:eastAsia="宋体" w:cs="宋体"/>
                <w:b/>
                <w:bCs/>
                <w:i w:val="0"/>
                <w:iCs w:val="0"/>
                <w:color w:val="000000"/>
                <w:sz w:val="40"/>
                <w:szCs w:val="40"/>
                <w:highlight w:val="none"/>
                <w:u w:val="none"/>
              </w:rPr>
            </w:pPr>
            <w:r>
              <w:rPr>
                <w:rStyle w:val="38"/>
                <w:rFonts w:hint="eastAsia" w:ascii="宋体" w:hAnsi="宋体" w:eastAsia="宋体" w:cs="宋体"/>
                <w:b/>
                <w:bCs/>
                <w:sz w:val="21"/>
                <w:szCs w:val="21"/>
                <w:highlight w:val="none"/>
                <w:lang w:val="en-US" w:eastAsia="zh-CN" w:bidi="ar"/>
              </w:rPr>
              <w:t>响应文件名称及要求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CE67">
            <w:pPr>
              <w:keepNext w:val="0"/>
              <w:keepLines w:val="0"/>
              <w:widowControl/>
              <w:suppressLineNumbers w:val="0"/>
              <w:jc w:val="center"/>
              <w:textAlignment w:val="center"/>
              <w:outlineLvl w:val="9"/>
              <w:rPr>
                <w:rFonts w:hint="eastAsia" w:ascii="宋体" w:hAnsi="宋体" w:eastAsia="宋体" w:cs="宋体"/>
                <w:b/>
                <w:bCs/>
                <w:i w:val="0"/>
                <w:iCs w:val="0"/>
                <w:color w:val="000000"/>
                <w:sz w:val="40"/>
                <w:szCs w:val="40"/>
                <w:highlight w:val="none"/>
                <w:u w:val="none"/>
              </w:rPr>
            </w:pPr>
            <w:r>
              <w:rPr>
                <w:rStyle w:val="38"/>
                <w:rFonts w:hint="eastAsia" w:ascii="宋体" w:hAnsi="宋体" w:eastAsia="宋体" w:cs="宋体"/>
                <w:b/>
                <w:bCs/>
                <w:sz w:val="21"/>
                <w:szCs w:val="21"/>
                <w:highlight w:val="none"/>
                <w:lang w:val="en-US" w:eastAsia="zh-CN" w:bidi="ar"/>
              </w:rPr>
              <w:t>对应页码</w:t>
            </w:r>
          </w:p>
        </w:tc>
      </w:tr>
      <w:tr w14:paraId="7E57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5AF6">
            <w:pPr>
              <w:keepNext w:val="0"/>
              <w:keepLines w:val="0"/>
              <w:widowControl/>
              <w:suppressLineNumbers w:val="0"/>
              <w:jc w:val="both"/>
              <w:textAlignment w:val="center"/>
              <w:outlineLvl w:val="9"/>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081E">
            <w:pPr>
              <w:jc w:val="both"/>
              <w:outlineLvl w:val="9"/>
              <w:rPr>
                <w:rFonts w:hint="eastAsia" w:ascii="宋体" w:hAnsi="宋体" w:eastAsia="宋体" w:cs="宋体"/>
                <w:i w:val="0"/>
                <w:iCs w:val="0"/>
                <w:color w:val="000000"/>
                <w:sz w:val="24"/>
                <w:szCs w:val="24"/>
                <w:highlight w:val="none"/>
                <w:u w:val="none"/>
              </w:rPr>
            </w:pPr>
          </w:p>
        </w:tc>
      </w:tr>
      <w:tr w14:paraId="2503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5CBE">
            <w:pPr>
              <w:keepNext w:val="0"/>
              <w:keepLines w:val="0"/>
              <w:widowControl/>
              <w:suppressLineNumbers w:val="0"/>
              <w:jc w:val="left"/>
              <w:textAlignment w:val="center"/>
              <w:outlineLvl w:val="9"/>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3E5F">
            <w:pPr>
              <w:jc w:val="both"/>
              <w:outlineLvl w:val="9"/>
              <w:rPr>
                <w:rFonts w:hint="eastAsia" w:ascii="宋体" w:hAnsi="宋体" w:eastAsia="宋体" w:cs="宋体"/>
                <w:i w:val="0"/>
                <w:iCs w:val="0"/>
                <w:color w:val="000000"/>
                <w:sz w:val="24"/>
                <w:szCs w:val="24"/>
                <w:highlight w:val="none"/>
                <w:u w:val="none"/>
              </w:rPr>
            </w:pPr>
          </w:p>
        </w:tc>
      </w:tr>
      <w:tr w14:paraId="30F0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3221">
            <w:pPr>
              <w:keepNext w:val="0"/>
              <w:keepLines w:val="0"/>
              <w:widowControl/>
              <w:suppressLineNumbers w:val="0"/>
              <w:jc w:val="left"/>
              <w:textAlignment w:val="center"/>
              <w:outlineLvl w:val="9"/>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1、供应商营业执照</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6972">
            <w:pPr>
              <w:jc w:val="both"/>
              <w:outlineLvl w:val="9"/>
              <w:rPr>
                <w:rFonts w:hint="eastAsia" w:ascii="宋体" w:hAnsi="宋体" w:eastAsia="宋体" w:cs="宋体"/>
                <w:i w:val="0"/>
                <w:iCs w:val="0"/>
                <w:color w:val="000000"/>
                <w:sz w:val="24"/>
                <w:szCs w:val="24"/>
                <w:highlight w:val="none"/>
                <w:u w:val="none"/>
              </w:rPr>
            </w:pPr>
          </w:p>
        </w:tc>
      </w:tr>
      <w:tr w14:paraId="4EC7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52EC">
            <w:pPr>
              <w:keepNext w:val="0"/>
              <w:keepLines w:val="0"/>
              <w:widowControl/>
              <w:suppressLineNumbers w:val="0"/>
              <w:jc w:val="left"/>
              <w:textAlignment w:val="center"/>
              <w:outlineLvl w:val="9"/>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2、厂家对代理商的授权</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7B81">
            <w:pPr>
              <w:jc w:val="both"/>
              <w:outlineLvl w:val="9"/>
              <w:rPr>
                <w:rFonts w:hint="eastAsia" w:ascii="宋体" w:hAnsi="宋体" w:eastAsia="宋体" w:cs="宋体"/>
                <w:i w:val="0"/>
                <w:iCs w:val="0"/>
                <w:color w:val="000000"/>
                <w:sz w:val="24"/>
                <w:szCs w:val="24"/>
                <w:highlight w:val="none"/>
                <w:u w:val="none"/>
              </w:rPr>
            </w:pPr>
          </w:p>
        </w:tc>
      </w:tr>
      <w:tr w14:paraId="36E6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A7B6">
            <w:pPr>
              <w:keepNext w:val="0"/>
              <w:keepLines w:val="0"/>
              <w:widowControl/>
              <w:suppressLineNumbers w:val="0"/>
              <w:jc w:val="left"/>
              <w:textAlignment w:val="center"/>
              <w:outlineLvl w:val="9"/>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3、医疗器械生产企业许可证、备案凭证等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E22F">
            <w:pPr>
              <w:jc w:val="both"/>
              <w:outlineLvl w:val="9"/>
              <w:rPr>
                <w:rFonts w:hint="eastAsia" w:ascii="宋体" w:hAnsi="宋体" w:eastAsia="宋体" w:cs="宋体"/>
                <w:i w:val="0"/>
                <w:iCs w:val="0"/>
                <w:color w:val="000000"/>
                <w:sz w:val="24"/>
                <w:szCs w:val="24"/>
                <w:highlight w:val="none"/>
                <w:u w:val="none"/>
              </w:rPr>
            </w:pPr>
          </w:p>
        </w:tc>
      </w:tr>
      <w:tr w14:paraId="05BC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3A32">
            <w:pPr>
              <w:keepNext w:val="0"/>
              <w:keepLines w:val="0"/>
              <w:widowControl/>
              <w:suppressLineNumbers w:val="0"/>
              <w:jc w:val="left"/>
              <w:textAlignment w:val="center"/>
              <w:outlineLvl w:val="9"/>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4、产品注册证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B03C">
            <w:pPr>
              <w:jc w:val="both"/>
              <w:outlineLvl w:val="9"/>
              <w:rPr>
                <w:rFonts w:hint="eastAsia" w:ascii="宋体" w:hAnsi="宋体" w:eastAsia="宋体" w:cs="宋体"/>
                <w:i w:val="0"/>
                <w:iCs w:val="0"/>
                <w:color w:val="000000"/>
                <w:sz w:val="24"/>
                <w:szCs w:val="24"/>
                <w:highlight w:val="none"/>
                <w:u w:val="none"/>
              </w:rPr>
            </w:pPr>
          </w:p>
        </w:tc>
      </w:tr>
      <w:tr w14:paraId="7B9F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D066">
            <w:pPr>
              <w:keepNext w:val="0"/>
              <w:keepLines w:val="0"/>
              <w:widowControl/>
              <w:suppressLineNumbers w:val="0"/>
              <w:jc w:val="left"/>
              <w:textAlignment w:val="center"/>
              <w:outlineLvl w:val="9"/>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5、医保27位码、阳采平台code码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D947">
            <w:pPr>
              <w:jc w:val="both"/>
              <w:outlineLvl w:val="9"/>
              <w:rPr>
                <w:rFonts w:hint="eastAsia" w:ascii="宋体" w:hAnsi="宋体" w:eastAsia="宋体" w:cs="宋体"/>
                <w:i w:val="0"/>
                <w:iCs w:val="0"/>
                <w:color w:val="000000"/>
                <w:sz w:val="24"/>
                <w:szCs w:val="24"/>
                <w:highlight w:val="none"/>
                <w:u w:val="none"/>
              </w:rPr>
            </w:pPr>
          </w:p>
        </w:tc>
      </w:tr>
      <w:tr w14:paraId="1BA9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02C6">
            <w:pPr>
              <w:keepNext w:val="0"/>
              <w:keepLines w:val="0"/>
              <w:widowControl/>
              <w:suppressLineNumbers w:val="0"/>
              <w:jc w:val="left"/>
              <w:textAlignment w:val="center"/>
              <w:outlineLvl w:val="9"/>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6、经营活动中没有重大违法记录</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6771">
            <w:pPr>
              <w:jc w:val="both"/>
              <w:outlineLvl w:val="9"/>
              <w:rPr>
                <w:rFonts w:hint="eastAsia" w:ascii="宋体" w:hAnsi="宋体" w:eastAsia="宋体" w:cs="宋体"/>
                <w:i w:val="0"/>
                <w:iCs w:val="0"/>
                <w:color w:val="000000"/>
                <w:sz w:val="24"/>
                <w:szCs w:val="24"/>
                <w:highlight w:val="none"/>
                <w:u w:val="none"/>
              </w:rPr>
            </w:pPr>
          </w:p>
        </w:tc>
      </w:tr>
      <w:tr w14:paraId="304D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1AAD">
            <w:pPr>
              <w:keepNext w:val="0"/>
              <w:keepLines w:val="0"/>
              <w:widowControl/>
              <w:suppressLineNumbers w:val="0"/>
              <w:jc w:val="left"/>
              <w:textAlignment w:val="center"/>
              <w:outlineLvl w:val="9"/>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7、单位负责人为同一人或者存在控股、管理关系的不同单位，不得参加同一采购项目</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EED6">
            <w:pPr>
              <w:jc w:val="both"/>
              <w:outlineLvl w:val="9"/>
              <w:rPr>
                <w:rFonts w:hint="eastAsia" w:ascii="宋体" w:hAnsi="宋体" w:eastAsia="宋体" w:cs="宋体"/>
                <w:i w:val="0"/>
                <w:iCs w:val="0"/>
                <w:color w:val="000000"/>
                <w:sz w:val="24"/>
                <w:szCs w:val="24"/>
                <w:highlight w:val="none"/>
                <w:u w:val="none"/>
              </w:rPr>
            </w:pPr>
          </w:p>
        </w:tc>
      </w:tr>
      <w:tr w14:paraId="6F76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3B77">
            <w:pPr>
              <w:keepNext w:val="0"/>
              <w:keepLines w:val="0"/>
              <w:widowControl/>
              <w:suppressLineNumbers w:val="0"/>
              <w:jc w:val="left"/>
              <w:textAlignment w:val="center"/>
              <w:outlineLvl w:val="9"/>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 xml:space="preserve">8、“信用中国”截图、“中国政府采购网”截图 </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0D0E">
            <w:pPr>
              <w:jc w:val="both"/>
              <w:outlineLvl w:val="9"/>
              <w:rPr>
                <w:rFonts w:hint="eastAsia" w:ascii="宋体" w:hAnsi="宋体" w:eastAsia="宋体" w:cs="宋体"/>
                <w:i w:val="0"/>
                <w:iCs w:val="0"/>
                <w:color w:val="000000"/>
                <w:sz w:val="24"/>
                <w:szCs w:val="24"/>
                <w:highlight w:val="none"/>
                <w:u w:val="none"/>
              </w:rPr>
            </w:pPr>
          </w:p>
        </w:tc>
      </w:tr>
      <w:tr w14:paraId="5C96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CBA3">
            <w:pPr>
              <w:keepNext w:val="0"/>
              <w:keepLines w:val="0"/>
              <w:widowControl/>
              <w:suppressLineNumbers w:val="0"/>
              <w:jc w:val="left"/>
              <w:textAlignment w:val="center"/>
              <w:outlineLvl w:val="9"/>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9、国家企业信用信息公示系统网站的基础信息截图</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878B">
            <w:pPr>
              <w:jc w:val="both"/>
              <w:outlineLvl w:val="9"/>
              <w:rPr>
                <w:rFonts w:hint="eastAsia" w:ascii="宋体" w:hAnsi="宋体" w:eastAsia="宋体" w:cs="宋体"/>
                <w:i w:val="0"/>
                <w:iCs w:val="0"/>
                <w:color w:val="000000"/>
                <w:sz w:val="24"/>
                <w:szCs w:val="24"/>
                <w:highlight w:val="none"/>
                <w:u w:val="none"/>
              </w:rPr>
            </w:pPr>
          </w:p>
        </w:tc>
      </w:tr>
      <w:tr w14:paraId="4DD8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9C68">
            <w:pPr>
              <w:keepNext w:val="0"/>
              <w:keepLines w:val="0"/>
              <w:widowControl/>
              <w:suppressLineNumbers w:val="0"/>
              <w:jc w:val="left"/>
              <w:textAlignment w:val="center"/>
              <w:outlineLvl w:val="9"/>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10、业绩</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2E50">
            <w:pPr>
              <w:jc w:val="both"/>
              <w:outlineLvl w:val="9"/>
              <w:rPr>
                <w:rFonts w:hint="eastAsia" w:ascii="宋体" w:hAnsi="宋体" w:eastAsia="宋体" w:cs="宋体"/>
                <w:i w:val="0"/>
                <w:iCs w:val="0"/>
                <w:color w:val="000000"/>
                <w:sz w:val="24"/>
                <w:szCs w:val="24"/>
                <w:highlight w:val="none"/>
                <w:u w:val="none"/>
              </w:rPr>
            </w:pPr>
          </w:p>
        </w:tc>
      </w:tr>
      <w:tr w14:paraId="1713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AC78">
            <w:pPr>
              <w:keepNext w:val="0"/>
              <w:keepLines w:val="0"/>
              <w:widowControl/>
              <w:suppressLineNumbers w:val="0"/>
              <w:jc w:val="left"/>
              <w:textAlignment w:val="center"/>
              <w:outlineLvl w:val="9"/>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11、全套</w:t>
            </w:r>
            <w:r>
              <w:rPr>
                <w:rFonts w:hint="eastAsia" w:ascii="宋体" w:hAnsi="宋体" w:cs="宋体"/>
                <w:b w:val="0"/>
                <w:bCs w:val="0"/>
                <w:i w:val="0"/>
                <w:iCs w:val="0"/>
                <w:color w:val="000000"/>
                <w:kern w:val="0"/>
                <w:sz w:val="22"/>
                <w:szCs w:val="22"/>
                <w:highlight w:val="none"/>
                <w:u w:val="none"/>
                <w:lang w:val="en-US" w:eastAsia="zh-CN" w:bidi="ar"/>
              </w:rPr>
              <w:t>产品</w:t>
            </w:r>
            <w:r>
              <w:rPr>
                <w:rFonts w:hint="eastAsia" w:ascii="宋体" w:hAnsi="宋体" w:eastAsia="宋体" w:cs="宋体"/>
                <w:b w:val="0"/>
                <w:bCs w:val="0"/>
                <w:i w:val="0"/>
                <w:iCs w:val="0"/>
                <w:color w:val="000000"/>
                <w:kern w:val="0"/>
                <w:sz w:val="22"/>
                <w:szCs w:val="22"/>
                <w:highlight w:val="none"/>
                <w:u w:val="none"/>
                <w:lang w:val="en-US" w:eastAsia="zh-CN" w:bidi="ar"/>
              </w:rPr>
              <w:t>资料及产品彩页等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D9C6">
            <w:pPr>
              <w:jc w:val="both"/>
              <w:outlineLvl w:val="9"/>
              <w:rPr>
                <w:rFonts w:hint="eastAsia" w:ascii="宋体" w:hAnsi="宋体" w:eastAsia="宋体" w:cs="宋体"/>
                <w:i w:val="0"/>
                <w:iCs w:val="0"/>
                <w:color w:val="000000"/>
                <w:sz w:val="24"/>
                <w:szCs w:val="24"/>
                <w:highlight w:val="none"/>
                <w:u w:val="none"/>
              </w:rPr>
            </w:pPr>
          </w:p>
        </w:tc>
      </w:tr>
      <w:tr w14:paraId="6AED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18D6">
            <w:pPr>
              <w:keepNext w:val="0"/>
              <w:keepLines w:val="0"/>
              <w:widowControl/>
              <w:suppressLineNumbers w:val="0"/>
              <w:jc w:val="left"/>
              <w:textAlignment w:val="center"/>
              <w:outlineLvl w:val="9"/>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12、供应商相关资质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F142">
            <w:pPr>
              <w:jc w:val="both"/>
              <w:outlineLvl w:val="9"/>
              <w:rPr>
                <w:rFonts w:hint="eastAsia" w:ascii="宋体" w:hAnsi="宋体" w:eastAsia="宋体" w:cs="宋体"/>
                <w:i w:val="0"/>
                <w:iCs w:val="0"/>
                <w:color w:val="000000"/>
                <w:sz w:val="24"/>
                <w:szCs w:val="24"/>
                <w:highlight w:val="none"/>
                <w:u w:val="none"/>
              </w:rPr>
            </w:pPr>
          </w:p>
        </w:tc>
      </w:tr>
      <w:tr w14:paraId="1120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1CC6">
            <w:pPr>
              <w:keepNext w:val="0"/>
              <w:keepLines w:val="0"/>
              <w:widowControl/>
              <w:suppressLineNumbers w:val="0"/>
              <w:jc w:val="left"/>
              <w:textAlignment w:val="center"/>
              <w:outlineLvl w:val="9"/>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9848">
            <w:pPr>
              <w:jc w:val="both"/>
              <w:outlineLvl w:val="9"/>
              <w:rPr>
                <w:rFonts w:hint="eastAsia" w:ascii="宋体" w:hAnsi="宋体" w:eastAsia="宋体" w:cs="宋体"/>
                <w:i w:val="0"/>
                <w:iCs w:val="0"/>
                <w:color w:val="000000"/>
                <w:sz w:val="24"/>
                <w:szCs w:val="24"/>
                <w:highlight w:val="none"/>
                <w:u w:val="none"/>
              </w:rPr>
            </w:pPr>
          </w:p>
        </w:tc>
      </w:tr>
      <w:tr w14:paraId="7FC9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3BC3">
            <w:pPr>
              <w:keepNext w:val="0"/>
              <w:keepLines w:val="0"/>
              <w:widowControl/>
              <w:suppressLineNumbers w:val="0"/>
              <w:jc w:val="left"/>
              <w:textAlignment w:val="center"/>
              <w:outlineLvl w:val="9"/>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FA92">
            <w:pPr>
              <w:jc w:val="both"/>
              <w:outlineLvl w:val="9"/>
              <w:rPr>
                <w:rFonts w:hint="eastAsia" w:ascii="宋体" w:hAnsi="宋体" w:eastAsia="宋体" w:cs="宋体"/>
                <w:i w:val="0"/>
                <w:iCs w:val="0"/>
                <w:color w:val="000000"/>
                <w:sz w:val="24"/>
                <w:szCs w:val="24"/>
                <w:highlight w:val="none"/>
                <w:u w:val="none"/>
              </w:rPr>
            </w:pPr>
          </w:p>
        </w:tc>
      </w:tr>
      <w:tr w14:paraId="2076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DA7B">
            <w:pPr>
              <w:keepNext w:val="0"/>
              <w:keepLines w:val="0"/>
              <w:widowControl/>
              <w:suppressLineNumbers w:val="0"/>
              <w:jc w:val="left"/>
              <w:textAlignment w:val="center"/>
              <w:outlineLvl w:val="9"/>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五、偏离表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9D06">
            <w:pPr>
              <w:jc w:val="both"/>
              <w:outlineLvl w:val="9"/>
              <w:rPr>
                <w:rFonts w:hint="eastAsia" w:ascii="宋体" w:hAnsi="宋体" w:eastAsia="宋体" w:cs="宋体"/>
                <w:i w:val="0"/>
                <w:iCs w:val="0"/>
                <w:color w:val="000000"/>
                <w:sz w:val="24"/>
                <w:szCs w:val="24"/>
                <w:highlight w:val="none"/>
                <w:u w:val="none"/>
              </w:rPr>
            </w:pPr>
          </w:p>
        </w:tc>
      </w:tr>
      <w:tr w14:paraId="2B65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9A44">
            <w:pPr>
              <w:keepNext w:val="0"/>
              <w:keepLines w:val="0"/>
              <w:widowControl/>
              <w:suppressLineNumbers w:val="0"/>
              <w:jc w:val="both"/>
              <w:textAlignment w:val="center"/>
              <w:outlineLvl w:val="9"/>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六、供应商供货服务承诺书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7888">
            <w:pPr>
              <w:outlineLvl w:val="9"/>
              <w:rPr>
                <w:rFonts w:hint="eastAsia" w:ascii="宋体" w:hAnsi="宋体" w:eastAsia="宋体" w:cs="宋体"/>
                <w:i w:val="0"/>
                <w:iCs w:val="0"/>
                <w:color w:val="000000"/>
                <w:sz w:val="22"/>
                <w:szCs w:val="22"/>
                <w:highlight w:val="none"/>
                <w:u w:val="none"/>
              </w:rPr>
            </w:pPr>
          </w:p>
        </w:tc>
      </w:tr>
      <w:tr w14:paraId="413E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DB84">
            <w:pPr>
              <w:keepNext w:val="0"/>
              <w:keepLines w:val="0"/>
              <w:widowControl/>
              <w:suppressLineNumbers w:val="0"/>
              <w:jc w:val="both"/>
              <w:textAlignment w:val="center"/>
              <w:outlineLvl w:val="9"/>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BCF5">
            <w:pPr>
              <w:outlineLvl w:val="9"/>
              <w:rPr>
                <w:rFonts w:hint="eastAsia" w:ascii="宋体" w:hAnsi="宋体" w:eastAsia="宋体" w:cs="宋体"/>
                <w:i w:val="0"/>
                <w:iCs w:val="0"/>
                <w:color w:val="000000"/>
                <w:sz w:val="22"/>
                <w:szCs w:val="22"/>
                <w:highlight w:val="none"/>
                <w:u w:val="none"/>
              </w:rPr>
            </w:pPr>
          </w:p>
        </w:tc>
      </w:tr>
      <w:tr w14:paraId="5640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42FF">
            <w:pPr>
              <w:keepNext w:val="0"/>
              <w:keepLines w:val="0"/>
              <w:widowControl/>
              <w:suppressLineNumbers w:val="0"/>
              <w:jc w:val="both"/>
              <w:textAlignment w:val="center"/>
              <w:outlineLvl w:val="9"/>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八、供应商资格声明函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61A2">
            <w:pPr>
              <w:outlineLvl w:val="9"/>
              <w:rPr>
                <w:rFonts w:hint="eastAsia" w:ascii="宋体" w:hAnsi="宋体" w:eastAsia="宋体" w:cs="宋体"/>
                <w:i w:val="0"/>
                <w:iCs w:val="0"/>
                <w:color w:val="000000"/>
                <w:sz w:val="22"/>
                <w:szCs w:val="22"/>
                <w:highlight w:val="none"/>
                <w:u w:val="none"/>
              </w:rPr>
            </w:pPr>
          </w:p>
        </w:tc>
      </w:tr>
    </w:tbl>
    <w:p w14:paraId="4904AD4C">
      <w:pPr>
        <w:pStyle w:val="23"/>
        <w:keepNext w:val="0"/>
        <w:keepLines w:val="0"/>
        <w:pageBreakBefore w:val="0"/>
        <w:widowControl w:val="0"/>
        <w:kinsoku/>
        <w:wordWrap/>
        <w:overflowPunct/>
        <w:topLinePunct w:val="0"/>
        <w:bidi w:val="0"/>
        <w:snapToGrid/>
        <w:spacing w:line="500" w:lineRule="exact"/>
        <w:textAlignment w:val="auto"/>
        <w:outlineLvl w:val="9"/>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br w:type="page"/>
      </w:r>
    </w:p>
    <w:p w14:paraId="3E23FCE4">
      <w:pPr>
        <w:autoSpaceDE w:val="0"/>
        <w:autoSpaceDN w:val="0"/>
        <w:adjustRightInd w:val="0"/>
        <w:spacing w:line="320" w:lineRule="exact"/>
        <w:jc w:val="left"/>
        <w:outlineLvl w:val="9"/>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格式一、关于产品议价的声明函</w:t>
      </w:r>
    </w:p>
    <w:p w14:paraId="6F990C50">
      <w:pPr>
        <w:pStyle w:val="23"/>
        <w:spacing w:line="560" w:lineRule="exact"/>
        <w:outlineLvl w:val="9"/>
        <w:rPr>
          <w:rFonts w:hint="eastAsia" w:ascii="宋体" w:hAnsi="宋体" w:eastAsia="宋体" w:cs="宋体"/>
          <w:b/>
          <w:bCs/>
          <w:color w:val="000000" w:themeColor="text1"/>
          <w:sz w:val="21"/>
          <w:szCs w:val="21"/>
          <w:highlight w:val="none"/>
          <w:lang w:val="zh-CN"/>
          <w14:textFill>
            <w14:solidFill>
              <w14:schemeClr w14:val="tx1"/>
            </w14:solidFill>
          </w14:textFill>
        </w:rPr>
      </w:pPr>
    </w:p>
    <w:p w14:paraId="335D0FE2">
      <w:pPr>
        <w:spacing w:line="360" w:lineRule="auto"/>
        <w:jc w:val="center"/>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关于</w:t>
      </w:r>
      <w:r>
        <w:rPr>
          <w:rFonts w:hint="eastAsia" w:ascii="宋体" w:hAnsi="宋体" w:eastAsia="宋体" w:cs="宋体"/>
          <w:b/>
          <w:color w:val="000000" w:themeColor="text1"/>
          <w:szCs w:val="21"/>
          <w:highlight w:val="none"/>
          <w:lang w:val="zh-CN"/>
          <w14:textFill>
            <w14:solidFill>
              <w14:schemeClr w14:val="tx1"/>
            </w14:solidFill>
          </w14:textFill>
        </w:rPr>
        <w:t>产品议价</w:t>
      </w:r>
      <w:r>
        <w:rPr>
          <w:rFonts w:hint="eastAsia" w:ascii="宋体" w:hAnsi="宋体" w:eastAsia="宋体" w:cs="宋体"/>
          <w:b/>
          <w:color w:val="000000" w:themeColor="text1"/>
          <w:szCs w:val="21"/>
          <w:highlight w:val="none"/>
          <w14:textFill>
            <w14:solidFill>
              <w14:schemeClr w14:val="tx1"/>
            </w14:solidFill>
          </w14:textFill>
        </w:rPr>
        <w:t>的声明函</w:t>
      </w:r>
    </w:p>
    <w:p w14:paraId="76ECD316">
      <w:pPr>
        <w:spacing w:line="360" w:lineRule="auto"/>
        <w:jc w:val="center"/>
        <w:outlineLvl w:val="9"/>
        <w:rPr>
          <w:rFonts w:hint="eastAsia" w:ascii="宋体" w:hAnsi="宋体" w:eastAsia="宋体" w:cs="宋体"/>
          <w:color w:val="000000" w:themeColor="text1"/>
          <w:szCs w:val="21"/>
          <w:highlight w:val="none"/>
          <w14:textFill>
            <w14:solidFill>
              <w14:schemeClr w14:val="tx1"/>
            </w14:solidFill>
          </w14:textFill>
        </w:rPr>
      </w:pPr>
    </w:p>
    <w:p w14:paraId="2025D1EB">
      <w:pPr>
        <w:spacing w:line="360" w:lineRule="auto"/>
        <w:outlineLvl w:val="9"/>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吉林大学第一医院：</w:t>
      </w:r>
    </w:p>
    <w:p w14:paraId="77CC5623">
      <w:pPr>
        <w:spacing w:line="360" w:lineRule="auto"/>
        <w:outlineLvl w:val="9"/>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关于贵院编号：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的产品</w:t>
      </w:r>
      <w:r>
        <w:rPr>
          <w:rFonts w:hint="eastAsia" w:ascii="宋体" w:hAnsi="宋体" w:eastAsia="宋体" w:cs="宋体"/>
          <w:color w:val="000000" w:themeColor="text1"/>
          <w:szCs w:val="21"/>
          <w:highlight w:val="none"/>
          <w:lang w:eastAsia="zh-CN"/>
          <w14:textFill>
            <w14:solidFill>
              <w14:schemeClr w14:val="tx1"/>
            </w14:solidFill>
          </w14:textFill>
        </w:rPr>
        <w:t>议价</w:t>
      </w:r>
      <w:r>
        <w:rPr>
          <w:rFonts w:hint="eastAsia" w:ascii="宋体" w:hAnsi="宋体" w:eastAsia="宋体" w:cs="宋体"/>
          <w:color w:val="000000" w:themeColor="text1"/>
          <w:szCs w:val="21"/>
          <w:highlight w:val="none"/>
          <w14:textFill>
            <w14:solidFill>
              <w14:schemeClr w14:val="tx1"/>
            </w14:solidFill>
          </w14:textFill>
        </w:rPr>
        <w:t>公告，本公司愿意参加</w:t>
      </w:r>
      <w:r>
        <w:rPr>
          <w:rFonts w:hint="eastAsia" w:ascii="宋体" w:hAnsi="宋体" w:eastAsia="宋体" w:cs="宋体"/>
          <w:color w:val="000000" w:themeColor="text1"/>
          <w:szCs w:val="21"/>
          <w:highlight w:val="none"/>
          <w:lang w:eastAsia="zh-CN"/>
          <w14:textFill>
            <w14:solidFill>
              <w14:schemeClr w14:val="tx1"/>
            </w14:solidFill>
          </w14:textFill>
        </w:rPr>
        <w:t>产品议价会</w:t>
      </w:r>
      <w:r>
        <w:rPr>
          <w:rFonts w:hint="eastAsia" w:ascii="宋体" w:hAnsi="宋体" w:eastAsia="宋体" w:cs="宋体"/>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006E3EC">
      <w:pPr>
        <w:pStyle w:val="5"/>
        <w:outlineLvl w:val="9"/>
        <w:rPr>
          <w:rFonts w:hint="eastAsia" w:ascii="宋体" w:hAnsi="宋体" w:eastAsia="宋体" w:cs="宋体"/>
          <w:highlight w:val="none"/>
          <w:lang w:eastAsia="zh-CN"/>
        </w:rPr>
      </w:pPr>
    </w:p>
    <w:p w14:paraId="21413B1A">
      <w:pPr>
        <w:spacing w:line="360" w:lineRule="auto"/>
        <w:outlineLvl w:val="9"/>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供应商名称：_______________________________________</w:t>
      </w:r>
    </w:p>
    <w:p w14:paraId="27D9C31C">
      <w:pPr>
        <w:pStyle w:val="5"/>
        <w:outlineLvl w:val="9"/>
        <w:rPr>
          <w:rFonts w:hint="eastAsia" w:ascii="宋体" w:hAnsi="宋体" w:eastAsia="宋体" w:cs="宋体"/>
          <w:highlight w:val="none"/>
          <w:lang w:eastAsia="zh-CN"/>
        </w:rPr>
      </w:pPr>
    </w:p>
    <w:p w14:paraId="36D777C8">
      <w:pPr>
        <w:spacing w:line="360" w:lineRule="auto"/>
        <w:outlineLvl w:val="9"/>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 址：_______________________________________</w:t>
      </w:r>
    </w:p>
    <w:p w14:paraId="4CC88D63">
      <w:pPr>
        <w:pStyle w:val="5"/>
        <w:outlineLvl w:val="9"/>
        <w:rPr>
          <w:rFonts w:hint="eastAsia" w:ascii="宋体" w:hAnsi="宋体" w:eastAsia="宋体" w:cs="宋体"/>
          <w:highlight w:val="none"/>
          <w:lang w:eastAsia="zh-CN"/>
        </w:rPr>
      </w:pPr>
    </w:p>
    <w:p w14:paraId="6841F35D">
      <w:pPr>
        <w:spacing w:line="360" w:lineRule="auto"/>
        <w:outlineLvl w:val="9"/>
        <w:rPr>
          <w:rFonts w:hint="eastAsia" w:ascii="宋体" w:hAnsi="宋体" w:eastAsia="宋体" w:cs="宋体"/>
          <w:szCs w:val="21"/>
          <w:highlight w:val="none"/>
          <w:lang w:eastAsia="zh-CN"/>
        </w:rPr>
      </w:pPr>
      <w:r>
        <w:rPr>
          <w:rFonts w:hint="eastAsia" w:ascii="宋体" w:hAnsi="宋体" w:eastAsia="宋体" w:cs="宋体"/>
          <w:szCs w:val="21"/>
          <w:highlight w:val="none"/>
        </w:rPr>
        <w:t>法定代表人或被授权人签字：_______________</w:t>
      </w:r>
    </w:p>
    <w:p w14:paraId="79DA7D53">
      <w:pPr>
        <w:pStyle w:val="5"/>
        <w:outlineLvl w:val="9"/>
        <w:rPr>
          <w:rFonts w:hint="eastAsia" w:ascii="宋体" w:hAnsi="宋体" w:eastAsia="宋体" w:cs="宋体"/>
          <w:highlight w:val="none"/>
          <w:lang w:eastAsia="zh-CN"/>
        </w:rPr>
      </w:pPr>
    </w:p>
    <w:p w14:paraId="3A9D14D1">
      <w:pPr>
        <w:spacing w:line="360" w:lineRule="auto"/>
        <w:outlineLvl w:val="9"/>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 话：_________________</w:t>
      </w:r>
    </w:p>
    <w:p w14:paraId="1CBC51C8">
      <w:pPr>
        <w:pStyle w:val="5"/>
        <w:outlineLvl w:val="9"/>
        <w:rPr>
          <w:rFonts w:hint="eastAsia" w:ascii="宋体" w:hAnsi="宋体" w:eastAsia="宋体" w:cs="宋体"/>
          <w:highlight w:val="none"/>
          <w:lang w:eastAsia="zh-CN"/>
        </w:rPr>
      </w:pPr>
    </w:p>
    <w:p w14:paraId="22DBCF01">
      <w:pPr>
        <w:spacing w:line="360" w:lineRule="auto"/>
        <w:outlineLvl w:val="9"/>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传 真：________________</w:t>
      </w:r>
    </w:p>
    <w:p w14:paraId="25D7B595">
      <w:pPr>
        <w:pStyle w:val="5"/>
        <w:outlineLvl w:val="9"/>
        <w:rPr>
          <w:rFonts w:hint="eastAsia" w:ascii="宋体" w:hAnsi="宋体" w:eastAsia="宋体" w:cs="宋体"/>
          <w:highlight w:val="none"/>
          <w:lang w:eastAsia="zh-CN"/>
        </w:rPr>
      </w:pPr>
    </w:p>
    <w:p w14:paraId="6B2D27A4">
      <w:pPr>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邮 编：_________________</w:t>
      </w:r>
    </w:p>
    <w:p w14:paraId="515CDA74">
      <w:pPr>
        <w:spacing w:line="360" w:lineRule="auto"/>
        <w:ind w:firstLine="1680" w:firstLineChars="800"/>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 公司盖章 ）</w:t>
      </w:r>
    </w:p>
    <w:p w14:paraId="43AE4C95">
      <w:pPr>
        <w:spacing w:line="360" w:lineRule="auto"/>
        <w:ind w:firstLine="4515" w:firstLineChars="2150"/>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p w14:paraId="702E6A74">
      <w:pPr>
        <w:outlineLvl w:val="9"/>
        <w:rPr>
          <w:rFonts w:hint="eastAsia" w:ascii="宋体" w:hAnsi="宋体" w:eastAsia="宋体" w:cs="宋体"/>
          <w:b/>
          <w:bCs/>
          <w:sz w:val="28"/>
          <w:szCs w:val="28"/>
          <w:highlight w:val="none"/>
          <w:lang w:val="zh-CN"/>
        </w:rPr>
      </w:pPr>
      <w:r>
        <w:rPr>
          <w:rFonts w:hint="eastAsia" w:ascii="宋体" w:hAnsi="宋体" w:eastAsia="宋体" w:cs="宋体"/>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14:paraId="435F056D">
      <w:pPr>
        <w:pStyle w:val="23"/>
        <w:numPr>
          <w:ilvl w:val="0"/>
          <w:numId w:val="0"/>
        </w:numPr>
        <w:spacing w:line="480" w:lineRule="auto"/>
        <w:ind w:firstLine="420" w:firstLineChars="200"/>
        <w:outlineLvl w:val="9"/>
        <w:rPr>
          <w:rFonts w:hint="eastAsia" w:ascii="宋体" w:hAnsi="宋体" w:eastAsia="宋体" w:cs="宋体"/>
          <w:color w:val="000000" w:themeColor="text1"/>
          <w:kern w:val="2"/>
          <w:sz w:val="21"/>
          <w:szCs w:val="21"/>
          <w:highlight w:val="none"/>
          <w14:textFill>
            <w14:solidFill>
              <w14:schemeClr w14:val="tx1"/>
            </w14:solidFill>
          </w14:textFill>
        </w:rPr>
      </w:pPr>
    </w:p>
    <w:p w14:paraId="68139041">
      <w:pPr>
        <w:pStyle w:val="23"/>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供应商《营业执照》；</w:t>
      </w:r>
    </w:p>
    <w:p w14:paraId="623C8AAF">
      <w:pPr>
        <w:pStyle w:val="23"/>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厂家对代理商的授权（如为二级代理商，需要提供逐级授权）；</w:t>
      </w:r>
    </w:p>
    <w:p w14:paraId="2606C6E9">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eastAsia" w:ascii="宋体" w:hAnsi="宋体" w:eastAsia="宋体" w:cs="宋体"/>
          <w:color w:val="000000" w:themeColor="text1"/>
          <w:sz w:val="21"/>
          <w:szCs w:val="21"/>
          <w:highlight w:val="none"/>
          <w14:textFill>
            <w14:solidFill>
              <w14:schemeClr w14:val="tx1"/>
            </w14:solidFill>
          </w14:textFill>
        </w:rPr>
        <w:t>；</w:t>
      </w:r>
    </w:p>
    <w:p w14:paraId="298200B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四、</w:t>
      </w:r>
      <w:r>
        <w:rPr>
          <w:rFonts w:hint="eastAsia" w:ascii="宋体" w:hAnsi="宋体" w:eastAsia="宋体" w:cs="宋体"/>
          <w:color w:val="000000" w:themeColor="text1"/>
          <w:sz w:val="21"/>
          <w:szCs w:val="21"/>
          <w:highlight w:val="none"/>
          <w14:textFill>
            <w14:solidFill>
              <w14:schemeClr w14:val="tx1"/>
            </w14:solidFill>
          </w14:textFill>
        </w:rPr>
        <w:t>如产品为医疗器械或医疗耗材</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包含专机专用耗材</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，必须提供医疗器械注册证</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并提供国家药品监督管理局网站注册证的截图（如无医疗器械注册证，自行出具声明并盖章，声明不属于医疗器械或仅用于科研）</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p>
    <w:p w14:paraId="40A4649C">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五、耗材（包含专机专用耗材）需标明医保27位码（如有收费项目必须提供）及吉林省阳采平台code码，需提供网页截图并加盖公章；</w:t>
      </w:r>
    </w:p>
    <w:p w14:paraId="579E6A71">
      <w:pPr>
        <w:pStyle w:val="23"/>
        <w:spacing w:line="360" w:lineRule="auto"/>
        <w:ind w:firstLine="420" w:firstLineChars="200"/>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六</w:t>
      </w: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参加采购活动前三年内，在经营活动中没有重大违法记录；</w:t>
      </w:r>
    </w:p>
    <w:p w14:paraId="49A4777B">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七、单位负责人为同一人或者存在控股、管理关系的不同单位，不得参加同一采购项目；</w:t>
      </w:r>
    </w:p>
    <w:p w14:paraId="0ED25234">
      <w:pPr>
        <w:pStyle w:val="23"/>
        <w:spacing w:line="360" w:lineRule="auto"/>
        <w:ind w:firstLine="420" w:firstLineChars="200"/>
        <w:outlineLvl w:val="9"/>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八、</w:t>
      </w:r>
      <w:r>
        <w:rPr>
          <w:rFonts w:hint="eastAsia" w:ascii="宋体" w:hAnsi="宋体" w:eastAsia="宋体" w:cs="宋体"/>
          <w:color w:val="000000" w:themeColor="text1"/>
          <w:kern w:val="2"/>
          <w:sz w:val="21"/>
          <w:szCs w:val="21"/>
          <w:highlight w:val="none"/>
          <w14:textFill>
            <w14:solidFill>
              <w14:schemeClr w14:val="tx1"/>
            </w14:solidFill>
          </w14:textFill>
        </w:rPr>
        <w:t>提供近三年内（本项目投标截止期前）</w:t>
      </w:r>
    </w:p>
    <w:p w14:paraId="2DAE6E6A">
      <w:pPr>
        <w:pStyle w:val="23"/>
        <w:spacing w:line="360" w:lineRule="auto"/>
        <w:ind w:firstLine="420" w:firstLineChars="200"/>
        <w:outlineLvl w:val="9"/>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FDF91B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03B3EA8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九、提供国家企业信用信息公示系统网站的基础信息截图（包含“营业执照信息”、“股东及出资信息”、“主要人员信息”及“变更信息”）；</w:t>
      </w:r>
    </w:p>
    <w:p w14:paraId="44F688D6">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十、近三年同等级三甲医院所报产品的业绩；</w:t>
      </w:r>
    </w:p>
    <w:p w14:paraId="45DE3309">
      <w:pPr>
        <w:pStyle w:val="9"/>
        <w:spacing w:line="360" w:lineRule="auto"/>
        <w:ind w:left="0" w:leftChars="0" w:firstLine="420" w:firstLineChars="200"/>
        <w:outlineLvl w:val="9"/>
        <w:rPr>
          <w:rFonts w:hint="eastAsia" w:ascii="宋体" w:hAnsi="宋体" w:eastAsia="宋体" w:cs="宋体"/>
          <w:b w:val="0"/>
          <w:bCs w:val="0"/>
          <w:color w:val="000000" w:themeColor="text1"/>
          <w:spacing w:val="0"/>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0"/>
          <w:kern w:val="0"/>
          <w:sz w:val="21"/>
          <w:szCs w:val="21"/>
          <w:highlight w:val="none"/>
          <w:lang w:val="en-US" w:eastAsia="zh-CN" w:bidi="ar-SA"/>
          <w14:textFill>
            <w14:solidFill>
              <w14:schemeClr w14:val="tx1"/>
            </w14:solidFill>
          </w14:textFill>
        </w:rPr>
        <w:t>十一、全套</w:t>
      </w:r>
      <w:r>
        <w:rPr>
          <w:rFonts w:hint="eastAsia" w:ascii="宋体" w:eastAsia="宋体" w:cs="宋体"/>
          <w:b w:val="0"/>
          <w:bCs w:val="0"/>
          <w:color w:val="000000" w:themeColor="text1"/>
          <w:spacing w:val="0"/>
          <w:kern w:val="0"/>
          <w:sz w:val="21"/>
          <w:szCs w:val="21"/>
          <w:highlight w:val="none"/>
          <w:lang w:val="en-US" w:eastAsia="zh-CN" w:bidi="ar-SA"/>
          <w14:textFill>
            <w14:solidFill>
              <w14:schemeClr w14:val="tx1"/>
            </w14:solidFill>
          </w14:textFill>
        </w:rPr>
        <w:t>产品</w:t>
      </w:r>
      <w:r>
        <w:rPr>
          <w:rFonts w:hint="eastAsia" w:ascii="宋体" w:hAnsi="宋体" w:eastAsia="宋体" w:cs="宋体"/>
          <w:b w:val="0"/>
          <w:bCs w:val="0"/>
          <w:color w:val="000000" w:themeColor="text1"/>
          <w:spacing w:val="0"/>
          <w:kern w:val="0"/>
          <w:sz w:val="21"/>
          <w:szCs w:val="21"/>
          <w:highlight w:val="none"/>
          <w:lang w:val="en-US" w:eastAsia="zh-CN" w:bidi="ar-SA"/>
          <w14:textFill>
            <w14:solidFill>
              <w14:schemeClr w14:val="tx1"/>
            </w14:solidFill>
          </w14:textFill>
        </w:rPr>
        <w:t>资料及产品彩页等</w:t>
      </w:r>
    </w:p>
    <w:p w14:paraId="29E71172">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outlineLvl w:val="9"/>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十二、供应商相关资质。 </w:t>
      </w:r>
    </w:p>
    <w:p w14:paraId="3FBD76D7">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0D1B6D3C">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47AA1D98">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outlineLvl w:val="9"/>
        <w:rPr>
          <w:rFonts w:hint="eastAsia" w:ascii="宋体" w:hAnsi="宋体" w:eastAsia="宋体" w:cs="宋体"/>
          <w:color w:val="000000" w:themeColor="text1"/>
          <w:sz w:val="21"/>
          <w:szCs w:val="21"/>
          <w:highlight w:val="none"/>
          <w:lang w:val="zh-CN" w:eastAsia="zh-CN"/>
          <w14:textFill>
            <w14:solidFill>
              <w14:schemeClr w14:val="tx1"/>
            </w14:solidFill>
          </w14:textFill>
        </w:rPr>
        <w:sectPr>
          <w:footerReference r:id="rId6"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6034EA17">
      <w:pPr>
        <w:autoSpaceDE w:val="0"/>
        <w:autoSpaceDN w:val="0"/>
        <w:adjustRightInd w:val="0"/>
        <w:spacing w:line="320" w:lineRule="exact"/>
        <w:jc w:val="left"/>
        <w:outlineLvl w:val="9"/>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14:paraId="05618D31">
      <w:pPr>
        <w:autoSpaceDE w:val="0"/>
        <w:autoSpaceDN w:val="0"/>
        <w:adjustRightInd w:val="0"/>
        <w:spacing w:line="320" w:lineRule="exact"/>
        <w:ind w:firstLine="480"/>
        <w:outlineLvl w:val="9"/>
        <w:rPr>
          <w:rFonts w:hint="eastAsia" w:ascii="宋体" w:hAnsi="宋体" w:eastAsia="宋体" w:cs="宋体"/>
          <w:color w:val="000000" w:themeColor="text1"/>
          <w:szCs w:val="21"/>
          <w:highlight w:val="none"/>
          <w:lang w:val="zh-CN"/>
          <w14:textFill>
            <w14:solidFill>
              <w14:schemeClr w14:val="tx1"/>
            </w14:solidFill>
          </w14:textFill>
        </w:rPr>
      </w:pPr>
    </w:p>
    <w:p w14:paraId="1702AE60">
      <w:pPr>
        <w:autoSpaceDE w:val="0"/>
        <w:autoSpaceDN w:val="0"/>
        <w:adjustRightInd w:val="0"/>
        <w:spacing w:line="480" w:lineRule="auto"/>
        <w:ind w:firstLine="480"/>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本授权书声明：注册于</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（注册地点）   </w:t>
      </w:r>
      <w:r>
        <w:rPr>
          <w:rFonts w:hint="eastAsia" w:ascii="宋体" w:hAnsi="宋体" w:eastAsia="宋体" w:cs="宋体"/>
          <w:color w:val="000000" w:themeColor="text1"/>
          <w:szCs w:val="21"/>
          <w:highlight w:val="none"/>
          <w:lang w:val="zh-CN"/>
          <w14:textFill>
            <w14:solidFill>
              <w14:schemeClr w14:val="tx1"/>
            </w14:solidFill>
          </w14:textFill>
        </w:rPr>
        <w:t>的</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（供应商名称）   </w:t>
      </w:r>
      <w:r>
        <w:rPr>
          <w:rFonts w:hint="eastAsia" w:ascii="宋体" w:hAnsi="宋体" w:eastAsia="宋体" w:cs="宋体"/>
          <w:color w:val="000000" w:themeColor="text1"/>
          <w:szCs w:val="21"/>
          <w:highlight w:val="none"/>
          <w:lang w:val="zh-CN"/>
          <w14:textFill>
            <w14:solidFill>
              <w14:schemeClr w14:val="tx1"/>
            </w14:solidFill>
          </w14:textFill>
        </w:rPr>
        <w:t>公司的</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（供应商法定代表人姓名、职务）  </w:t>
      </w:r>
      <w:r>
        <w:rPr>
          <w:rFonts w:hint="eastAsia" w:ascii="宋体" w:hAnsi="宋体" w:eastAsia="宋体" w:cs="宋体"/>
          <w:color w:val="000000" w:themeColor="text1"/>
          <w:szCs w:val="21"/>
          <w:highlight w:val="none"/>
          <w:lang w:val="zh-CN"/>
          <w14:textFill>
            <w14:solidFill>
              <w14:schemeClr w14:val="tx1"/>
            </w14:solidFill>
          </w14:textFill>
        </w:rPr>
        <w:t>代表本公司授权</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zh-CN"/>
          <w14:textFill>
            <w14:solidFill>
              <w14:schemeClr w14:val="tx1"/>
            </w14:solidFill>
          </w14:textFill>
        </w:rPr>
        <w:t>（被授权人单位名称）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(被授权人姓名、职务)   </w:t>
      </w:r>
      <w:r>
        <w:rPr>
          <w:rFonts w:hint="eastAsia" w:ascii="宋体" w:hAnsi="宋体" w:eastAsia="宋体" w:cs="宋体"/>
          <w:color w:val="000000" w:themeColor="text1"/>
          <w:szCs w:val="21"/>
          <w:highlight w:val="none"/>
          <w:lang w:val="zh-CN"/>
          <w14:textFill>
            <w14:solidFill>
              <w14:schemeClr w14:val="tx1"/>
            </w14:solidFill>
          </w14:textFill>
        </w:rPr>
        <w:t>为本公司的被授权人，就___</w:t>
      </w:r>
      <w:r>
        <w:rPr>
          <w:rFonts w:hint="eastAsia" w:ascii="宋体" w:hAnsi="宋体" w:eastAsia="宋体" w:cs="宋体"/>
          <w:color w:val="000000" w:themeColor="text1"/>
          <w:szCs w:val="21"/>
          <w:highlight w:val="none"/>
          <w:u w:val="single"/>
          <w:lang w:val="zh-CN"/>
          <w14:textFill>
            <w14:solidFill>
              <w14:schemeClr w14:val="tx1"/>
            </w14:solidFill>
          </w14:textFill>
        </w:rPr>
        <w:t>（议价名称）</w:t>
      </w:r>
      <w:r>
        <w:rPr>
          <w:rFonts w:hint="eastAsia" w:ascii="宋体" w:hAnsi="宋体" w:eastAsia="宋体" w:cs="宋体"/>
          <w:color w:val="000000" w:themeColor="text1"/>
          <w:szCs w:val="21"/>
          <w:highlight w:val="none"/>
          <w:lang w:val="zh-CN"/>
          <w14:textFill>
            <w14:solidFill>
              <w14:schemeClr w14:val="tx1"/>
            </w14:solidFill>
          </w14:textFill>
        </w:rPr>
        <w:t>___项目（项目编号:</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B6A1A5B">
      <w:pPr>
        <w:autoSpaceDE w:val="0"/>
        <w:autoSpaceDN w:val="0"/>
        <w:adjustRightInd w:val="0"/>
        <w:spacing w:line="480" w:lineRule="auto"/>
        <w:ind w:firstLine="480"/>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本授权书于</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年</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月</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日签字生效，授权期限为</w:t>
      </w:r>
      <w:r>
        <w:rPr>
          <w:rFonts w:hint="eastAsia" w:ascii="宋体" w:hAnsi="宋体" w:eastAsia="宋体" w:cs="宋体"/>
          <w:color w:val="000000" w:themeColor="text1"/>
          <w:szCs w:val="21"/>
          <w:highlight w:val="none"/>
          <w14:textFill>
            <w14:solidFill>
              <w14:schemeClr w14:val="tx1"/>
            </w14:solidFill>
          </w14:textFill>
        </w:rPr>
        <w:t>一年，</w:t>
      </w:r>
      <w:r>
        <w:rPr>
          <w:rFonts w:hint="eastAsia" w:ascii="宋体" w:hAnsi="宋体" w:eastAsia="宋体" w:cs="宋体"/>
          <w:color w:val="000000" w:themeColor="text1"/>
          <w:szCs w:val="21"/>
          <w:highlight w:val="none"/>
          <w:lang w:val="zh-CN"/>
          <w14:textFill>
            <w14:solidFill>
              <w14:schemeClr w14:val="tx1"/>
            </w14:solidFill>
          </w14:textFill>
        </w:rPr>
        <w:t>特此声明。</w:t>
      </w:r>
    </w:p>
    <w:p w14:paraId="5AF748EC">
      <w:pPr>
        <w:autoSpaceDE w:val="0"/>
        <w:autoSpaceDN w:val="0"/>
        <w:adjustRightInd w:val="0"/>
        <w:spacing w:line="480" w:lineRule="auto"/>
        <w:ind w:firstLine="480"/>
        <w:outlineLvl w:val="9"/>
        <w:rPr>
          <w:rFonts w:hint="eastAsia" w:ascii="宋体" w:hAnsi="宋体" w:eastAsia="宋体" w:cs="宋体"/>
          <w:color w:val="000000" w:themeColor="text1"/>
          <w:szCs w:val="21"/>
          <w:highlight w:val="none"/>
          <w:lang w:val="zh-CN"/>
          <w14:textFill>
            <w14:solidFill>
              <w14:schemeClr w14:val="tx1"/>
            </w14:solidFill>
          </w14:textFill>
        </w:rPr>
      </w:pPr>
    </w:p>
    <w:p w14:paraId="12E9D6B5">
      <w:pPr>
        <w:autoSpaceDE w:val="0"/>
        <w:autoSpaceDN w:val="0"/>
        <w:adjustRightInd w:val="0"/>
        <w:spacing w:line="480" w:lineRule="auto"/>
        <w:ind w:firstLine="480"/>
        <w:outlineLvl w:val="9"/>
        <w:rPr>
          <w:rFonts w:hint="eastAsia"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供应商名称</w:t>
      </w:r>
      <w:r>
        <w:rPr>
          <w:rFonts w:hint="eastAsia" w:ascii="宋体" w:hAnsi="宋体" w:eastAsia="宋体" w:cs="宋体"/>
          <w:b/>
          <w:bCs/>
          <w:color w:val="000000" w:themeColor="text1"/>
          <w:szCs w:val="21"/>
          <w:highlight w:val="none"/>
          <w:lang w:val="zh-CN"/>
          <w14:textFill>
            <w14:solidFill>
              <w14:schemeClr w14:val="tx1"/>
            </w14:solidFill>
          </w14:textFill>
        </w:rPr>
        <w:t>（加盖公章）：</w:t>
      </w:r>
    </w:p>
    <w:p w14:paraId="60361208">
      <w:pPr>
        <w:autoSpaceDE w:val="0"/>
        <w:autoSpaceDN w:val="0"/>
        <w:adjustRightInd w:val="0"/>
        <w:spacing w:line="480" w:lineRule="auto"/>
        <w:ind w:firstLine="480"/>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地址：</w:t>
      </w:r>
    </w:p>
    <w:p w14:paraId="698804AE">
      <w:pPr>
        <w:pStyle w:val="23"/>
        <w:spacing w:line="480" w:lineRule="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法定代表人</w:t>
      </w:r>
      <w:r>
        <w:rPr>
          <w:rFonts w:hint="eastAsia" w:ascii="宋体" w:hAnsi="宋体" w:eastAsia="宋体" w:cs="宋体"/>
          <w:b/>
          <w:bCs/>
          <w:color w:val="000000" w:themeColor="text1"/>
          <w:sz w:val="21"/>
          <w:szCs w:val="21"/>
          <w:highlight w:val="none"/>
          <w14:textFill>
            <w14:solidFill>
              <w14:schemeClr w14:val="tx1"/>
            </w14:solidFill>
          </w14:textFill>
        </w:rPr>
        <w:t>（签字或</w:t>
      </w:r>
      <w:r>
        <w:rPr>
          <w:rFonts w:hint="eastAsia" w:ascii="宋体" w:hAnsi="宋体" w:eastAsia="宋体" w:cs="宋体"/>
          <w:b/>
          <w:bCs/>
          <w:color w:val="000000" w:themeColor="text1"/>
          <w:sz w:val="21"/>
          <w:szCs w:val="21"/>
          <w:highlight w:val="none"/>
          <w:lang w:eastAsia="zh-CN"/>
          <w14:textFill>
            <w14:solidFill>
              <w14:schemeClr w14:val="tx1"/>
            </w14:solidFill>
          </w14:textFill>
        </w:rPr>
        <w:t>盖章</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p>
    <w:p w14:paraId="3610720D">
      <w:pPr>
        <w:pStyle w:val="23"/>
        <w:spacing w:line="480" w:lineRule="auto"/>
        <w:ind w:firstLine="420" w:firstLineChars="200"/>
        <w:outlineLvl w:val="9"/>
        <w:rPr>
          <w:rFonts w:hint="eastAsia" w:ascii="宋体" w:hAnsi="宋体" w:eastAsia="宋体" w:cs="宋体"/>
          <w:b/>
          <w:bCs/>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被授权人</w:t>
      </w:r>
      <w:r>
        <w:rPr>
          <w:rFonts w:hint="eastAsia" w:ascii="宋体" w:hAnsi="宋体" w:eastAsia="宋体" w:cs="宋体"/>
          <w:b/>
          <w:bCs/>
          <w:color w:val="000000" w:themeColor="text1"/>
          <w:sz w:val="21"/>
          <w:szCs w:val="21"/>
          <w:highlight w:val="none"/>
          <w14:textFill>
            <w14:solidFill>
              <w14:schemeClr w14:val="tx1"/>
            </w14:solidFill>
          </w14:textFill>
        </w:rPr>
        <w:t>（签字）</w:t>
      </w:r>
      <w:r>
        <w:rPr>
          <w:rFonts w:hint="eastAsia" w:ascii="宋体" w:hAnsi="宋体" w:eastAsia="宋体" w:cs="宋体"/>
          <w:color w:val="000000" w:themeColor="text1"/>
          <w:sz w:val="21"/>
          <w:szCs w:val="21"/>
          <w:highlight w:val="none"/>
          <w14:textFill>
            <w14:solidFill>
              <w14:schemeClr w14:val="tx1"/>
            </w14:solidFill>
          </w14:textFill>
        </w:rPr>
        <w:t>：</w:t>
      </w:r>
    </w:p>
    <w:p w14:paraId="76CB06CB">
      <w:pPr>
        <w:pStyle w:val="23"/>
        <w:ind w:firstLine="422" w:firstLineChars="200"/>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zh-CN"/>
          <w14:textFill>
            <w14:solidFill>
              <w14:schemeClr w14:val="tx1"/>
            </w14:solidFill>
          </w14:textFill>
        </w:rPr>
        <w:t>附：</w:t>
      </w:r>
      <w:r>
        <w:rPr>
          <w:rFonts w:hint="eastAsia" w:ascii="宋体" w:hAnsi="宋体" w:eastAsia="宋体" w:cs="宋体"/>
          <w:b/>
          <w:bCs/>
          <w:color w:val="000000" w:themeColor="text1"/>
          <w:sz w:val="21"/>
          <w:szCs w:val="21"/>
          <w:highlight w:val="none"/>
          <w:lang w:val="zh-CN"/>
          <w14:textFill>
            <w14:solidFill>
              <w14:schemeClr w14:val="tx1"/>
            </w14:solidFill>
          </w14:textFill>
        </w:rPr>
        <w:t>（法定代表人身份证复印件）</w:t>
      </w:r>
      <w:r>
        <w:rPr>
          <w:rFonts w:hint="eastAsia" w:ascii="宋体" w:hAnsi="宋体" w:eastAsia="宋体" w:cs="宋体"/>
          <w:b/>
          <w:bCs/>
          <w:color w:val="000000" w:themeColor="text1"/>
          <w:sz w:val="21"/>
          <w:szCs w:val="21"/>
          <w:highlight w:val="none"/>
          <w14:textFill>
            <w14:solidFill>
              <w14:schemeClr w14:val="tx1"/>
            </w14:solidFill>
          </w14:textFill>
        </w:rPr>
        <w:t xml:space="preserve">          （被授权人身份证复印件）</w:t>
      </w:r>
    </w:p>
    <w:p w14:paraId="4233470B">
      <w:pPr>
        <w:pStyle w:val="23"/>
        <w:outlineLvl w:val="9"/>
        <w:rPr>
          <w:rFonts w:hint="eastAsia" w:ascii="宋体" w:hAnsi="宋体" w:eastAsia="宋体" w:cs="宋体"/>
          <w:b/>
          <w:bCs/>
          <w:color w:val="000000" w:themeColor="text1"/>
          <w:sz w:val="21"/>
          <w:szCs w:val="21"/>
          <w:highlight w:val="none"/>
          <w:lang w:val="zh-CN"/>
          <w14:textFill>
            <w14:solidFill>
              <w14:schemeClr w14:val="tx1"/>
            </w14:solidFill>
          </w14:textFill>
        </w:rPr>
      </w:pPr>
    </w:p>
    <w:p w14:paraId="1710C3A4">
      <w:pPr>
        <w:pStyle w:val="23"/>
        <w:outlineLvl w:val="9"/>
        <w:rPr>
          <w:rFonts w:hint="eastAsia" w:ascii="宋体" w:hAnsi="宋体" w:eastAsia="宋体" w:cs="宋体"/>
          <w:b/>
          <w:bCs/>
          <w:color w:val="000000" w:themeColor="text1"/>
          <w:sz w:val="21"/>
          <w:szCs w:val="21"/>
          <w:highlight w:val="none"/>
          <w:lang w:val="zh-CN"/>
          <w14:textFill>
            <w14:solidFill>
              <w14:schemeClr w14:val="tx1"/>
            </w14:solidFill>
          </w14:textFill>
        </w:rPr>
      </w:pPr>
    </w:p>
    <w:p w14:paraId="6C053A62">
      <w:pPr>
        <w:pStyle w:val="23"/>
        <w:outlineLvl w:val="9"/>
        <w:rPr>
          <w:rFonts w:hint="eastAsia" w:ascii="宋体" w:hAnsi="宋体" w:eastAsia="宋体" w:cs="宋体"/>
          <w:b/>
          <w:bCs/>
          <w:color w:val="000000" w:themeColor="text1"/>
          <w:sz w:val="21"/>
          <w:szCs w:val="21"/>
          <w:highlight w:val="none"/>
          <w:lang w:val="zh-CN"/>
          <w14:textFill>
            <w14:solidFill>
              <w14:schemeClr w14:val="tx1"/>
            </w14:solidFill>
          </w14:textFill>
        </w:rPr>
      </w:pPr>
    </w:p>
    <w:p w14:paraId="50520E4A">
      <w:pPr>
        <w:pStyle w:val="23"/>
        <w:outlineLvl w:val="9"/>
        <w:rPr>
          <w:rFonts w:hint="eastAsia" w:ascii="宋体" w:hAnsi="宋体" w:eastAsia="宋体" w:cs="宋体"/>
          <w:b/>
          <w:bCs/>
          <w:color w:val="000000" w:themeColor="text1"/>
          <w:sz w:val="21"/>
          <w:szCs w:val="21"/>
          <w:highlight w:val="none"/>
          <w:lang w:val="zh-CN"/>
          <w14:textFill>
            <w14:solidFill>
              <w14:schemeClr w14:val="tx1"/>
            </w14:solidFill>
          </w14:textFill>
        </w:rPr>
      </w:pPr>
    </w:p>
    <w:p w14:paraId="08153E74">
      <w:pPr>
        <w:pStyle w:val="23"/>
        <w:outlineLvl w:val="9"/>
        <w:rPr>
          <w:rFonts w:hint="eastAsia" w:ascii="宋体" w:hAnsi="宋体" w:eastAsia="宋体" w:cs="宋体"/>
          <w:b/>
          <w:bCs/>
          <w:color w:val="000000" w:themeColor="text1"/>
          <w:sz w:val="21"/>
          <w:szCs w:val="21"/>
          <w:highlight w:val="none"/>
          <w:lang w:val="zh-CN"/>
          <w14:textFill>
            <w14:solidFill>
              <w14:schemeClr w14:val="tx1"/>
            </w14:solidFill>
          </w14:textFill>
        </w:rPr>
      </w:pPr>
    </w:p>
    <w:p w14:paraId="7A69C069">
      <w:pPr>
        <w:pStyle w:val="23"/>
        <w:outlineLvl w:val="9"/>
        <w:rPr>
          <w:rFonts w:hint="eastAsia" w:ascii="宋体" w:hAnsi="宋体" w:eastAsia="宋体" w:cs="宋体"/>
          <w:b/>
          <w:bCs/>
          <w:color w:val="000000" w:themeColor="text1"/>
          <w:sz w:val="21"/>
          <w:szCs w:val="21"/>
          <w:highlight w:val="none"/>
          <w:lang w:val="zh-CN"/>
          <w14:textFill>
            <w14:solidFill>
              <w14:schemeClr w14:val="tx1"/>
            </w14:solidFill>
          </w14:textFill>
        </w:rPr>
      </w:pPr>
    </w:p>
    <w:p w14:paraId="315E26F4">
      <w:pPr>
        <w:pStyle w:val="23"/>
        <w:outlineLvl w:val="9"/>
        <w:rPr>
          <w:rFonts w:hint="eastAsia" w:ascii="宋体" w:hAnsi="宋体" w:eastAsia="宋体" w:cs="宋体"/>
          <w:b/>
          <w:bCs/>
          <w:color w:val="000000" w:themeColor="text1"/>
          <w:sz w:val="21"/>
          <w:szCs w:val="21"/>
          <w:highlight w:val="none"/>
          <w:lang w:val="zh-CN"/>
          <w14:textFill>
            <w14:solidFill>
              <w14:schemeClr w14:val="tx1"/>
            </w14:solidFill>
          </w14:textFill>
        </w:rPr>
      </w:pPr>
    </w:p>
    <w:p w14:paraId="2F8BF2F7">
      <w:pPr>
        <w:pStyle w:val="23"/>
        <w:outlineLvl w:val="9"/>
        <w:rPr>
          <w:rFonts w:hint="eastAsia" w:ascii="宋体" w:hAnsi="宋体" w:eastAsia="宋体" w:cs="宋体"/>
          <w:b/>
          <w:bCs/>
          <w:color w:val="000000" w:themeColor="text1"/>
          <w:sz w:val="21"/>
          <w:szCs w:val="21"/>
          <w:highlight w:val="none"/>
          <w:lang w:val="zh-CN"/>
          <w14:textFill>
            <w14:solidFill>
              <w14:schemeClr w14:val="tx1"/>
            </w14:solidFill>
          </w14:textFill>
        </w:rPr>
      </w:pPr>
    </w:p>
    <w:p w14:paraId="0817EADA">
      <w:pPr>
        <w:pStyle w:val="23"/>
        <w:outlineLvl w:val="9"/>
        <w:rPr>
          <w:rFonts w:hint="eastAsia" w:ascii="宋体" w:hAnsi="宋体" w:eastAsia="宋体" w:cs="宋体"/>
          <w:b/>
          <w:bCs/>
          <w:color w:val="000000" w:themeColor="text1"/>
          <w:sz w:val="21"/>
          <w:szCs w:val="21"/>
          <w:highlight w:val="none"/>
          <w:lang w:val="zh-CN"/>
          <w14:textFill>
            <w14:solidFill>
              <w14:schemeClr w14:val="tx1"/>
            </w14:solidFill>
          </w14:textFill>
        </w:rPr>
      </w:pPr>
    </w:p>
    <w:p w14:paraId="37527B52">
      <w:pPr>
        <w:autoSpaceDE w:val="0"/>
        <w:autoSpaceDN w:val="0"/>
        <w:adjustRightInd w:val="0"/>
        <w:spacing w:line="480" w:lineRule="auto"/>
        <w:ind w:firstLine="495"/>
        <w:outlineLvl w:val="9"/>
        <w:rPr>
          <w:rFonts w:hint="eastAsia" w:ascii="宋体" w:hAnsi="宋体" w:eastAsia="宋体" w:cs="宋体"/>
          <w:b/>
          <w:bCs/>
          <w:color w:val="000000" w:themeColor="text1"/>
          <w:szCs w:val="21"/>
          <w:highlight w:val="none"/>
          <w:lang w:val="zh-CN"/>
          <w14:textFill>
            <w14:solidFill>
              <w14:schemeClr w14:val="tx1"/>
            </w14:solidFill>
          </w14:textFill>
        </w:rPr>
      </w:pPr>
    </w:p>
    <w:p w14:paraId="47B7B272">
      <w:pPr>
        <w:autoSpaceDE w:val="0"/>
        <w:autoSpaceDN w:val="0"/>
        <w:adjustRightInd w:val="0"/>
        <w:spacing w:line="480" w:lineRule="auto"/>
        <w:ind w:firstLine="472"/>
        <w:outlineLvl w:val="9"/>
        <w:rPr>
          <w:rFonts w:hint="eastAsia"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注：法定代表人授权书必须按规定有效签署和加盖公章。</w:t>
      </w:r>
    </w:p>
    <w:p w14:paraId="6A28C29E">
      <w:pPr>
        <w:autoSpaceDE w:val="0"/>
        <w:autoSpaceDN w:val="0"/>
        <w:adjustRightInd w:val="0"/>
        <w:spacing w:line="320" w:lineRule="exact"/>
        <w:outlineLvl w:val="9"/>
        <w:rPr>
          <w:rFonts w:hint="eastAsia" w:ascii="宋体" w:hAnsi="宋体" w:eastAsia="宋体" w:cs="宋体"/>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1AFAFECA">
      <w:pPr>
        <w:autoSpaceDE w:val="0"/>
        <w:autoSpaceDN w:val="0"/>
        <w:adjustRightInd w:val="0"/>
        <w:spacing w:line="320" w:lineRule="exact"/>
        <w:jc w:val="left"/>
        <w:outlineLvl w:val="9"/>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 xml:space="preserve">格式四、采购信息汇总表 </w:t>
      </w:r>
    </w:p>
    <w:p w14:paraId="2312516D">
      <w:pPr>
        <w:autoSpaceDE w:val="0"/>
        <w:autoSpaceDN w:val="0"/>
        <w:adjustRightInd w:val="0"/>
        <w:spacing w:line="320" w:lineRule="exact"/>
        <w:outlineLvl w:val="9"/>
        <w:rPr>
          <w:rFonts w:hint="eastAsia" w:ascii="宋体" w:hAnsi="宋体" w:eastAsia="宋体" w:cs="宋体"/>
          <w:color w:val="000000" w:themeColor="text1"/>
          <w:szCs w:val="21"/>
          <w:highlight w:val="none"/>
          <w:lang w:val="zh-CN"/>
          <w14:textFill>
            <w14:solidFill>
              <w14:schemeClr w14:val="tx1"/>
            </w14:solidFill>
          </w14:textFill>
        </w:rPr>
      </w:pPr>
    </w:p>
    <w:p w14:paraId="2A5500B2">
      <w:pPr>
        <w:spacing w:line="360" w:lineRule="auto"/>
        <w:jc w:val="center"/>
        <w:outlineLvl w:val="9"/>
        <w:rPr>
          <w:rFonts w:hint="eastAsia" w:ascii="宋体" w:hAnsi="宋体" w:eastAsia="宋体" w:cs="宋体"/>
          <w:b/>
          <w:bCs/>
          <w:sz w:val="32"/>
          <w:szCs w:val="32"/>
          <w:highlight w:val="none"/>
        </w:rPr>
      </w:pPr>
      <w:bookmarkStart w:id="13" w:name="_Toc449013649"/>
      <w:r>
        <w:rPr>
          <w:rFonts w:hint="eastAsia" w:ascii="宋体" w:hAnsi="宋体" w:eastAsia="宋体" w:cs="宋体"/>
          <w:b/>
          <w:bCs/>
          <w:color w:val="auto"/>
          <w:sz w:val="32"/>
          <w:szCs w:val="32"/>
          <w:highlight w:val="none"/>
        </w:rPr>
        <w:t>采购</w:t>
      </w:r>
      <w:r>
        <w:rPr>
          <w:rFonts w:hint="eastAsia" w:ascii="宋体" w:hAnsi="宋体" w:eastAsia="宋体" w:cs="宋体"/>
          <w:b/>
          <w:bCs/>
          <w:sz w:val="32"/>
          <w:szCs w:val="32"/>
          <w:highlight w:val="none"/>
        </w:rPr>
        <w:t>信息汇总表（耗材</w:t>
      </w:r>
      <w:r>
        <w:rPr>
          <w:rFonts w:hint="eastAsia" w:ascii="宋体" w:hAnsi="宋体" w:eastAsia="宋体" w:cs="宋体"/>
          <w:b/>
          <w:bCs/>
          <w:sz w:val="32"/>
          <w:szCs w:val="32"/>
          <w:highlight w:val="none"/>
          <w:lang w:val="en-US" w:eastAsia="zh-CN"/>
        </w:rPr>
        <w:t>或</w:t>
      </w:r>
      <w:r>
        <w:rPr>
          <w:rFonts w:hint="eastAsia" w:ascii="宋体" w:hAnsi="宋体" w:eastAsia="宋体" w:cs="宋体"/>
          <w:b/>
          <w:bCs/>
          <w:sz w:val="32"/>
          <w:szCs w:val="32"/>
          <w:highlight w:val="none"/>
        </w:rPr>
        <w:t>试剂类）</w:t>
      </w:r>
    </w:p>
    <w:p w14:paraId="0AB5B60B">
      <w:pPr>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项目编号：_______________</w:t>
      </w:r>
    </w:p>
    <w:tbl>
      <w:tblPr>
        <w:tblStyle w:val="16"/>
        <w:tblW w:w="14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077"/>
        <w:gridCol w:w="1949"/>
        <w:gridCol w:w="1283"/>
        <w:gridCol w:w="1886"/>
        <w:gridCol w:w="1031"/>
        <w:gridCol w:w="1173"/>
        <w:gridCol w:w="1008"/>
        <w:gridCol w:w="1495"/>
        <w:gridCol w:w="1532"/>
        <w:gridCol w:w="1532"/>
      </w:tblGrid>
      <w:tr w14:paraId="13A6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902" w:type="dxa"/>
            <w:vAlign w:val="center"/>
          </w:tcPr>
          <w:p w14:paraId="2000EE34">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序号</w:t>
            </w:r>
          </w:p>
        </w:tc>
        <w:tc>
          <w:tcPr>
            <w:tcW w:w="1077" w:type="dxa"/>
            <w:vAlign w:val="center"/>
          </w:tcPr>
          <w:p w14:paraId="4B759563">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hint="eastAsia" w:ascii="宋体" w:hAnsi="宋体" w:eastAsia="宋体" w:cs="宋体"/>
                <w:b w:val="0"/>
                <w:bCs w:val="0"/>
                <w:sz w:val="18"/>
                <w:szCs w:val="18"/>
                <w:highlight w:val="none"/>
                <w:lang w:eastAsia="zh-CN"/>
              </w:rPr>
            </w:pPr>
            <w:r>
              <w:rPr>
                <w:rFonts w:hint="eastAsia" w:ascii="宋体" w:hAnsi="宋体" w:eastAsia="宋体" w:cs="宋体"/>
                <w:b w:val="0"/>
                <w:bCs w:val="0"/>
                <w:sz w:val="18"/>
                <w:szCs w:val="18"/>
                <w:highlight w:val="none"/>
                <w:lang w:eastAsia="zh-CN"/>
              </w:rPr>
              <w:t>公告产品名称</w:t>
            </w:r>
          </w:p>
        </w:tc>
        <w:tc>
          <w:tcPr>
            <w:tcW w:w="1949" w:type="dxa"/>
            <w:vAlign w:val="center"/>
          </w:tcPr>
          <w:p w14:paraId="413498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注册证</w:t>
            </w:r>
            <w:r>
              <w:rPr>
                <w:rFonts w:hint="eastAsia" w:ascii="宋体" w:hAnsi="宋体" w:eastAsia="宋体" w:cs="宋体"/>
                <w:b w:val="0"/>
                <w:bCs w:val="0"/>
                <w:sz w:val="18"/>
                <w:szCs w:val="18"/>
                <w:highlight w:val="none"/>
                <w:lang w:val="en-US" w:eastAsia="zh-CN"/>
              </w:rPr>
              <w:t>/备案</w:t>
            </w:r>
            <w:r>
              <w:rPr>
                <w:rFonts w:hint="eastAsia" w:ascii="宋体" w:hAnsi="宋体" w:eastAsia="宋体" w:cs="宋体"/>
                <w:b w:val="0"/>
                <w:bCs w:val="0"/>
                <w:sz w:val="18"/>
                <w:szCs w:val="18"/>
                <w:highlight w:val="none"/>
              </w:rPr>
              <w:t>证名称</w:t>
            </w:r>
          </w:p>
          <w:p w14:paraId="765442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b w:val="0"/>
                <w:bCs w:val="0"/>
                <w:color w:val="FF0000"/>
                <w:sz w:val="18"/>
                <w:szCs w:val="18"/>
                <w:highlight w:val="none"/>
                <w:lang w:eastAsia="zh-CN"/>
              </w:rPr>
            </w:pPr>
            <w:r>
              <w:rPr>
                <w:rFonts w:hint="eastAsia" w:ascii="宋体" w:hAnsi="宋体" w:eastAsia="宋体" w:cs="宋体"/>
                <w:b w:val="0"/>
                <w:bCs w:val="0"/>
                <w:sz w:val="18"/>
                <w:szCs w:val="18"/>
                <w:highlight w:val="none"/>
                <w:lang w:eastAsia="zh-CN"/>
              </w:rPr>
              <w:t>（</w:t>
            </w:r>
            <w:r>
              <w:rPr>
                <w:rFonts w:hint="eastAsia" w:ascii="宋体" w:hAnsi="宋体" w:eastAsia="宋体" w:cs="宋体"/>
                <w:b w:val="0"/>
                <w:bCs w:val="0"/>
                <w:sz w:val="18"/>
                <w:szCs w:val="18"/>
                <w:highlight w:val="none"/>
              </w:rPr>
              <w:t>产品名称</w:t>
            </w:r>
            <w:r>
              <w:rPr>
                <w:rFonts w:hint="eastAsia" w:ascii="宋体" w:hAnsi="宋体" w:eastAsia="宋体" w:cs="宋体"/>
                <w:b w:val="0"/>
                <w:bCs w:val="0"/>
                <w:sz w:val="18"/>
                <w:szCs w:val="18"/>
                <w:highlight w:val="none"/>
                <w:lang w:eastAsia="zh-CN"/>
              </w:rPr>
              <w:t>）</w:t>
            </w:r>
          </w:p>
        </w:tc>
        <w:tc>
          <w:tcPr>
            <w:tcW w:w="1283" w:type="dxa"/>
            <w:vAlign w:val="center"/>
          </w:tcPr>
          <w:p w14:paraId="243FAB2F">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hint="eastAsia" w:ascii="宋体" w:hAnsi="宋体" w:eastAsia="宋体" w:cs="宋体"/>
                <w:b w:val="0"/>
                <w:bCs w:val="0"/>
                <w:color w:val="FF0000"/>
                <w:sz w:val="18"/>
                <w:szCs w:val="18"/>
                <w:highlight w:val="none"/>
              </w:rPr>
            </w:pPr>
            <w:r>
              <w:rPr>
                <w:rFonts w:hint="eastAsia" w:ascii="宋体" w:hAnsi="宋体" w:eastAsia="宋体" w:cs="宋体"/>
                <w:b w:val="0"/>
                <w:bCs w:val="0"/>
                <w:sz w:val="18"/>
                <w:szCs w:val="18"/>
                <w:highlight w:val="none"/>
              </w:rPr>
              <w:t>品牌</w:t>
            </w:r>
          </w:p>
        </w:tc>
        <w:tc>
          <w:tcPr>
            <w:tcW w:w="1886" w:type="dxa"/>
            <w:vAlign w:val="center"/>
          </w:tcPr>
          <w:p w14:paraId="66E6FE27">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rPr>
              <w:t>注册证规格</w:t>
            </w:r>
            <w:r>
              <w:rPr>
                <w:rFonts w:hint="eastAsia" w:ascii="宋体" w:hAnsi="宋体" w:eastAsia="宋体" w:cs="宋体"/>
                <w:b w:val="0"/>
                <w:bCs w:val="0"/>
                <w:sz w:val="18"/>
                <w:szCs w:val="18"/>
                <w:highlight w:val="none"/>
                <w:lang w:val="en-US" w:eastAsia="zh-CN"/>
              </w:rPr>
              <w:t>型号</w:t>
            </w:r>
          </w:p>
          <w:p w14:paraId="4B1A83AD">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lang w:val="en-US" w:eastAsia="zh-CN"/>
              </w:rPr>
              <w:t>（</w:t>
            </w:r>
            <w:r>
              <w:rPr>
                <w:rFonts w:hint="eastAsia" w:ascii="宋体" w:hAnsi="宋体" w:eastAsia="宋体" w:cs="宋体"/>
                <w:b w:val="0"/>
                <w:bCs w:val="0"/>
                <w:sz w:val="18"/>
                <w:szCs w:val="18"/>
                <w:highlight w:val="none"/>
              </w:rPr>
              <w:t>规格</w:t>
            </w:r>
            <w:r>
              <w:rPr>
                <w:rFonts w:hint="eastAsia" w:ascii="宋体" w:hAnsi="宋体" w:eastAsia="宋体" w:cs="宋体"/>
                <w:b w:val="0"/>
                <w:bCs w:val="0"/>
                <w:sz w:val="18"/>
                <w:szCs w:val="18"/>
                <w:highlight w:val="none"/>
                <w:lang w:val="en-US" w:eastAsia="zh-CN"/>
              </w:rPr>
              <w:t>型号）</w:t>
            </w:r>
          </w:p>
        </w:tc>
        <w:tc>
          <w:tcPr>
            <w:tcW w:w="1031" w:type="dxa"/>
            <w:vAlign w:val="center"/>
          </w:tcPr>
          <w:p w14:paraId="15E92F3D">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rPr>
              <w:t>注册证号</w:t>
            </w:r>
          </w:p>
        </w:tc>
        <w:tc>
          <w:tcPr>
            <w:tcW w:w="1173" w:type="dxa"/>
            <w:vAlign w:val="center"/>
          </w:tcPr>
          <w:p w14:paraId="2191739A">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rPr>
              <w:t>生产厂家</w:t>
            </w:r>
          </w:p>
        </w:tc>
        <w:tc>
          <w:tcPr>
            <w:tcW w:w="1008" w:type="dxa"/>
            <w:vAlign w:val="center"/>
          </w:tcPr>
          <w:p w14:paraId="4EC730E3">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产地</w:t>
            </w:r>
          </w:p>
        </w:tc>
        <w:tc>
          <w:tcPr>
            <w:tcW w:w="1495" w:type="dxa"/>
            <w:vAlign w:val="center"/>
          </w:tcPr>
          <w:p w14:paraId="14B02B06">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到货时间</w:t>
            </w:r>
          </w:p>
          <w:p w14:paraId="4AD973FE">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lang w:eastAsia="zh-CN"/>
              </w:rPr>
              <w:t>（具体天数）</w:t>
            </w:r>
          </w:p>
        </w:tc>
        <w:tc>
          <w:tcPr>
            <w:tcW w:w="1532" w:type="dxa"/>
            <w:vAlign w:val="center"/>
          </w:tcPr>
          <w:p w14:paraId="42F9567E">
            <w:pPr>
              <w:snapToGrid w:val="0"/>
              <w:jc w:val="center"/>
              <w:outlineLvl w:val="9"/>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kern w:val="2"/>
                <w:sz w:val="18"/>
                <w:szCs w:val="18"/>
                <w:highlight w:val="none"/>
                <w:lang w:val="en-US" w:eastAsia="zh-CN" w:bidi="ar-SA"/>
              </w:rPr>
              <w:t>质保</w:t>
            </w:r>
          </w:p>
        </w:tc>
        <w:tc>
          <w:tcPr>
            <w:tcW w:w="1532" w:type="dxa"/>
            <w:vAlign w:val="center"/>
          </w:tcPr>
          <w:p w14:paraId="648B59FE">
            <w:pPr>
              <w:snapToGrid w:val="0"/>
              <w:jc w:val="center"/>
              <w:outlineLvl w:val="9"/>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kern w:val="2"/>
                <w:sz w:val="18"/>
                <w:szCs w:val="18"/>
                <w:highlight w:val="none"/>
                <w:lang w:val="en-US" w:eastAsia="zh-CN" w:bidi="ar-SA"/>
              </w:rPr>
              <w:t>备注</w:t>
            </w:r>
          </w:p>
        </w:tc>
      </w:tr>
      <w:tr w14:paraId="2FB4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902" w:type="dxa"/>
            <w:vAlign w:val="center"/>
          </w:tcPr>
          <w:p w14:paraId="6B356983">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hint="eastAsia" w:ascii="宋体" w:hAnsi="宋体" w:eastAsia="宋体" w:cs="宋体"/>
                <w:b w:val="0"/>
                <w:bCs w:val="0"/>
                <w:color w:val="FF0000"/>
                <w:sz w:val="18"/>
                <w:szCs w:val="18"/>
                <w:highlight w:val="none"/>
              </w:rPr>
            </w:pPr>
            <w:r>
              <w:rPr>
                <w:rFonts w:hint="eastAsia" w:ascii="宋体" w:hAnsi="宋体" w:eastAsia="宋体" w:cs="宋体"/>
                <w:b w:val="0"/>
                <w:bCs w:val="0"/>
                <w:color w:val="FF0000"/>
                <w:sz w:val="18"/>
                <w:szCs w:val="18"/>
                <w:highlight w:val="none"/>
              </w:rPr>
              <w:t>(所投产品序号)</w:t>
            </w:r>
          </w:p>
        </w:tc>
        <w:tc>
          <w:tcPr>
            <w:tcW w:w="1077" w:type="dxa"/>
            <w:vAlign w:val="center"/>
          </w:tcPr>
          <w:p w14:paraId="2A9C33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b w:val="0"/>
                <w:bCs w:val="0"/>
                <w:color w:val="FF0000"/>
                <w:sz w:val="18"/>
                <w:szCs w:val="18"/>
                <w:highlight w:val="none"/>
              </w:rPr>
            </w:pPr>
            <w:r>
              <w:rPr>
                <w:rFonts w:hint="eastAsia" w:ascii="宋体" w:hAnsi="宋体" w:eastAsia="宋体" w:cs="宋体"/>
                <w:b w:val="0"/>
                <w:bCs w:val="0"/>
                <w:color w:val="FF0000"/>
                <w:sz w:val="18"/>
                <w:szCs w:val="18"/>
                <w:highlight w:val="none"/>
              </w:rPr>
              <w:t>(与公告中一致)</w:t>
            </w:r>
          </w:p>
        </w:tc>
        <w:tc>
          <w:tcPr>
            <w:tcW w:w="1949" w:type="dxa"/>
            <w:vAlign w:val="center"/>
          </w:tcPr>
          <w:p w14:paraId="25F9AD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FF0000"/>
                <w:sz w:val="18"/>
                <w:szCs w:val="18"/>
                <w:highlight w:val="none"/>
              </w:rPr>
            </w:pPr>
          </w:p>
        </w:tc>
        <w:tc>
          <w:tcPr>
            <w:tcW w:w="1283" w:type="dxa"/>
            <w:vAlign w:val="center"/>
          </w:tcPr>
          <w:p w14:paraId="273314F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FF0000"/>
                <w:sz w:val="18"/>
                <w:szCs w:val="18"/>
                <w:highlight w:val="none"/>
              </w:rPr>
            </w:pPr>
          </w:p>
        </w:tc>
        <w:tc>
          <w:tcPr>
            <w:tcW w:w="1886" w:type="dxa"/>
            <w:vAlign w:val="center"/>
          </w:tcPr>
          <w:p w14:paraId="5A93618F">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hint="eastAsia" w:ascii="宋体" w:hAnsi="宋体" w:eastAsia="宋体" w:cs="宋体"/>
                <w:b/>
                <w:bCs/>
                <w:kern w:val="2"/>
                <w:sz w:val="18"/>
                <w:szCs w:val="18"/>
                <w:highlight w:val="none"/>
                <w:lang w:val="en-US" w:eastAsia="zh-CN" w:bidi="ar-SA"/>
              </w:rPr>
            </w:pPr>
          </w:p>
        </w:tc>
        <w:tc>
          <w:tcPr>
            <w:tcW w:w="1031" w:type="dxa"/>
            <w:vAlign w:val="center"/>
          </w:tcPr>
          <w:p w14:paraId="7A66ADB1">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hint="eastAsia" w:ascii="宋体" w:hAnsi="宋体" w:eastAsia="宋体" w:cs="宋体"/>
                <w:b/>
                <w:bCs/>
                <w:kern w:val="2"/>
                <w:sz w:val="18"/>
                <w:szCs w:val="18"/>
                <w:highlight w:val="none"/>
                <w:lang w:val="en-US" w:eastAsia="zh-CN" w:bidi="ar-SA"/>
              </w:rPr>
            </w:pPr>
          </w:p>
        </w:tc>
        <w:tc>
          <w:tcPr>
            <w:tcW w:w="1173" w:type="dxa"/>
            <w:vAlign w:val="center"/>
          </w:tcPr>
          <w:p w14:paraId="7D4A01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highlight w:val="none"/>
              </w:rPr>
            </w:pPr>
          </w:p>
        </w:tc>
        <w:tc>
          <w:tcPr>
            <w:tcW w:w="1008" w:type="dxa"/>
            <w:vAlign w:val="center"/>
          </w:tcPr>
          <w:p w14:paraId="4ABF55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highlight w:val="none"/>
              </w:rPr>
            </w:pPr>
          </w:p>
        </w:tc>
        <w:tc>
          <w:tcPr>
            <w:tcW w:w="1495" w:type="dxa"/>
            <w:vAlign w:val="center"/>
          </w:tcPr>
          <w:p w14:paraId="50153FD8">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hint="eastAsia" w:ascii="宋体" w:hAnsi="宋体" w:eastAsia="宋体" w:cs="宋体"/>
                <w:b/>
                <w:bCs/>
                <w:kern w:val="2"/>
                <w:sz w:val="18"/>
                <w:szCs w:val="18"/>
                <w:highlight w:val="none"/>
                <w:lang w:val="en-US" w:eastAsia="zh-CN" w:bidi="ar-SA"/>
              </w:rPr>
            </w:pPr>
          </w:p>
        </w:tc>
        <w:tc>
          <w:tcPr>
            <w:tcW w:w="1532" w:type="dxa"/>
            <w:vAlign w:val="center"/>
          </w:tcPr>
          <w:p w14:paraId="686FFBF1">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hint="eastAsia" w:ascii="宋体" w:hAnsi="宋体" w:eastAsia="宋体" w:cs="宋体"/>
                <w:b/>
                <w:bCs/>
                <w:kern w:val="2"/>
                <w:sz w:val="18"/>
                <w:szCs w:val="18"/>
                <w:highlight w:val="none"/>
                <w:lang w:val="en-US" w:eastAsia="zh-CN" w:bidi="ar-SA"/>
              </w:rPr>
            </w:pPr>
          </w:p>
        </w:tc>
        <w:tc>
          <w:tcPr>
            <w:tcW w:w="1532" w:type="dxa"/>
            <w:vAlign w:val="center"/>
          </w:tcPr>
          <w:p w14:paraId="0BFEBD93">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hint="eastAsia" w:ascii="宋体" w:hAnsi="宋体" w:eastAsia="宋体" w:cs="宋体"/>
                <w:b/>
                <w:bCs/>
                <w:kern w:val="2"/>
                <w:sz w:val="18"/>
                <w:szCs w:val="18"/>
                <w:highlight w:val="none"/>
                <w:lang w:val="en-US" w:eastAsia="zh-CN" w:bidi="ar-SA"/>
              </w:rPr>
            </w:pPr>
          </w:p>
        </w:tc>
      </w:tr>
      <w:tr w14:paraId="06A6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902" w:type="dxa"/>
            <w:vAlign w:val="center"/>
          </w:tcPr>
          <w:p w14:paraId="32C1D340">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hint="eastAsia" w:ascii="宋体" w:hAnsi="宋体" w:eastAsia="宋体" w:cs="宋体"/>
                <w:b/>
                <w:bCs/>
                <w:sz w:val="18"/>
                <w:szCs w:val="18"/>
                <w:highlight w:val="none"/>
              </w:rPr>
            </w:pPr>
          </w:p>
        </w:tc>
        <w:tc>
          <w:tcPr>
            <w:tcW w:w="1077" w:type="dxa"/>
            <w:vAlign w:val="center"/>
          </w:tcPr>
          <w:p w14:paraId="3F9C85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highlight w:val="none"/>
              </w:rPr>
            </w:pPr>
          </w:p>
        </w:tc>
        <w:tc>
          <w:tcPr>
            <w:tcW w:w="1949" w:type="dxa"/>
            <w:vAlign w:val="center"/>
          </w:tcPr>
          <w:p w14:paraId="779EFF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FF0000"/>
                <w:sz w:val="18"/>
                <w:szCs w:val="18"/>
                <w:highlight w:val="none"/>
              </w:rPr>
            </w:pPr>
          </w:p>
        </w:tc>
        <w:tc>
          <w:tcPr>
            <w:tcW w:w="1283" w:type="dxa"/>
            <w:vAlign w:val="center"/>
          </w:tcPr>
          <w:p w14:paraId="163B9F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FF0000"/>
                <w:sz w:val="18"/>
                <w:szCs w:val="18"/>
                <w:highlight w:val="none"/>
              </w:rPr>
            </w:pPr>
          </w:p>
        </w:tc>
        <w:tc>
          <w:tcPr>
            <w:tcW w:w="1886" w:type="dxa"/>
            <w:vAlign w:val="center"/>
          </w:tcPr>
          <w:p w14:paraId="1D87D0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highlight w:val="none"/>
              </w:rPr>
            </w:pPr>
          </w:p>
        </w:tc>
        <w:tc>
          <w:tcPr>
            <w:tcW w:w="1031" w:type="dxa"/>
            <w:vAlign w:val="center"/>
          </w:tcPr>
          <w:p w14:paraId="79BBB4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highlight w:val="none"/>
              </w:rPr>
            </w:pPr>
          </w:p>
        </w:tc>
        <w:tc>
          <w:tcPr>
            <w:tcW w:w="1173" w:type="dxa"/>
            <w:vAlign w:val="center"/>
          </w:tcPr>
          <w:p w14:paraId="34DE66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highlight w:val="none"/>
              </w:rPr>
            </w:pPr>
          </w:p>
        </w:tc>
        <w:tc>
          <w:tcPr>
            <w:tcW w:w="1008" w:type="dxa"/>
            <w:vAlign w:val="center"/>
          </w:tcPr>
          <w:p w14:paraId="0D97EF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highlight w:val="none"/>
              </w:rPr>
            </w:pPr>
          </w:p>
        </w:tc>
        <w:tc>
          <w:tcPr>
            <w:tcW w:w="1495" w:type="dxa"/>
            <w:vAlign w:val="center"/>
          </w:tcPr>
          <w:p w14:paraId="6418AFE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highlight w:val="none"/>
              </w:rPr>
            </w:pPr>
          </w:p>
        </w:tc>
        <w:tc>
          <w:tcPr>
            <w:tcW w:w="1532" w:type="dxa"/>
            <w:vAlign w:val="center"/>
          </w:tcPr>
          <w:p w14:paraId="2827C3A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highlight w:val="none"/>
              </w:rPr>
            </w:pPr>
          </w:p>
        </w:tc>
        <w:tc>
          <w:tcPr>
            <w:tcW w:w="1532" w:type="dxa"/>
            <w:vAlign w:val="center"/>
          </w:tcPr>
          <w:p w14:paraId="02E224F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highlight w:val="none"/>
              </w:rPr>
            </w:pPr>
          </w:p>
        </w:tc>
      </w:tr>
      <w:tr w14:paraId="757D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902" w:type="dxa"/>
            <w:vAlign w:val="center"/>
          </w:tcPr>
          <w:p w14:paraId="62C1160A">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hint="eastAsia" w:ascii="宋体" w:hAnsi="宋体" w:eastAsia="宋体" w:cs="宋体"/>
                <w:b/>
                <w:bCs/>
                <w:sz w:val="18"/>
                <w:szCs w:val="18"/>
                <w:highlight w:val="none"/>
              </w:rPr>
            </w:pPr>
          </w:p>
        </w:tc>
        <w:tc>
          <w:tcPr>
            <w:tcW w:w="1077" w:type="dxa"/>
            <w:vAlign w:val="center"/>
          </w:tcPr>
          <w:p w14:paraId="681736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highlight w:val="none"/>
              </w:rPr>
            </w:pPr>
          </w:p>
        </w:tc>
        <w:tc>
          <w:tcPr>
            <w:tcW w:w="1949" w:type="dxa"/>
            <w:vAlign w:val="center"/>
          </w:tcPr>
          <w:p w14:paraId="4BC703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FF0000"/>
                <w:sz w:val="18"/>
                <w:szCs w:val="18"/>
                <w:highlight w:val="none"/>
              </w:rPr>
            </w:pPr>
          </w:p>
        </w:tc>
        <w:tc>
          <w:tcPr>
            <w:tcW w:w="1283" w:type="dxa"/>
            <w:vAlign w:val="center"/>
          </w:tcPr>
          <w:p w14:paraId="7CD534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FF0000"/>
                <w:sz w:val="18"/>
                <w:szCs w:val="18"/>
                <w:highlight w:val="none"/>
              </w:rPr>
            </w:pPr>
          </w:p>
        </w:tc>
        <w:tc>
          <w:tcPr>
            <w:tcW w:w="1886" w:type="dxa"/>
            <w:vAlign w:val="center"/>
          </w:tcPr>
          <w:p w14:paraId="679122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highlight w:val="none"/>
              </w:rPr>
            </w:pPr>
          </w:p>
        </w:tc>
        <w:tc>
          <w:tcPr>
            <w:tcW w:w="1031" w:type="dxa"/>
            <w:vAlign w:val="center"/>
          </w:tcPr>
          <w:p w14:paraId="2839F7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highlight w:val="none"/>
              </w:rPr>
            </w:pPr>
          </w:p>
        </w:tc>
        <w:tc>
          <w:tcPr>
            <w:tcW w:w="1173" w:type="dxa"/>
            <w:vAlign w:val="center"/>
          </w:tcPr>
          <w:p w14:paraId="006161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highlight w:val="none"/>
              </w:rPr>
            </w:pPr>
          </w:p>
        </w:tc>
        <w:tc>
          <w:tcPr>
            <w:tcW w:w="1008" w:type="dxa"/>
            <w:vAlign w:val="center"/>
          </w:tcPr>
          <w:p w14:paraId="5EA49C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highlight w:val="none"/>
              </w:rPr>
            </w:pPr>
          </w:p>
        </w:tc>
        <w:tc>
          <w:tcPr>
            <w:tcW w:w="1495" w:type="dxa"/>
            <w:vAlign w:val="center"/>
          </w:tcPr>
          <w:p w14:paraId="52957C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highlight w:val="none"/>
              </w:rPr>
            </w:pPr>
          </w:p>
        </w:tc>
        <w:tc>
          <w:tcPr>
            <w:tcW w:w="1532" w:type="dxa"/>
            <w:vAlign w:val="center"/>
          </w:tcPr>
          <w:p w14:paraId="5DA4FA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highlight w:val="none"/>
              </w:rPr>
            </w:pPr>
          </w:p>
        </w:tc>
        <w:tc>
          <w:tcPr>
            <w:tcW w:w="1532" w:type="dxa"/>
            <w:vAlign w:val="center"/>
          </w:tcPr>
          <w:p w14:paraId="2A55A11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highlight w:val="none"/>
              </w:rPr>
            </w:pPr>
          </w:p>
        </w:tc>
      </w:tr>
    </w:tbl>
    <w:p w14:paraId="79DA8B38">
      <w:pPr>
        <w:pStyle w:val="5"/>
        <w:outlineLvl w:val="9"/>
        <w:rPr>
          <w:rFonts w:hint="eastAsia" w:ascii="宋体" w:hAnsi="宋体" w:eastAsia="宋体" w:cs="宋体"/>
          <w:sz w:val="24"/>
          <w:szCs w:val="24"/>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《报价单》</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3248D3D1">
      <w:pPr>
        <w:spacing w:line="360" w:lineRule="auto"/>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sz w:val="24"/>
          <w:szCs w:val="24"/>
          <w:highlight w:val="none"/>
          <w:u w:val="single"/>
        </w:rPr>
        <w:t xml:space="preserve">                </w:t>
      </w:r>
    </w:p>
    <w:p w14:paraId="0A01A692">
      <w:pPr>
        <w:spacing w:line="360" w:lineRule="auto"/>
        <w:outlineLvl w:val="9"/>
        <w:rPr>
          <w:rFonts w:hint="eastAsia" w:ascii="宋体" w:hAnsi="宋体" w:eastAsia="宋体" w:cs="宋体"/>
          <w:sz w:val="24"/>
          <w:szCs w:val="24"/>
          <w:highlight w:val="none"/>
          <w:u w:val="single"/>
        </w:rPr>
      </w:pPr>
    </w:p>
    <w:p w14:paraId="4FAA11F1">
      <w:pPr>
        <w:spacing w:line="360" w:lineRule="auto"/>
        <w:ind w:left="-1100" w:leftChars="-524" w:firstLine="949" w:firstLineChars="450"/>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color w:val="auto"/>
          <w:sz w:val="21"/>
          <w:szCs w:val="21"/>
          <w:highlight w:val="none"/>
          <w:lang w:val="zh-CN"/>
        </w:rPr>
        <w:t>注</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投标产品</w:t>
      </w:r>
      <w:r>
        <w:rPr>
          <w:rFonts w:hint="eastAsia" w:ascii="宋体" w:hAnsi="宋体" w:eastAsia="宋体" w:cs="宋体"/>
          <w:color w:val="auto"/>
          <w:sz w:val="21"/>
          <w:szCs w:val="21"/>
          <w:highlight w:val="none"/>
          <w:lang w:val="en-US" w:eastAsia="zh-CN"/>
        </w:rPr>
        <w:t>若有</w:t>
      </w:r>
      <w:r>
        <w:rPr>
          <w:rFonts w:hint="eastAsia" w:ascii="宋体" w:hAnsi="宋体" w:eastAsia="宋体" w:cs="宋体"/>
          <w:sz w:val="21"/>
          <w:szCs w:val="21"/>
          <w:highlight w:val="none"/>
        </w:rPr>
        <w:t>配置清单格式自拟，自备带价格</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配置清单，供开标现场使用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EED3A0B">
      <w:pPr>
        <w:spacing w:line="360" w:lineRule="auto"/>
        <w:ind w:left="-1100" w:leftChars="-524" w:firstLine="1365" w:firstLineChars="650"/>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2.本表序号应填写项目序号；</w:t>
      </w:r>
    </w:p>
    <w:p w14:paraId="3114F7DE">
      <w:pPr>
        <w:spacing w:line="360" w:lineRule="auto"/>
        <w:ind w:firstLine="210" w:firstLineChars="100"/>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3.本表格填写内容如有修改及时通知招标公司，未及时通知后果自负。</w:t>
      </w:r>
    </w:p>
    <w:p w14:paraId="280B3608">
      <w:pPr>
        <w:spacing w:line="360" w:lineRule="auto"/>
        <w:ind w:firstLine="210" w:firstLineChars="100"/>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2FBA1A92">
      <w:pPr>
        <w:spacing w:line="360" w:lineRule="auto"/>
        <w:ind w:firstLine="210" w:firstLineChars="100"/>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p>
    <w:bookmarkEnd w:id="13"/>
    <w:p w14:paraId="62AF3B2E">
      <w:pPr>
        <w:autoSpaceDE w:val="0"/>
        <w:autoSpaceDN w:val="0"/>
        <w:adjustRightInd w:val="0"/>
        <w:spacing w:line="320" w:lineRule="exact"/>
        <w:jc w:val="left"/>
        <w:outlineLvl w:val="9"/>
        <w:rPr>
          <w:rFonts w:hint="eastAsia" w:ascii="宋体" w:hAnsi="宋体" w:eastAsia="宋体" w:cs="宋体"/>
          <w:sz w:val="28"/>
          <w:szCs w:val="28"/>
          <w:highlight w:val="none"/>
          <w:lang w:val="zh-CN"/>
        </w:rPr>
      </w:pPr>
      <w:r>
        <w:rPr>
          <w:rFonts w:hint="eastAsia" w:ascii="宋体" w:hAnsi="宋体" w:eastAsia="宋体" w:cs="宋体"/>
          <w:b/>
          <w:bCs/>
          <w:sz w:val="28"/>
          <w:szCs w:val="28"/>
          <w:highlight w:val="none"/>
          <w:lang w:val="zh-CN"/>
        </w:rPr>
        <w:t>格式五、偏离表</w:t>
      </w:r>
    </w:p>
    <w:p w14:paraId="181E0130">
      <w:pPr>
        <w:spacing w:line="320" w:lineRule="exact"/>
        <w:jc w:val="center"/>
        <w:outlineLvl w:val="9"/>
        <w:rPr>
          <w:rFonts w:hint="eastAsia" w:ascii="宋体" w:hAnsi="宋体" w:eastAsia="宋体" w:cs="宋体"/>
          <w:b/>
          <w:sz w:val="32"/>
          <w:szCs w:val="32"/>
          <w:highlight w:val="none"/>
        </w:rPr>
      </w:pPr>
    </w:p>
    <w:p w14:paraId="59337F57">
      <w:pPr>
        <w:numPr>
          <w:ilvl w:val="0"/>
          <w:numId w:val="4"/>
        </w:numPr>
        <w:jc w:val="center"/>
        <w:outlineLvl w:val="9"/>
        <w:rPr>
          <w:rFonts w:hint="eastAsia" w:ascii="宋体" w:hAnsi="宋体" w:eastAsia="宋体" w:cs="宋体"/>
          <w:b/>
          <w:bCs/>
          <w:color w:val="000000" w:themeColor="text1"/>
          <w:sz w:val="28"/>
          <w:szCs w:val="28"/>
          <w:highlight w:val="none"/>
          <w:lang w:val="zh-CN"/>
          <w14:textFill>
            <w14:solidFill>
              <w14:schemeClr w14:val="tx1"/>
            </w14:solidFill>
          </w14:textFill>
        </w:rPr>
      </w:pPr>
      <w:bookmarkStart w:id="14" w:name="_Toc449013654"/>
      <w:bookmarkStart w:id="15" w:name="_Toc419989229"/>
      <w:bookmarkStart w:id="16" w:name="_Toc256408661"/>
      <w:r>
        <w:rPr>
          <w:rFonts w:hint="eastAsia" w:ascii="宋体" w:hAnsi="宋体" w:eastAsia="宋体" w:cs="宋体"/>
          <w:b/>
          <w:bCs/>
          <w:color w:val="000000" w:themeColor="text1"/>
          <w:sz w:val="28"/>
          <w:szCs w:val="28"/>
          <w:highlight w:val="none"/>
          <w:lang w:val="zh-CN"/>
          <w14:textFill>
            <w14:solidFill>
              <w14:schemeClr w14:val="tx1"/>
            </w14:solidFill>
          </w14:textFill>
        </w:rPr>
        <w:t>技术参数偏离表</w:t>
      </w:r>
    </w:p>
    <w:tbl>
      <w:tblPr>
        <w:tblStyle w:val="16"/>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2353"/>
        <w:gridCol w:w="2708"/>
        <w:gridCol w:w="1445"/>
        <w:gridCol w:w="1012"/>
      </w:tblGrid>
      <w:tr w14:paraId="078B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blHeader/>
          <w:jc w:val="center"/>
        </w:trPr>
        <w:tc>
          <w:tcPr>
            <w:tcW w:w="1999" w:type="dxa"/>
            <w:vAlign w:val="center"/>
          </w:tcPr>
          <w:p w14:paraId="6F98FE65">
            <w:pPr>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项目条款</w:t>
            </w:r>
          </w:p>
        </w:tc>
        <w:tc>
          <w:tcPr>
            <w:tcW w:w="2353" w:type="dxa"/>
            <w:vAlign w:val="center"/>
          </w:tcPr>
          <w:p w14:paraId="51C3EB93">
            <w:pPr>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采购要求</w:t>
            </w:r>
          </w:p>
        </w:tc>
        <w:tc>
          <w:tcPr>
            <w:tcW w:w="2708" w:type="dxa"/>
            <w:vAlign w:val="center"/>
          </w:tcPr>
          <w:p w14:paraId="6979E205">
            <w:pPr>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投标配置及技术描述</w:t>
            </w:r>
          </w:p>
        </w:tc>
        <w:tc>
          <w:tcPr>
            <w:tcW w:w="1445" w:type="dxa"/>
            <w:vAlign w:val="center"/>
          </w:tcPr>
          <w:p w14:paraId="6609051D">
            <w:pPr>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是否偏离</w:t>
            </w:r>
          </w:p>
        </w:tc>
        <w:tc>
          <w:tcPr>
            <w:tcW w:w="1012" w:type="dxa"/>
            <w:vAlign w:val="center"/>
          </w:tcPr>
          <w:p w14:paraId="2A589352">
            <w:pPr>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说明</w:t>
            </w:r>
          </w:p>
        </w:tc>
      </w:tr>
      <w:tr w14:paraId="270B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999" w:type="dxa"/>
            <w:vAlign w:val="center"/>
          </w:tcPr>
          <w:p w14:paraId="5C07B982">
            <w:pPr>
              <w:spacing w:line="400" w:lineRule="exact"/>
              <w:jc w:val="center"/>
              <w:outlineLvl w:val="9"/>
              <w:rPr>
                <w:rFonts w:hint="eastAsia" w:ascii="宋体" w:hAnsi="宋体" w:eastAsia="宋体" w:cs="宋体"/>
                <w:color w:val="auto"/>
                <w:szCs w:val="21"/>
                <w:highlight w:val="none"/>
              </w:rPr>
            </w:pPr>
          </w:p>
        </w:tc>
        <w:tc>
          <w:tcPr>
            <w:tcW w:w="2353" w:type="dxa"/>
            <w:vAlign w:val="center"/>
          </w:tcPr>
          <w:p w14:paraId="4F235DD6">
            <w:pPr>
              <w:jc w:val="center"/>
              <w:outlineLvl w:val="9"/>
              <w:rPr>
                <w:rFonts w:hint="eastAsia" w:ascii="宋体" w:hAnsi="宋体" w:eastAsia="宋体" w:cs="宋体"/>
                <w:color w:val="auto"/>
                <w:sz w:val="24"/>
                <w:highlight w:val="none"/>
              </w:rPr>
            </w:pPr>
          </w:p>
        </w:tc>
        <w:tc>
          <w:tcPr>
            <w:tcW w:w="2708" w:type="dxa"/>
            <w:vAlign w:val="center"/>
          </w:tcPr>
          <w:p w14:paraId="13C0AD11">
            <w:pPr>
              <w:jc w:val="center"/>
              <w:outlineLvl w:val="9"/>
              <w:rPr>
                <w:rFonts w:hint="eastAsia" w:ascii="宋体" w:hAnsi="宋体" w:eastAsia="宋体" w:cs="宋体"/>
                <w:color w:val="auto"/>
                <w:highlight w:val="none"/>
              </w:rPr>
            </w:pPr>
          </w:p>
        </w:tc>
        <w:tc>
          <w:tcPr>
            <w:tcW w:w="1445" w:type="dxa"/>
            <w:vAlign w:val="center"/>
          </w:tcPr>
          <w:p w14:paraId="57D2AA5E">
            <w:pPr>
              <w:jc w:val="center"/>
              <w:outlineLvl w:val="9"/>
              <w:rPr>
                <w:rFonts w:hint="eastAsia" w:ascii="宋体" w:hAnsi="宋体" w:eastAsia="宋体" w:cs="宋体"/>
                <w:color w:val="auto"/>
                <w:highlight w:val="none"/>
              </w:rPr>
            </w:pPr>
          </w:p>
        </w:tc>
        <w:tc>
          <w:tcPr>
            <w:tcW w:w="1012" w:type="dxa"/>
            <w:vAlign w:val="center"/>
          </w:tcPr>
          <w:p w14:paraId="2D9CB67C">
            <w:pPr>
              <w:jc w:val="center"/>
              <w:outlineLvl w:val="9"/>
              <w:rPr>
                <w:rFonts w:hint="eastAsia" w:ascii="宋体" w:hAnsi="宋体" w:eastAsia="宋体" w:cs="宋体"/>
                <w:color w:val="auto"/>
                <w:highlight w:val="none"/>
              </w:rPr>
            </w:pPr>
          </w:p>
        </w:tc>
      </w:tr>
      <w:tr w14:paraId="1528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999" w:type="dxa"/>
            <w:vAlign w:val="center"/>
          </w:tcPr>
          <w:p w14:paraId="451C124F">
            <w:pPr>
              <w:spacing w:line="400" w:lineRule="exact"/>
              <w:jc w:val="center"/>
              <w:outlineLvl w:val="9"/>
              <w:rPr>
                <w:rFonts w:hint="eastAsia" w:ascii="宋体" w:hAnsi="宋体" w:eastAsia="宋体" w:cs="宋体"/>
                <w:color w:val="auto"/>
                <w:szCs w:val="21"/>
                <w:highlight w:val="none"/>
              </w:rPr>
            </w:pPr>
          </w:p>
        </w:tc>
        <w:tc>
          <w:tcPr>
            <w:tcW w:w="2353" w:type="dxa"/>
            <w:vAlign w:val="center"/>
          </w:tcPr>
          <w:p w14:paraId="4798A9B9">
            <w:pPr>
              <w:spacing w:line="400" w:lineRule="exact"/>
              <w:jc w:val="center"/>
              <w:outlineLvl w:val="9"/>
              <w:rPr>
                <w:rFonts w:hint="eastAsia" w:ascii="宋体" w:hAnsi="宋体" w:eastAsia="宋体" w:cs="宋体"/>
                <w:color w:val="auto"/>
                <w:szCs w:val="21"/>
                <w:highlight w:val="none"/>
              </w:rPr>
            </w:pPr>
          </w:p>
        </w:tc>
        <w:tc>
          <w:tcPr>
            <w:tcW w:w="2708" w:type="dxa"/>
            <w:vAlign w:val="center"/>
          </w:tcPr>
          <w:p w14:paraId="5869B00F">
            <w:pPr>
              <w:jc w:val="center"/>
              <w:outlineLvl w:val="9"/>
              <w:rPr>
                <w:rFonts w:hint="eastAsia" w:ascii="宋体" w:hAnsi="宋体" w:eastAsia="宋体" w:cs="宋体"/>
                <w:color w:val="auto"/>
                <w:highlight w:val="none"/>
              </w:rPr>
            </w:pPr>
          </w:p>
        </w:tc>
        <w:tc>
          <w:tcPr>
            <w:tcW w:w="1445" w:type="dxa"/>
            <w:vAlign w:val="center"/>
          </w:tcPr>
          <w:p w14:paraId="4AB95094">
            <w:pPr>
              <w:jc w:val="center"/>
              <w:outlineLvl w:val="9"/>
              <w:rPr>
                <w:rFonts w:hint="eastAsia" w:ascii="宋体" w:hAnsi="宋体" w:eastAsia="宋体" w:cs="宋体"/>
                <w:color w:val="auto"/>
                <w:highlight w:val="none"/>
              </w:rPr>
            </w:pPr>
          </w:p>
        </w:tc>
        <w:tc>
          <w:tcPr>
            <w:tcW w:w="1012" w:type="dxa"/>
            <w:vAlign w:val="center"/>
          </w:tcPr>
          <w:p w14:paraId="4A216E67">
            <w:pPr>
              <w:jc w:val="center"/>
              <w:outlineLvl w:val="9"/>
              <w:rPr>
                <w:rFonts w:hint="eastAsia" w:ascii="宋体" w:hAnsi="宋体" w:eastAsia="宋体" w:cs="宋体"/>
                <w:color w:val="auto"/>
                <w:highlight w:val="none"/>
              </w:rPr>
            </w:pPr>
          </w:p>
        </w:tc>
      </w:tr>
      <w:tr w14:paraId="1C9D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999" w:type="dxa"/>
            <w:vAlign w:val="center"/>
          </w:tcPr>
          <w:p w14:paraId="33A67696">
            <w:pPr>
              <w:spacing w:line="400" w:lineRule="exact"/>
              <w:jc w:val="center"/>
              <w:outlineLvl w:val="9"/>
              <w:rPr>
                <w:rFonts w:hint="eastAsia" w:ascii="宋体" w:hAnsi="宋体" w:eastAsia="宋体" w:cs="宋体"/>
                <w:color w:val="auto"/>
                <w:szCs w:val="21"/>
                <w:highlight w:val="none"/>
              </w:rPr>
            </w:pPr>
          </w:p>
        </w:tc>
        <w:tc>
          <w:tcPr>
            <w:tcW w:w="2353" w:type="dxa"/>
            <w:vAlign w:val="center"/>
          </w:tcPr>
          <w:p w14:paraId="3AC3B56F">
            <w:pPr>
              <w:spacing w:line="400" w:lineRule="exact"/>
              <w:jc w:val="center"/>
              <w:outlineLvl w:val="9"/>
              <w:rPr>
                <w:rFonts w:hint="eastAsia" w:ascii="宋体" w:hAnsi="宋体" w:eastAsia="宋体" w:cs="宋体"/>
                <w:color w:val="auto"/>
                <w:szCs w:val="21"/>
                <w:highlight w:val="none"/>
              </w:rPr>
            </w:pPr>
          </w:p>
        </w:tc>
        <w:tc>
          <w:tcPr>
            <w:tcW w:w="2708" w:type="dxa"/>
            <w:vAlign w:val="center"/>
          </w:tcPr>
          <w:p w14:paraId="0245F83C">
            <w:pPr>
              <w:jc w:val="center"/>
              <w:outlineLvl w:val="9"/>
              <w:rPr>
                <w:rFonts w:hint="eastAsia" w:ascii="宋体" w:hAnsi="宋体" w:eastAsia="宋体" w:cs="宋体"/>
                <w:color w:val="auto"/>
                <w:highlight w:val="none"/>
              </w:rPr>
            </w:pPr>
          </w:p>
        </w:tc>
        <w:tc>
          <w:tcPr>
            <w:tcW w:w="1445" w:type="dxa"/>
            <w:vAlign w:val="center"/>
          </w:tcPr>
          <w:p w14:paraId="3282D643">
            <w:pPr>
              <w:jc w:val="center"/>
              <w:outlineLvl w:val="9"/>
              <w:rPr>
                <w:rFonts w:hint="eastAsia" w:ascii="宋体" w:hAnsi="宋体" w:eastAsia="宋体" w:cs="宋体"/>
                <w:color w:val="auto"/>
                <w:highlight w:val="none"/>
              </w:rPr>
            </w:pPr>
          </w:p>
        </w:tc>
        <w:tc>
          <w:tcPr>
            <w:tcW w:w="1012" w:type="dxa"/>
            <w:vAlign w:val="center"/>
          </w:tcPr>
          <w:p w14:paraId="2B8F85CE">
            <w:pPr>
              <w:jc w:val="center"/>
              <w:outlineLvl w:val="9"/>
              <w:rPr>
                <w:rFonts w:hint="eastAsia" w:ascii="宋体" w:hAnsi="宋体" w:eastAsia="宋体" w:cs="宋体"/>
                <w:color w:val="auto"/>
                <w:highlight w:val="none"/>
              </w:rPr>
            </w:pPr>
          </w:p>
        </w:tc>
      </w:tr>
      <w:tr w14:paraId="022B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999" w:type="dxa"/>
            <w:vAlign w:val="center"/>
          </w:tcPr>
          <w:p w14:paraId="4AF61FFF">
            <w:pPr>
              <w:spacing w:line="400" w:lineRule="exact"/>
              <w:jc w:val="center"/>
              <w:outlineLvl w:val="9"/>
              <w:rPr>
                <w:rFonts w:hint="eastAsia" w:ascii="宋体" w:hAnsi="宋体" w:eastAsia="宋体" w:cs="宋体"/>
                <w:color w:val="auto"/>
                <w:szCs w:val="21"/>
                <w:highlight w:val="none"/>
              </w:rPr>
            </w:pPr>
          </w:p>
        </w:tc>
        <w:tc>
          <w:tcPr>
            <w:tcW w:w="2353" w:type="dxa"/>
            <w:vAlign w:val="center"/>
          </w:tcPr>
          <w:p w14:paraId="3CCB5B1D">
            <w:pPr>
              <w:widowControl/>
              <w:outlineLvl w:val="9"/>
              <w:rPr>
                <w:rFonts w:hint="eastAsia" w:ascii="宋体" w:hAnsi="宋体" w:eastAsia="宋体" w:cs="宋体"/>
                <w:color w:val="auto"/>
                <w:sz w:val="18"/>
                <w:szCs w:val="18"/>
                <w:highlight w:val="none"/>
              </w:rPr>
            </w:pPr>
          </w:p>
        </w:tc>
        <w:tc>
          <w:tcPr>
            <w:tcW w:w="2708" w:type="dxa"/>
            <w:vAlign w:val="center"/>
          </w:tcPr>
          <w:p w14:paraId="5AAEC1E9">
            <w:pPr>
              <w:jc w:val="center"/>
              <w:outlineLvl w:val="9"/>
              <w:rPr>
                <w:rFonts w:hint="eastAsia" w:ascii="宋体" w:hAnsi="宋体" w:eastAsia="宋体" w:cs="宋体"/>
                <w:color w:val="auto"/>
                <w:highlight w:val="none"/>
              </w:rPr>
            </w:pPr>
          </w:p>
        </w:tc>
        <w:tc>
          <w:tcPr>
            <w:tcW w:w="1445" w:type="dxa"/>
            <w:vAlign w:val="center"/>
          </w:tcPr>
          <w:p w14:paraId="02919C8A">
            <w:pPr>
              <w:jc w:val="center"/>
              <w:outlineLvl w:val="9"/>
              <w:rPr>
                <w:rFonts w:hint="eastAsia" w:ascii="宋体" w:hAnsi="宋体" w:eastAsia="宋体" w:cs="宋体"/>
                <w:color w:val="auto"/>
                <w:highlight w:val="none"/>
              </w:rPr>
            </w:pPr>
          </w:p>
        </w:tc>
        <w:tc>
          <w:tcPr>
            <w:tcW w:w="1012" w:type="dxa"/>
            <w:vAlign w:val="center"/>
          </w:tcPr>
          <w:p w14:paraId="36F030FD">
            <w:pPr>
              <w:jc w:val="center"/>
              <w:outlineLvl w:val="9"/>
              <w:rPr>
                <w:rFonts w:hint="eastAsia" w:ascii="宋体" w:hAnsi="宋体" w:eastAsia="宋体" w:cs="宋体"/>
                <w:color w:val="auto"/>
                <w:highlight w:val="none"/>
              </w:rPr>
            </w:pPr>
          </w:p>
        </w:tc>
      </w:tr>
      <w:tr w14:paraId="0C3B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999" w:type="dxa"/>
            <w:vAlign w:val="center"/>
          </w:tcPr>
          <w:p w14:paraId="5E4A1E47">
            <w:pPr>
              <w:spacing w:line="400" w:lineRule="exact"/>
              <w:jc w:val="center"/>
              <w:outlineLvl w:val="9"/>
              <w:rPr>
                <w:rFonts w:hint="eastAsia" w:ascii="宋体" w:hAnsi="宋体" w:eastAsia="宋体" w:cs="宋体"/>
                <w:color w:val="auto"/>
                <w:szCs w:val="21"/>
                <w:highlight w:val="none"/>
              </w:rPr>
            </w:pPr>
          </w:p>
        </w:tc>
        <w:tc>
          <w:tcPr>
            <w:tcW w:w="2353" w:type="dxa"/>
            <w:vAlign w:val="center"/>
          </w:tcPr>
          <w:p w14:paraId="32F2596E">
            <w:pPr>
              <w:widowControl/>
              <w:outlineLvl w:val="9"/>
              <w:rPr>
                <w:rFonts w:hint="eastAsia" w:ascii="宋体" w:hAnsi="宋体" w:eastAsia="宋体" w:cs="宋体"/>
                <w:color w:val="auto"/>
                <w:sz w:val="18"/>
                <w:szCs w:val="18"/>
                <w:highlight w:val="none"/>
              </w:rPr>
            </w:pPr>
          </w:p>
        </w:tc>
        <w:tc>
          <w:tcPr>
            <w:tcW w:w="2708" w:type="dxa"/>
            <w:vAlign w:val="center"/>
          </w:tcPr>
          <w:p w14:paraId="7885FC1B">
            <w:pPr>
              <w:jc w:val="center"/>
              <w:outlineLvl w:val="9"/>
              <w:rPr>
                <w:rFonts w:hint="eastAsia" w:ascii="宋体" w:hAnsi="宋体" w:eastAsia="宋体" w:cs="宋体"/>
                <w:color w:val="auto"/>
                <w:highlight w:val="none"/>
              </w:rPr>
            </w:pPr>
          </w:p>
        </w:tc>
        <w:tc>
          <w:tcPr>
            <w:tcW w:w="1445" w:type="dxa"/>
            <w:vAlign w:val="center"/>
          </w:tcPr>
          <w:p w14:paraId="634FE06E">
            <w:pPr>
              <w:jc w:val="center"/>
              <w:outlineLvl w:val="9"/>
              <w:rPr>
                <w:rFonts w:hint="eastAsia" w:ascii="宋体" w:hAnsi="宋体" w:eastAsia="宋体" w:cs="宋体"/>
                <w:color w:val="auto"/>
                <w:highlight w:val="none"/>
              </w:rPr>
            </w:pPr>
          </w:p>
        </w:tc>
        <w:tc>
          <w:tcPr>
            <w:tcW w:w="1012" w:type="dxa"/>
            <w:vAlign w:val="center"/>
          </w:tcPr>
          <w:p w14:paraId="7649255B">
            <w:pPr>
              <w:jc w:val="center"/>
              <w:outlineLvl w:val="9"/>
              <w:rPr>
                <w:rFonts w:hint="eastAsia" w:ascii="宋体" w:hAnsi="宋体" w:eastAsia="宋体" w:cs="宋体"/>
                <w:color w:val="auto"/>
                <w:highlight w:val="none"/>
              </w:rPr>
            </w:pPr>
          </w:p>
        </w:tc>
      </w:tr>
      <w:tr w14:paraId="461A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999" w:type="dxa"/>
            <w:vAlign w:val="center"/>
          </w:tcPr>
          <w:p w14:paraId="6E13CD60">
            <w:pPr>
              <w:spacing w:line="400" w:lineRule="exact"/>
              <w:jc w:val="center"/>
              <w:outlineLvl w:val="9"/>
              <w:rPr>
                <w:rFonts w:hint="eastAsia" w:ascii="宋体" w:hAnsi="宋体" w:eastAsia="宋体" w:cs="宋体"/>
                <w:color w:val="auto"/>
                <w:szCs w:val="21"/>
                <w:highlight w:val="none"/>
              </w:rPr>
            </w:pPr>
          </w:p>
        </w:tc>
        <w:tc>
          <w:tcPr>
            <w:tcW w:w="2353" w:type="dxa"/>
            <w:vAlign w:val="center"/>
          </w:tcPr>
          <w:p w14:paraId="7F233A68">
            <w:pPr>
              <w:widowControl/>
              <w:outlineLvl w:val="9"/>
              <w:rPr>
                <w:rFonts w:hint="eastAsia" w:ascii="宋体" w:hAnsi="宋体" w:eastAsia="宋体" w:cs="宋体"/>
                <w:color w:val="auto"/>
                <w:sz w:val="18"/>
                <w:szCs w:val="18"/>
                <w:highlight w:val="none"/>
              </w:rPr>
            </w:pPr>
          </w:p>
        </w:tc>
        <w:tc>
          <w:tcPr>
            <w:tcW w:w="2708" w:type="dxa"/>
            <w:vAlign w:val="center"/>
          </w:tcPr>
          <w:p w14:paraId="5763A2D8">
            <w:pPr>
              <w:jc w:val="center"/>
              <w:outlineLvl w:val="9"/>
              <w:rPr>
                <w:rFonts w:hint="eastAsia" w:ascii="宋体" w:hAnsi="宋体" w:eastAsia="宋体" w:cs="宋体"/>
                <w:color w:val="auto"/>
                <w:highlight w:val="none"/>
              </w:rPr>
            </w:pPr>
          </w:p>
        </w:tc>
        <w:tc>
          <w:tcPr>
            <w:tcW w:w="1445" w:type="dxa"/>
            <w:vAlign w:val="center"/>
          </w:tcPr>
          <w:p w14:paraId="1FE72ED0">
            <w:pPr>
              <w:jc w:val="center"/>
              <w:outlineLvl w:val="9"/>
              <w:rPr>
                <w:rFonts w:hint="eastAsia" w:ascii="宋体" w:hAnsi="宋体" w:eastAsia="宋体" w:cs="宋体"/>
                <w:color w:val="auto"/>
                <w:highlight w:val="none"/>
              </w:rPr>
            </w:pPr>
          </w:p>
        </w:tc>
        <w:tc>
          <w:tcPr>
            <w:tcW w:w="1012" w:type="dxa"/>
            <w:vAlign w:val="center"/>
          </w:tcPr>
          <w:p w14:paraId="178F2F5A">
            <w:pPr>
              <w:jc w:val="center"/>
              <w:outlineLvl w:val="9"/>
              <w:rPr>
                <w:rFonts w:hint="eastAsia" w:ascii="宋体" w:hAnsi="宋体" w:eastAsia="宋体" w:cs="宋体"/>
                <w:color w:val="auto"/>
                <w:highlight w:val="none"/>
              </w:rPr>
            </w:pPr>
          </w:p>
        </w:tc>
      </w:tr>
      <w:tr w14:paraId="2B54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999" w:type="dxa"/>
            <w:vAlign w:val="center"/>
          </w:tcPr>
          <w:p w14:paraId="46F7951C">
            <w:pPr>
              <w:spacing w:line="400" w:lineRule="exact"/>
              <w:jc w:val="center"/>
              <w:outlineLvl w:val="9"/>
              <w:rPr>
                <w:rFonts w:hint="eastAsia" w:ascii="宋体" w:hAnsi="宋体" w:eastAsia="宋体" w:cs="宋体"/>
                <w:color w:val="auto"/>
                <w:szCs w:val="21"/>
                <w:highlight w:val="none"/>
              </w:rPr>
            </w:pPr>
          </w:p>
        </w:tc>
        <w:tc>
          <w:tcPr>
            <w:tcW w:w="2353" w:type="dxa"/>
            <w:vAlign w:val="center"/>
          </w:tcPr>
          <w:p w14:paraId="0E474407">
            <w:pPr>
              <w:widowControl/>
              <w:outlineLvl w:val="9"/>
              <w:rPr>
                <w:rFonts w:hint="eastAsia" w:ascii="宋体" w:hAnsi="宋体" w:eastAsia="宋体" w:cs="宋体"/>
                <w:color w:val="auto"/>
                <w:sz w:val="18"/>
                <w:szCs w:val="18"/>
                <w:highlight w:val="none"/>
              </w:rPr>
            </w:pPr>
          </w:p>
        </w:tc>
        <w:tc>
          <w:tcPr>
            <w:tcW w:w="2708" w:type="dxa"/>
            <w:vAlign w:val="center"/>
          </w:tcPr>
          <w:p w14:paraId="34D309FF">
            <w:pPr>
              <w:jc w:val="center"/>
              <w:outlineLvl w:val="9"/>
              <w:rPr>
                <w:rFonts w:hint="eastAsia" w:ascii="宋体" w:hAnsi="宋体" w:eastAsia="宋体" w:cs="宋体"/>
                <w:color w:val="auto"/>
                <w:highlight w:val="none"/>
              </w:rPr>
            </w:pPr>
          </w:p>
        </w:tc>
        <w:tc>
          <w:tcPr>
            <w:tcW w:w="1445" w:type="dxa"/>
            <w:vAlign w:val="center"/>
          </w:tcPr>
          <w:p w14:paraId="4B21CB81">
            <w:pPr>
              <w:jc w:val="center"/>
              <w:outlineLvl w:val="9"/>
              <w:rPr>
                <w:rFonts w:hint="eastAsia" w:ascii="宋体" w:hAnsi="宋体" w:eastAsia="宋体" w:cs="宋体"/>
                <w:color w:val="auto"/>
                <w:highlight w:val="none"/>
              </w:rPr>
            </w:pPr>
          </w:p>
        </w:tc>
        <w:tc>
          <w:tcPr>
            <w:tcW w:w="1012" w:type="dxa"/>
            <w:vAlign w:val="center"/>
          </w:tcPr>
          <w:p w14:paraId="0AEEA756">
            <w:pPr>
              <w:jc w:val="center"/>
              <w:outlineLvl w:val="9"/>
              <w:rPr>
                <w:rFonts w:hint="eastAsia" w:ascii="宋体" w:hAnsi="宋体" w:eastAsia="宋体" w:cs="宋体"/>
                <w:color w:val="auto"/>
                <w:highlight w:val="none"/>
              </w:rPr>
            </w:pPr>
          </w:p>
        </w:tc>
      </w:tr>
      <w:tr w14:paraId="5B45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999" w:type="dxa"/>
            <w:vAlign w:val="center"/>
          </w:tcPr>
          <w:p w14:paraId="5C1E9D38">
            <w:pPr>
              <w:spacing w:line="400" w:lineRule="exact"/>
              <w:jc w:val="center"/>
              <w:outlineLvl w:val="9"/>
              <w:rPr>
                <w:rFonts w:hint="eastAsia" w:ascii="宋体" w:hAnsi="宋体" w:eastAsia="宋体" w:cs="宋体"/>
                <w:color w:val="auto"/>
                <w:szCs w:val="21"/>
                <w:highlight w:val="none"/>
              </w:rPr>
            </w:pPr>
          </w:p>
        </w:tc>
        <w:tc>
          <w:tcPr>
            <w:tcW w:w="2353" w:type="dxa"/>
            <w:vAlign w:val="center"/>
          </w:tcPr>
          <w:p w14:paraId="28A3886F">
            <w:pPr>
              <w:widowControl/>
              <w:outlineLvl w:val="9"/>
              <w:rPr>
                <w:rFonts w:hint="eastAsia" w:ascii="宋体" w:hAnsi="宋体" w:eastAsia="宋体" w:cs="宋体"/>
                <w:color w:val="auto"/>
                <w:sz w:val="18"/>
                <w:szCs w:val="18"/>
                <w:highlight w:val="none"/>
              </w:rPr>
            </w:pPr>
          </w:p>
        </w:tc>
        <w:tc>
          <w:tcPr>
            <w:tcW w:w="2708" w:type="dxa"/>
            <w:vAlign w:val="center"/>
          </w:tcPr>
          <w:p w14:paraId="7A4F6293">
            <w:pPr>
              <w:jc w:val="center"/>
              <w:outlineLvl w:val="9"/>
              <w:rPr>
                <w:rFonts w:hint="eastAsia" w:ascii="宋体" w:hAnsi="宋体" w:eastAsia="宋体" w:cs="宋体"/>
                <w:color w:val="auto"/>
                <w:highlight w:val="none"/>
              </w:rPr>
            </w:pPr>
          </w:p>
        </w:tc>
        <w:tc>
          <w:tcPr>
            <w:tcW w:w="1445" w:type="dxa"/>
            <w:vAlign w:val="center"/>
          </w:tcPr>
          <w:p w14:paraId="6C223C92">
            <w:pPr>
              <w:jc w:val="center"/>
              <w:outlineLvl w:val="9"/>
              <w:rPr>
                <w:rFonts w:hint="eastAsia" w:ascii="宋体" w:hAnsi="宋体" w:eastAsia="宋体" w:cs="宋体"/>
                <w:color w:val="auto"/>
                <w:highlight w:val="none"/>
              </w:rPr>
            </w:pPr>
          </w:p>
        </w:tc>
        <w:tc>
          <w:tcPr>
            <w:tcW w:w="1012" w:type="dxa"/>
            <w:vAlign w:val="center"/>
          </w:tcPr>
          <w:p w14:paraId="4BB2B9C1">
            <w:pPr>
              <w:jc w:val="center"/>
              <w:outlineLvl w:val="9"/>
              <w:rPr>
                <w:rFonts w:hint="eastAsia" w:ascii="宋体" w:hAnsi="宋体" w:eastAsia="宋体" w:cs="宋体"/>
                <w:color w:val="auto"/>
                <w:highlight w:val="none"/>
              </w:rPr>
            </w:pPr>
          </w:p>
        </w:tc>
      </w:tr>
      <w:tr w14:paraId="2CA6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999" w:type="dxa"/>
            <w:vAlign w:val="center"/>
          </w:tcPr>
          <w:p w14:paraId="7ADA5106">
            <w:pPr>
              <w:spacing w:line="400" w:lineRule="exact"/>
              <w:jc w:val="center"/>
              <w:outlineLvl w:val="9"/>
              <w:rPr>
                <w:rFonts w:hint="eastAsia" w:ascii="宋体" w:hAnsi="宋体" w:eastAsia="宋体" w:cs="宋体"/>
                <w:color w:val="auto"/>
                <w:szCs w:val="21"/>
                <w:highlight w:val="none"/>
              </w:rPr>
            </w:pPr>
          </w:p>
        </w:tc>
        <w:tc>
          <w:tcPr>
            <w:tcW w:w="2353" w:type="dxa"/>
            <w:vAlign w:val="center"/>
          </w:tcPr>
          <w:p w14:paraId="0D162E9D">
            <w:pPr>
              <w:widowControl/>
              <w:outlineLvl w:val="9"/>
              <w:rPr>
                <w:rFonts w:hint="eastAsia" w:ascii="宋体" w:hAnsi="宋体" w:eastAsia="宋体" w:cs="宋体"/>
                <w:color w:val="auto"/>
                <w:sz w:val="18"/>
                <w:szCs w:val="18"/>
                <w:highlight w:val="none"/>
              </w:rPr>
            </w:pPr>
          </w:p>
        </w:tc>
        <w:tc>
          <w:tcPr>
            <w:tcW w:w="2708" w:type="dxa"/>
            <w:vAlign w:val="center"/>
          </w:tcPr>
          <w:p w14:paraId="12EB7A1E">
            <w:pPr>
              <w:jc w:val="center"/>
              <w:outlineLvl w:val="9"/>
              <w:rPr>
                <w:rFonts w:hint="eastAsia" w:ascii="宋体" w:hAnsi="宋体" w:eastAsia="宋体" w:cs="宋体"/>
                <w:color w:val="auto"/>
                <w:highlight w:val="none"/>
              </w:rPr>
            </w:pPr>
          </w:p>
        </w:tc>
        <w:tc>
          <w:tcPr>
            <w:tcW w:w="1445" w:type="dxa"/>
            <w:vAlign w:val="center"/>
          </w:tcPr>
          <w:p w14:paraId="567D305E">
            <w:pPr>
              <w:jc w:val="center"/>
              <w:outlineLvl w:val="9"/>
              <w:rPr>
                <w:rFonts w:hint="eastAsia" w:ascii="宋体" w:hAnsi="宋体" w:eastAsia="宋体" w:cs="宋体"/>
                <w:color w:val="auto"/>
                <w:highlight w:val="none"/>
              </w:rPr>
            </w:pPr>
          </w:p>
        </w:tc>
        <w:tc>
          <w:tcPr>
            <w:tcW w:w="1012" w:type="dxa"/>
            <w:vAlign w:val="center"/>
          </w:tcPr>
          <w:p w14:paraId="1AA2CE28">
            <w:pPr>
              <w:jc w:val="center"/>
              <w:outlineLvl w:val="9"/>
              <w:rPr>
                <w:rFonts w:hint="eastAsia" w:ascii="宋体" w:hAnsi="宋体" w:eastAsia="宋体" w:cs="宋体"/>
                <w:color w:val="auto"/>
                <w:highlight w:val="none"/>
              </w:rPr>
            </w:pPr>
          </w:p>
        </w:tc>
      </w:tr>
      <w:tr w14:paraId="30B7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999" w:type="dxa"/>
            <w:vAlign w:val="center"/>
          </w:tcPr>
          <w:p w14:paraId="4DD08D84">
            <w:pPr>
              <w:spacing w:line="400" w:lineRule="exact"/>
              <w:jc w:val="center"/>
              <w:outlineLvl w:val="9"/>
              <w:rPr>
                <w:rFonts w:hint="eastAsia" w:ascii="宋体" w:hAnsi="宋体" w:eastAsia="宋体" w:cs="宋体"/>
                <w:color w:val="auto"/>
                <w:szCs w:val="21"/>
                <w:highlight w:val="none"/>
              </w:rPr>
            </w:pPr>
          </w:p>
        </w:tc>
        <w:tc>
          <w:tcPr>
            <w:tcW w:w="2353" w:type="dxa"/>
            <w:vAlign w:val="center"/>
          </w:tcPr>
          <w:p w14:paraId="6826F4F8">
            <w:pPr>
              <w:widowControl/>
              <w:outlineLvl w:val="9"/>
              <w:rPr>
                <w:rFonts w:hint="eastAsia" w:ascii="宋体" w:hAnsi="宋体" w:eastAsia="宋体" w:cs="宋体"/>
                <w:color w:val="auto"/>
                <w:sz w:val="18"/>
                <w:szCs w:val="18"/>
                <w:highlight w:val="none"/>
              </w:rPr>
            </w:pPr>
          </w:p>
        </w:tc>
        <w:tc>
          <w:tcPr>
            <w:tcW w:w="2708" w:type="dxa"/>
            <w:vAlign w:val="center"/>
          </w:tcPr>
          <w:p w14:paraId="2154EA93">
            <w:pPr>
              <w:jc w:val="center"/>
              <w:outlineLvl w:val="9"/>
              <w:rPr>
                <w:rFonts w:hint="eastAsia" w:ascii="宋体" w:hAnsi="宋体" w:eastAsia="宋体" w:cs="宋体"/>
                <w:color w:val="auto"/>
                <w:highlight w:val="none"/>
              </w:rPr>
            </w:pPr>
          </w:p>
        </w:tc>
        <w:tc>
          <w:tcPr>
            <w:tcW w:w="1445" w:type="dxa"/>
            <w:vAlign w:val="center"/>
          </w:tcPr>
          <w:p w14:paraId="172498DB">
            <w:pPr>
              <w:jc w:val="center"/>
              <w:outlineLvl w:val="9"/>
              <w:rPr>
                <w:rFonts w:hint="eastAsia" w:ascii="宋体" w:hAnsi="宋体" w:eastAsia="宋体" w:cs="宋体"/>
                <w:color w:val="auto"/>
                <w:highlight w:val="none"/>
              </w:rPr>
            </w:pPr>
          </w:p>
        </w:tc>
        <w:tc>
          <w:tcPr>
            <w:tcW w:w="1012" w:type="dxa"/>
            <w:vAlign w:val="center"/>
          </w:tcPr>
          <w:p w14:paraId="50677E35">
            <w:pPr>
              <w:jc w:val="center"/>
              <w:outlineLvl w:val="9"/>
              <w:rPr>
                <w:rFonts w:hint="eastAsia" w:ascii="宋体" w:hAnsi="宋体" w:eastAsia="宋体" w:cs="宋体"/>
                <w:color w:val="auto"/>
                <w:highlight w:val="none"/>
              </w:rPr>
            </w:pPr>
          </w:p>
        </w:tc>
      </w:tr>
      <w:tr w14:paraId="2BED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999" w:type="dxa"/>
            <w:vAlign w:val="center"/>
          </w:tcPr>
          <w:p w14:paraId="1F86DF34">
            <w:pPr>
              <w:spacing w:line="400" w:lineRule="exact"/>
              <w:jc w:val="center"/>
              <w:outlineLvl w:val="9"/>
              <w:rPr>
                <w:rFonts w:hint="eastAsia" w:ascii="宋体" w:hAnsi="宋体" w:eastAsia="宋体" w:cs="宋体"/>
                <w:color w:val="auto"/>
                <w:szCs w:val="21"/>
                <w:highlight w:val="none"/>
              </w:rPr>
            </w:pPr>
          </w:p>
        </w:tc>
        <w:tc>
          <w:tcPr>
            <w:tcW w:w="2353" w:type="dxa"/>
            <w:vAlign w:val="center"/>
          </w:tcPr>
          <w:p w14:paraId="72D5ED34">
            <w:pPr>
              <w:widowControl/>
              <w:outlineLvl w:val="9"/>
              <w:rPr>
                <w:rFonts w:hint="eastAsia" w:ascii="宋体" w:hAnsi="宋体" w:eastAsia="宋体" w:cs="宋体"/>
                <w:color w:val="auto"/>
                <w:sz w:val="18"/>
                <w:szCs w:val="18"/>
                <w:highlight w:val="none"/>
              </w:rPr>
            </w:pPr>
          </w:p>
        </w:tc>
        <w:tc>
          <w:tcPr>
            <w:tcW w:w="2708" w:type="dxa"/>
            <w:vAlign w:val="center"/>
          </w:tcPr>
          <w:p w14:paraId="29003FA4">
            <w:pPr>
              <w:jc w:val="center"/>
              <w:outlineLvl w:val="9"/>
              <w:rPr>
                <w:rFonts w:hint="eastAsia" w:ascii="宋体" w:hAnsi="宋体" w:eastAsia="宋体" w:cs="宋体"/>
                <w:color w:val="auto"/>
                <w:highlight w:val="none"/>
              </w:rPr>
            </w:pPr>
          </w:p>
        </w:tc>
        <w:tc>
          <w:tcPr>
            <w:tcW w:w="1445" w:type="dxa"/>
            <w:vAlign w:val="center"/>
          </w:tcPr>
          <w:p w14:paraId="0C569B59">
            <w:pPr>
              <w:jc w:val="center"/>
              <w:outlineLvl w:val="9"/>
              <w:rPr>
                <w:rFonts w:hint="eastAsia" w:ascii="宋体" w:hAnsi="宋体" w:eastAsia="宋体" w:cs="宋体"/>
                <w:color w:val="auto"/>
                <w:highlight w:val="none"/>
              </w:rPr>
            </w:pPr>
          </w:p>
        </w:tc>
        <w:tc>
          <w:tcPr>
            <w:tcW w:w="1012" w:type="dxa"/>
            <w:vAlign w:val="center"/>
          </w:tcPr>
          <w:p w14:paraId="603B8DA9">
            <w:pPr>
              <w:jc w:val="center"/>
              <w:outlineLvl w:val="9"/>
              <w:rPr>
                <w:rFonts w:hint="eastAsia" w:ascii="宋体" w:hAnsi="宋体" w:eastAsia="宋体" w:cs="宋体"/>
                <w:color w:val="auto"/>
                <w:highlight w:val="none"/>
              </w:rPr>
            </w:pPr>
          </w:p>
        </w:tc>
      </w:tr>
    </w:tbl>
    <w:p w14:paraId="76DA723C">
      <w:pPr>
        <w:autoSpaceDE w:val="0"/>
        <w:autoSpaceDN w:val="0"/>
        <w:adjustRightInd w:val="0"/>
        <w:spacing w:line="360" w:lineRule="auto"/>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注：</w:t>
      </w:r>
    </w:p>
    <w:p w14:paraId="534A87DF">
      <w:pPr>
        <w:autoSpaceDE w:val="0"/>
        <w:autoSpaceDN w:val="0"/>
        <w:adjustRightInd w:val="0"/>
        <w:spacing w:line="360" w:lineRule="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 供应商根据技术参数逐项填写；</w:t>
      </w:r>
    </w:p>
    <w:p w14:paraId="3A1C955D">
      <w:pPr>
        <w:autoSpaceDE w:val="0"/>
        <w:autoSpaceDN w:val="0"/>
        <w:adjustRightInd w:val="0"/>
        <w:spacing w:line="360" w:lineRule="auto"/>
        <w:outlineLvl w:val="9"/>
        <w:rPr>
          <w:rFonts w:hint="eastAsia" w:ascii="宋体" w:hAnsi="宋体" w:eastAsia="宋体" w:cs="宋体"/>
          <w:bCs/>
          <w:color w:val="auto"/>
          <w:szCs w:val="21"/>
          <w:highlight w:val="none"/>
          <w:lang w:eastAsia="zh-CN"/>
        </w:rPr>
      </w:pPr>
      <w:r>
        <w:rPr>
          <w:rFonts w:hint="eastAsia" w:ascii="宋体" w:hAnsi="宋体" w:eastAsia="宋体" w:cs="宋体"/>
          <w:color w:val="auto"/>
          <w:szCs w:val="21"/>
          <w:highlight w:val="none"/>
          <w:lang w:val="zh-CN"/>
        </w:rPr>
        <w:t>2.</w:t>
      </w:r>
      <w:r>
        <w:rPr>
          <w:rFonts w:hint="eastAsia" w:ascii="宋体" w:hAnsi="宋体" w:eastAsia="宋体" w:cs="宋体"/>
          <w:bCs/>
          <w:color w:val="auto"/>
          <w:szCs w:val="21"/>
          <w:highlight w:val="none"/>
        </w:rPr>
        <w:t xml:space="preserve"> 供应商不得复制</w:t>
      </w:r>
      <w:r>
        <w:rPr>
          <w:rFonts w:hint="eastAsia" w:ascii="宋体" w:hAnsi="宋体" w:eastAsia="宋体" w:cs="宋体"/>
          <w:bCs/>
          <w:color w:val="auto"/>
          <w:szCs w:val="21"/>
          <w:highlight w:val="none"/>
          <w:lang w:eastAsia="zh-CN"/>
        </w:rPr>
        <w:t>议价</w:t>
      </w:r>
      <w:r>
        <w:rPr>
          <w:rFonts w:hint="eastAsia" w:ascii="宋体" w:hAnsi="宋体" w:eastAsia="宋体" w:cs="宋体"/>
          <w:bCs/>
          <w:color w:val="auto"/>
          <w:szCs w:val="21"/>
          <w:highlight w:val="none"/>
        </w:rPr>
        <w:t>文件的技术规格相关部分内容作为其响应文件中一部分，需按实际参数正确填写</w:t>
      </w:r>
      <w:r>
        <w:rPr>
          <w:rFonts w:hint="eastAsia" w:ascii="宋体" w:hAnsi="宋体" w:eastAsia="宋体" w:cs="宋体"/>
          <w:bCs/>
          <w:color w:val="auto"/>
          <w:szCs w:val="21"/>
          <w:highlight w:val="none"/>
          <w:lang w:eastAsia="zh-CN"/>
        </w:rPr>
        <w:t>；</w:t>
      </w:r>
    </w:p>
    <w:p w14:paraId="44B5EE46">
      <w:pPr>
        <w:autoSpaceDE w:val="0"/>
        <w:autoSpaceDN w:val="0"/>
        <w:adjustRightInd w:val="0"/>
        <w:spacing w:line="320" w:lineRule="exact"/>
        <w:jc w:val="left"/>
        <w:outlineLvl w:val="9"/>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 第二章技术参数中要求提供的材料在本表格后附。</w:t>
      </w:r>
    </w:p>
    <w:p w14:paraId="0447612F">
      <w:pPr>
        <w:rPr>
          <w:rFonts w:hint="eastAsia" w:ascii="宋体" w:hAnsi="宋体" w:eastAsia="宋体" w:cs="宋体"/>
          <w:b/>
          <w:bCs/>
          <w:color w:val="000000" w:themeColor="text1"/>
          <w:sz w:val="28"/>
          <w:szCs w:val="28"/>
          <w:highlight w:val="none"/>
          <w:lang w:val="zh-CN"/>
          <w14:textFill>
            <w14:solidFill>
              <w14:schemeClr w14:val="tx1"/>
            </w14:solidFill>
          </w14:textFill>
        </w:rPr>
      </w:pPr>
      <w:r>
        <w:rPr>
          <w:rFonts w:hint="eastAsia" w:ascii="宋体" w:hAnsi="宋体" w:eastAsia="宋体" w:cs="宋体"/>
          <w:b/>
          <w:bCs/>
          <w:color w:val="000000" w:themeColor="text1"/>
          <w:sz w:val="28"/>
          <w:szCs w:val="28"/>
          <w:highlight w:val="none"/>
          <w:lang w:val="zh-CN"/>
          <w14:textFill>
            <w14:solidFill>
              <w14:schemeClr w14:val="tx1"/>
            </w14:solidFill>
          </w14:textFill>
        </w:rPr>
        <w:br w:type="page"/>
      </w:r>
    </w:p>
    <w:p w14:paraId="72D960A1">
      <w:pPr>
        <w:autoSpaceDE w:val="0"/>
        <w:autoSpaceDN w:val="0"/>
        <w:adjustRightInd w:val="0"/>
        <w:spacing w:line="320" w:lineRule="exact"/>
        <w:jc w:val="center"/>
        <w:outlineLvl w:val="9"/>
        <w:rPr>
          <w:rFonts w:hint="eastAsia" w:ascii="宋体" w:hAnsi="宋体" w:eastAsia="宋体" w:cs="宋体"/>
          <w:b/>
          <w:color w:val="FF0000"/>
          <w:sz w:val="28"/>
          <w:szCs w:val="28"/>
          <w:highlight w:val="none"/>
        </w:rPr>
      </w:pPr>
      <w:r>
        <w:rPr>
          <w:rFonts w:hint="eastAsia" w:ascii="宋体" w:hAnsi="宋体" w:eastAsia="宋体" w:cs="宋体"/>
          <w:b/>
          <w:bCs/>
          <w:color w:val="000000" w:themeColor="text1"/>
          <w:sz w:val="28"/>
          <w:szCs w:val="28"/>
          <w:highlight w:val="none"/>
          <w:lang w:val="zh-CN"/>
          <w14:textFill>
            <w14:solidFill>
              <w14:schemeClr w14:val="tx1"/>
            </w14:solidFill>
          </w14:textFill>
        </w:rPr>
        <w:t>（</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二</w:t>
      </w:r>
      <w:r>
        <w:rPr>
          <w:rFonts w:hint="eastAsia" w:ascii="宋体" w:hAnsi="宋体" w:eastAsia="宋体" w:cs="宋体"/>
          <w:b/>
          <w:bCs/>
          <w:color w:val="000000" w:themeColor="text1"/>
          <w:sz w:val="28"/>
          <w:szCs w:val="28"/>
          <w:highlight w:val="none"/>
          <w:lang w:val="zh-CN"/>
          <w14:textFill>
            <w14:solidFill>
              <w14:schemeClr w14:val="tx1"/>
            </w14:solidFill>
          </w14:textFill>
        </w:rPr>
        <w:t>）</w:t>
      </w:r>
      <w:r>
        <w:rPr>
          <w:rFonts w:hint="eastAsia" w:ascii="宋体" w:hAnsi="宋体" w:eastAsia="宋体" w:cs="宋体"/>
          <w:b/>
          <w:bCs/>
          <w:sz w:val="28"/>
          <w:szCs w:val="28"/>
          <w:highlight w:val="none"/>
          <w:lang w:val="zh-CN"/>
        </w:rPr>
        <w:t>商务条款偏离表</w:t>
      </w:r>
    </w:p>
    <w:p w14:paraId="136B751B">
      <w:pPr>
        <w:pStyle w:val="23"/>
        <w:spacing w:line="360" w:lineRule="auto"/>
        <w:outlineLvl w:val="9"/>
        <w:rPr>
          <w:rFonts w:hint="eastAsia" w:ascii="宋体" w:hAnsi="宋体" w:eastAsia="宋体" w:cs="宋体"/>
          <w:b/>
          <w:sz w:val="28"/>
          <w:szCs w:val="28"/>
          <w:highlight w:val="none"/>
        </w:rPr>
      </w:pPr>
      <w:r>
        <w:rPr>
          <w:rFonts w:hint="eastAsia" w:ascii="宋体" w:hAnsi="宋体" w:eastAsia="宋体" w:cs="宋体"/>
          <w:b/>
          <w:sz w:val="28"/>
          <w:szCs w:val="28"/>
          <w:highlight w:val="none"/>
        </w:rPr>
        <w:t>试剂及耗材类</w:t>
      </w:r>
    </w:p>
    <w:tbl>
      <w:tblPr>
        <w:tblStyle w:val="16"/>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542"/>
        <w:gridCol w:w="1321"/>
        <w:gridCol w:w="1222"/>
        <w:gridCol w:w="1026"/>
      </w:tblGrid>
      <w:tr w14:paraId="5AD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009A3312">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0A1CCCB7">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21" w:type="dxa"/>
            <w:vAlign w:val="center"/>
          </w:tcPr>
          <w:p w14:paraId="01EAD830">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22" w:type="dxa"/>
            <w:vAlign w:val="center"/>
          </w:tcPr>
          <w:p w14:paraId="093E0D16">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026" w:type="dxa"/>
            <w:vAlign w:val="center"/>
          </w:tcPr>
          <w:p w14:paraId="1FB7DD47">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2E9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67" w:type="dxa"/>
            <w:vAlign w:val="center"/>
          </w:tcPr>
          <w:p w14:paraId="66CC6C34">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542" w:type="dxa"/>
            <w:vAlign w:val="center"/>
          </w:tcPr>
          <w:p w14:paraId="43F59DBE">
            <w:pPr>
              <w:keepNext w:val="0"/>
              <w:keepLines w:val="0"/>
              <w:pageBreakBefore w:val="0"/>
              <w:widowControl w:val="0"/>
              <w:kinsoku/>
              <w:wordWrap/>
              <w:overflowPunct/>
              <w:topLinePunct w:val="0"/>
              <w:bidi w:val="0"/>
              <w:spacing w:line="336"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21" w:type="dxa"/>
            <w:vAlign w:val="center"/>
          </w:tcPr>
          <w:p w14:paraId="57EEB9A0">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sz w:val="24"/>
                <w:szCs w:val="24"/>
                <w:highlight w:val="none"/>
              </w:rPr>
            </w:pPr>
          </w:p>
        </w:tc>
        <w:tc>
          <w:tcPr>
            <w:tcW w:w="1222" w:type="dxa"/>
            <w:vAlign w:val="center"/>
          </w:tcPr>
          <w:p w14:paraId="292B058C">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sz w:val="24"/>
                <w:szCs w:val="24"/>
                <w:highlight w:val="none"/>
              </w:rPr>
            </w:pPr>
          </w:p>
        </w:tc>
        <w:tc>
          <w:tcPr>
            <w:tcW w:w="1026" w:type="dxa"/>
            <w:vAlign w:val="center"/>
          </w:tcPr>
          <w:p w14:paraId="7DC39D46">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sz w:val="24"/>
                <w:szCs w:val="24"/>
                <w:highlight w:val="none"/>
              </w:rPr>
            </w:pPr>
          </w:p>
        </w:tc>
      </w:tr>
      <w:tr w14:paraId="1A59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B8B6251">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07D51D3F">
            <w:pPr>
              <w:keepNext w:val="0"/>
              <w:keepLines w:val="0"/>
              <w:pageBreakBefore w:val="0"/>
              <w:widowControl w:val="0"/>
              <w:kinsoku/>
              <w:wordWrap/>
              <w:overflowPunct/>
              <w:topLinePunct w:val="0"/>
              <w:bidi w:val="0"/>
              <w:spacing w:line="336"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2AFD57F0">
            <w:pPr>
              <w:keepNext w:val="0"/>
              <w:keepLines w:val="0"/>
              <w:pageBreakBefore w:val="0"/>
              <w:widowControl w:val="0"/>
              <w:kinsoku/>
              <w:wordWrap/>
              <w:overflowPunct/>
              <w:topLinePunct w:val="0"/>
              <w:bidi w:val="0"/>
              <w:spacing w:line="336"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21" w:type="dxa"/>
            <w:vAlign w:val="center"/>
          </w:tcPr>
          <w:p w14:paraId="48FCF84C">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sz w:val="24"/>
                <w:szCs w:val="24"/>
                <w:highlight w:val="none"/>
              </w:rPr>
            </w:pPr>
          </w:p>
        </w:tc>
        <w:tc>
          <w:tcPr>
            <w:tcW w:w="1222" w:type="dxa"/>
            <w:vAlign w:val="center"/>
          </w:tcPr>
          <w:p w14:paraId="63C17273">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sz w:val="24"/>
                <w:szCs w:val="24"/>
                <w:highlight w:val="none"/>
              </w:rPr>
            </w:pPr>
          </w:p>
        </w:tc>
        <w:tc>
          <w:tcPr>
            <w:tcW w:w="1026" w:type="dxa"/>
            <w:vAlign w:val="center"/>
          </w:tcPr>
          <w:p w14:paraId="0BEDDAC5">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sz w:val="24"/>
                <w:szCs w:val="24"/>
                <w:highlight w:val="none"/>
              </w:rPr>
            </w:pPr>
          </w:p>
        </w:tc>
      </w:tr>
      <w:tr w14:paraId="2D46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467" w:type="dxa"/>
            <w:vAlign w:val="center"/>
          </w:tcPr>
          <w:p w14:paraId="510CB869">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D21A534">
            <w:pPr>
              <w:keepNext w:val="0"/>
              <w:keepLines w:val="0"/>
              <w:pageBreakBefore w:val="0"/>
              <w:widowControl w:val="0"/>
              <w:kinsoku/>
              <w:wordWrap/>
              <w:overflowPunct/>
              <w:topLinePunct w:val="0"/>
              <w:bidi w:val="0"/>
              <w:spacing w:line="336"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03EA50AD">
            <w:pPr>
              <w:keepNext w:val="0"/>
              <w:keepLines w:val="0"/>
              <w:pageBreakBefore w:val="0"/>
              <w:widowControl w:val="0"/>
              <w:kinsoku/>
              <w:wordWrap/>
              <w:overflowPunct/>
              <w:topLinePunct w:val="0"/>
              <w:bidi w:val="0"/>
              <w:spacing w:line="336"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21" w:type="dxa"/>
            <w:vAlign w:val="center"/>
          </w:tcPr>
          <w:p w14:paraId="139239D5">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sz w:val="24"/>
                <w:szCs w:val="24"/>
                <w:highlight w:val="none"/>
              </w:rPr>
            </w:pPr>
          </w:p>
        </w:tc>
        <w:tc>
          <w:tcPr>
            <w:tcW w:w="1222" w:type="dxa"/>
            <w:vAlign w:val="center"/>
          </w:tcPr>
          <w:p w14:paraId="3699F879">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sz w:val="24"/>
                <w:szCs w:val="24"/>
                <w:highlight w:val="none"/>
              </w:rPr>
            </w:pPr>
          </w:p>
        </w:tc>
        <w:tc>
          <w:tcPr>
            <w:tcW w:w="1026" w:type="dxa"/>
            <w:vAlign w:val="center"/>
          </w:tcPr>
          <w:p w14:paraId="507B3525">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sz w:val="24"/>
                <w:szCs w:val="24"/>
                <w:highlight w:val="none"/>
              </w:rPr>
            </w:pPr>
          </w:p>
        </w:tc>
      </w:tr>
      <w:tr w14:paraId="0063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5C0BAF72">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F303F6C">
            <w:pPr>
              <w:keepNext w:val="0"/>
              <w:keepLines w:val="0"/>
              <w:pageBreakBefore w:val="0"/>
              <w:widowControl w:val="0"/>
              <w:kinsoku/>
              <w:wordWrap/>
              <w:overflowPunct/>
              <w:topLinePunct w:val="0"/>
              <w:bidi w:val="0"/>
              <w:spacing w:line="336" w:lineRule="auto"/>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21" w:type="dxa"/>
            <w:vAlign w:val="center"/>
          </w:tcPr>
          <w:p w14:paraId="2300EA56">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sz w:val="24"/>
                <w:szCs w:val="24"/>
                <w:highlight w:val="none"/>
              </w:rPr>
            </w:pPr>
          </w:p>
        </w:tc>
        <w:tc>
          <w:tcPr>
            <w:tcW w:w="1222" w:type="dxa"/>
            <w:vAlign w:val="center"/>
          </w:tcPr>
          <w:p w14:paraId="7FC8FF85">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sz w:val="24"/>
                <w:szCs w:val="24"/>
                <w:highlight w:val="none"/>
              </w:rPr>
            </w:pPr>
          </w:p>
        </w:tc>
        <w:tc>
          <w:tcPr>
            <w:tcW w:w="1026" w:type="dxa"/>
            <w:vAlign w:val="center"/>
          </w:tcPr>
          <w:p w14:paraId="0AD2E4B1">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sz w:val="24"/>
                <w:szCs w:val="24"/>
                <w:highlight w:val="none"/>
              </w:rPr>
            </w:pPr>
          </w:p>
        </w:tc>
      </w:tr>
      <w:tr w14:paraId="5BC6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1467" w:type="dxa"/>
            <w:vAlign w:val="center"/>
          </w:tcPr>
          <w:p w14:paraId="7D301976">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542" w:type="dxa"/>
            <w:vAlign w:val="center"/>
          </w:tcPr>
          <w:p w14:paraId="73D301C7">
            <w:pPr>
              <w:keepNext w:val="0"/>
              <w:keepLines w:val="0"/>
              <w:pageBreakBefore w:val="0"/>
              <w:widowControl w:val="0"/>
              <w:kinsoku/>
              <w:wordWrap/>
              <w:overflowPunct/>
              <w:topLinePunct w:val="0"/>
              <w:bidi w:val="0"/>
              <w:spacing w:line="336" w:lineRule="auto"/>
              <w:textAlignment w:val="auto"/>
              <w:outlineLvl w:val="9"/>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21" w:type="dxa"/>
            <w:vAlign w:val="center"/>
          </w:tcPr>
          <w:p w14:paraId="01340C8D">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sz w:val="24"/>
                <w:szCs w:val="24"/>
                <w:highlight w:val="none"/>
              </w:rPr>
            </w:pPr>
          </w:p>
        </w:tc>
        <w:tc>
          <w:tcPr>
            <w:tcW w:w="1222" w:type="dxa"/>
            <w:vAlign w:val="center"/>
          </w:tcPr>
          <w:p w14:paraId="766D3B40">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sz w:val="24"/>
                <w:szCs w:val="24"/>
                <w:highlight w:val="none"/>
              </w:rPr>
            </w:pPr>
          </w:p>
        </w:tc>
        <w:tc>
          <w:tcPr>
            <w:tcW w:w="1026" w:type="dxa"/>
            <w:vAlign w:val="center"/>
          </w:tcPr>
          <w:p w14:paraId="5A238640">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sz w:val="24"/>
                <w:szCs w:val="24"/>
                <w:highlight w:val="none"/>
              </w:rPr>
            </w:pPr>
          </w:p>
        </w:tc>
      </w:tr>
      <w:tr w14:paraId="1B55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467" w:type="dxa"/>
            <w:vAlign w:val="center"/>
          </w:tcPr>
          <w:p w14:paraId="4D92ADD4">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542" w:type="dxa"/>
            <w:vAlign w:val="center"/>
          </w:tcPr>
          <w:p w14:paraId="4879B46C">
            <w:pPr>
              <w:keepNext w:val="0"/>
              <w:keepLines w:val="0"/>
              <w:pageBreakBefore w:val="0"/>
              <w:widowControl w:val="0"/>
              <w:kinsoku/>
              <w:wordWrap/>
              <w:overflowPunct/>
              <w:topLinePunct w:val="0"/>
              <w:bidi w:val="0"/>
              <w:spacing w:line="336" w:lineRule="auto"/>
              <w:textAlignment w:val="auto"/>
              <w:outlineLvl w:val="9"/>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21" w:type="dxa"/>
            <w:vAlign w:val="center"/>
          </w:tcPr>
          <w:p w14:paraId="0AD1D344">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sz w:val="24"/>
                <w:szCs w:val="24"/>
                <w:highlight w:val="none"/>
              </w:rPr>
            </w:pPr>
          </w:p>
        </w:tc>
        <w:tc>
          <w:tcPr>
            <w:tcW w:w="1222" w:type="dxa"/>
            <w:vAlign w:val="center"/>
          </w:tcPr>
          <w:p w14:paraId="667ED476">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sz w:val="24"/>
                <w:szCs w:val="24"/>
                <w:highlight w:val="none"/>
              </w:rPr>
            </w:pPr>
          </w:p>
        </w:tc>
        <w:tc>
          <w:tcPr>
            <w:tcW w:w="1026" w:type="dxa"/>
            <w:vAlign w:val="center"/>
          </w:tcPr>
          <w:p w14:paraId="40095D06">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sz w:val="24"/>
                <w:szCs w:val="24"/>
                <w:highlight w:val="none"/>
              </w:rPr>
            </w:pPr>
          </w:p>
        </w:tc>
      </w:tr>
      <w:tr w14:paraId="3C89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ED9C91A">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542" w:type="dxa"/>
            <w:vAlign w:val="center"/>
          </w:tcPr>
          <w:p w14:paraId="0EB07E2E">
            <w:pPr>
              <w:keepNext w:val="0"/>
              <w:keepLines w:val="0"/>
              <w:pageBreakBefore w:val="0"/>
              <w:widowControl w:val="0"/>
              <w:kinsoku/>
              <w:wordWrap/>
              <w:overflowPunct/>
              <w:topLinePunct w:val="0"/>
              <w:bidi w:val="0"/>
              <w:spacing w:line="336" w:lineRule="auto"/>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5EF46D25">
            <w:pPr>
              <w:pStyle w:val="23"/>
              <w:keepNext w:val="0"/>
              <w:keepLines w:val="0"/>
              <w:pageBreakBefore w:val="0"/>
              <w:widowControl w:val="0"/>
              <w:kinsoku/>
              <w:wordWrap/>
              <w:overflowPunct/>
              <w:topLinePunct w:val="0"/>
              <w:bidi w:val="0"/>
              <w:spacing w:line="336"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注：供应商在“响应条款”中详细列出名单。</w:t>
            </w:r>
          </w:p>
        </w:tc>
        <w:tc>
          <w:tcPr>
            <w:tcW w:w="1321" w:type="dxa"/>
            <w:vAlign w:val="center"/>
          </w:tcPr>
          <w:p w14:paraId="7C81AE7C">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sz w:val="24"/>
                <w:szCs w:val="24"/>
                <w:highlight w:val="none"/>
              </w:rPr>
            </w:pPr>
          </w:p>
        </w:tc>
        <w:tc>
          <w:tcPr>
            <w:tcW w:w="1222" w:type="dxa"/>
            <w:vAlign w:val="center"/>
          </w:tcPr>
          <w:p w14:paraId="346462AC">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sz w:val="24"/>
                <w:szCs w:val="24"/>
                <w:highlight w:val="none"/>
              </w:rPr>
            </w:pPr>
          </w:p>
        </w:tc>
        <w:tc>
          <w:tcPr>
            <w:tcW w:w="1026" w:type="dxa"/>
            <w:vAlign w:val="center"/>
          </w:tcPr>
          <w:p w14:paraId="39BC83FD">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sz w:val="24"/>
                <w:szCs w:val="24"/>
                <w:highlight w:val="none"/>
              </w:rPr>
            </w:pPr>
          </w:p>
        </w:tc>
      </w:tr>
      <w:tr w14:paraId="34EA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jc w:val="center"/>
        </w:trPr>
        <w:tc>
          <w:tcPr>
            <w:tcW w:w="1467" w:type="dxa"/>
            <w:vAlign w:val="center"/>
          </w:tcPr>
          <w:p w14:paraId="0195E01B">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542" w:type="dxa"/>
            <w:vAlign w:val="center"/>
          </w:tcPr>
          <w:p w14:paraId="21E1FFFD">
            <w:pPr>
              <w:keepNext w:val="0"/>
              <w:keepLines w:val="0"/>
              <w:pageBreakBefore w:val="0"/>
              <w:widowControl w:val="0"/>
              <w:kinsoku/>
              <w:wordWrap/>
              <w:overflowPunct/>
              <w:topLinePunct w:val="0"/>
              <w:bidi w:val="0"/>
              <w:spacing w:line="336" w:lineRule="auto"/>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1C388217">
            <w:pPr>
              <w:keepNext w:val="0"/>
              <w:keepLines w:val="0"/>
              <w:pageBreakBefore w:val="0"/>
              <w:widowControl w:val="0"/>
              <w:kinsoku/>
              <w:wordWrap/>
              <w:overflowPunct/>
              <w:topLinePunct w:val="0"/>
              <w:bidi w:val="0"/>
              <w:spacing w:line="336" w:lineRule="auto"/>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579A05A5">
            <w:pPr>
              <w:keepNext w:val="0"/>
              <w:keepLines w:val="0"/>
              <w:pageBreakBefore w:val="0"/>
              <w:widowControl w:val="0"/>
              <w:kinsoku/>
              <w:wordWrap/>
              <w:overflowPunct/>
              <w:topLinePunct w:val="0"/>
              <w:bidi w:val="0"/>
              <w:spacing w:line="336" w:lineRule="auto"/>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7576261E">
            <w:pPr>
              <w:keepNext w:val="0"/>
              <w:keepLines w:val="0"/>
              <w:pageBreakBefore w:val="0"/>
              <w:widowControl w:val="0"/>
              <w:kinsoku/>
              <w:wordWrap/>
              <w:overflowPunct/>
              <w:topLinePunct w:val="0"/>
              <w:bidi w:val="0"/>
              <w:spacing w:line="336" w:lineRule="auto"/>
              <w:textAlignment w:val="auto"/>
              <w:outlineLvl w:val="9"/>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21" w:type="dxa"/>
            <w:vAlign w:val="center"/>
          </w:tcPr>
          <w:p w14:paraId="6D549429">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sz w:val="24"/>
                <w:szCs w:val="24"/>
                <w:highlight w:val="none"/>
              </w:rPr>
            </w:pPr>
          </w:p>
        </w:tc>
        <w:tc>
          <w:tcPr>
            <w:tcW w:w="1222" w:type="dxa"/>
            <w:vAlign w:val="center"/>
          </w:tcPr>
          <w:p w14:paraId="299F737D">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sz w:val="24"/>
                <w:szCs w:val="24"/>
                <w:highlight w:val="none"/>
              </w:rPr>
            </w:pPr>
          </w:p>
        </w:tc>
        <w:tc>
          <w:tcPr>
            <w:tcW w:w="1026" w:type="dxa"/>
            <w:vAlign w:val="center"/>
          </w:tcPr>
          <w:p w14:paraId="2E6E41FF">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sz w:val="24"/>
                <w:szCs w:val="24"/>
                <w:highlight w:val="none"/>
              </w:rPr>
            </w:pPr>
          </w:p>
        </w:tc>
      </w:tr>
      <w:tr w14:paraId="29A8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7AA586E4">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542" w:type="dxa"/>
            <w:vAlign w:val="center"/>
          </w:tcPr>
          <w:p w14:paraId="72B3A720">
            <w:pPr>
              <w:keepNext w:val="0"/>
              <w:keepLines w:val="0"/>
              <w:pageBreakBefore w:val="0"/>
              <w:widowControl w:val="0"/>
              <w:kinsoku/>
              <w:wordWrap/>
              <w:overflowPunct/>
              <w:topLinePunct w:val="0"/>
              <w:bidi w:val="0"/>
              <w:spacing w:line="336" w:lineRule="auto"/>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21" w:type="dxa"/>
            <w:vAlign w:val="center"/>
          </w:tcPr>
          <w:p w14:paraId="2265B173">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sz w:val="24"/>
                <w:szCs w:val="24"/>
                <w:highlight w:val="none"/>
              </w:rPr>
            </w:pPr>
          </w:p>
        </w:tc>
        <w:tc>
          <w:tcPr>
            <w:tcW w:w="1222" w:type="dxa"/>
            <w:vAlign w:val="center"/>
          </w:tcPr>
          <w:p w14:paraId="3CEF6B79">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sz w:val="24"/>
                <w:szCs w:val="24"/>
                <w:highlight w:val="none"/>
              </w:rPr>
            </w:pPr>
          </w:p>
        </w:tc>
        <w:tc>
          <w:tcPr>
            <w:tcW w:w="1026" w:type="dxa"/>
            <w:vAlign w:val="center"/>
          </w:tcPr>
          <w:p w14:paraId="7D3FB42F">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sz w:val="24"/>
                <w:szCs w:val="24"/>
                <w:highlight w:val="none"/>
              </w:rPr>
            </w:pPr>
          </w:p>
        </w:tc>
      </w:tr>
      <w:tr w14:paraId="1E1D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03618B27">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542" w:type="dxa"/>
            <w:vAlign w:val="center"/>
          </w:tcPr>
          <w:p w14:paraId="0B5B193F">
            <w:pPr>
              <w:keepNext w:val="0"/>
              <w:keepLines w:val="0"/>
              <w:pageBreakBefore w:val="0"/>
              <w:widowControl w:val="0"/>
              <w:kinsoku/>
              <w:wordWrap/>
              <w:overflowPunct/>
              <w:topLinePunct w:val="0"/>
              <w:bidi w:val="0"/>
              <w:spacing w:line="336"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21" w:type="dxa"/>
            <w:vAlign w:val="center"/>
          </w:tcPr>
          <w:p w14:paraId="661D6504">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sz w:val="24"/>
                <w:szCs w:val="24"/>
                <w:highlight w:val="none"/>
              </w:rPr>
            </w:pPr>
          </w:p>
        </w:tc>
        <w:tc>
          <w:tcPr>
            <w:tcW w:w="1222" w:type="dxa"/>
            <w:vAlign w:val="center"/>
          </w:tcPr>
          <w:p w14:paraId="560FF676">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sz w:val="24"/>
                <w:szCs w:val="24"/>
                <w:highlight w:val="none"/>
              </w:rPr>
            </w:pPr>
          </w:p>
        </w:tc>
        <w:tc>
          <w:tcPr>
            <w:tcW w:w="1026" w:type="dxa"/>
            <w:vAlign w:val="center"/>
          </w:tcPr>
          <w:p w14:paraId="10DBDEE5">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sz w:val="24"/>
                <w:szCs w:val="24"/>
                <w:highlight w:val="none"/>
              </w:rPr>
            </w:pPr>
          </w:p>
        </w:tc>
      </w:tr>
      <w:tr w14:paraId="2D0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1467" w:type="dxa"/>
            <w:vAlign w:val="center"/>
          </w:tcPr>
          <w:p w14:paraId="23B0A1C1">
            <w:pPr>
              <w:keepNext w:val="0"/>
              <w:keepLines w:val="0"/>
              <w:pageBreakBefore w:val="0"/>
              <w:widowControl w:val="0"/>
              <w:kinsoku/>
              <w:wordWrap/>
              <w:overflowPunct/>
              <w:topLinePunct w:val="0"/>
              <w:bidi w:val="0"/>
              <w:snapToGrid w:val="0"/>
              <w:spacing w:line="336" w:lineRule="auto"/>
              <w:jc w:val="center"/>
              <w:textAlignment w:val="auto"/>
              <w:outlineLvl w:val="9"/>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542" w:type="dxa"/>
            <w:vAlign w:val="center"/>
          </w:tcPr>
          <w:p w14:paraId="0E348D11">
            <w:pPr>
              <w:keepNext w:val="0"/>
              <w:keepLines w:val="0"/>
              <w:pageBreakBefore w:val="0"/>
              <w:widowControl w:val="0"/>
              <w:kinsoku/>
              <w:wordWrap/>
              <w:overflowPunct/>
              <w:topLinePunct w:val="0"/>
              <w:bidi w:val="0"/>
              <w:spacing w:line="336"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21" w:type="dxa"/>
            <w:vAlign w:val="center"/>
          </w:tcPr>
          <w:p w14:paraId="75305143">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sz w:val="24"/>
                <w:szCs w:val="24"/>
                <w:highlight w:val="none"/>
              </w:rPr>
            </w:pPr>
          </w:p>
        </w:tc>
        <w:tc>
          <w:tcPr>
            <w:tcW w:w="1222" w:type="dxa"/>
            <w:vAlign w:val="center"/>
          </w:tcPr>
          <w:p w14:paraId="530BBCE7">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sz w:val="24"/>
                <w:szCs w:val="24"/>
                <w:highlight w:val="none"/>
              </w:rPr>
            </w:pPr>
          </w:p>
        </w:tc>
        <w:tc>
          <w:tcPr>
            <w:tcW w:w="1026" w:type="dxa"/>
            <w:vAlign w:val="center"/>
          </w:tcPr>
          <w:p w14:paraId="6800C3E1">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sz w:val="24"/>
                <w:szCs w:val="24"/>
                <w:highlight w:val="none"/>
              </w:rPr>
            </w:pPr>
          </w:p>
        </w:tc>
      </w:tr>
      <w:tr w14:paraId="3C73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14:paraId="41A07C5C">
            <w:pPr>
              <w:keepNext w:val="0"/>
              <w:keepLines w:val="0"/>
              <w:pageBreakBefore w:val="0"/>
              <w:widowControl w:val="0"/>
              <w:kinsoku/>
              <w:wordWrap/>
              <w:overflowPunct/>
              <w:topLinePunct w:val="0"/>
              <w:bidi w:val="0"/>
              <w:snapToGrid w:val="0"/>
              <w:spacing w:line="336" w:lineRule="auto"/>
              <w:jc w:val="center"/>
              <w:textAlignment w:val="auto"/>
              <w:outlineLvl w:val="9"/>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合同有效期</w:t>
            </w:r>
          </w:p>
        </w:tc>
        <w:tc>
          <w:tcPr>
            <w:tcW w:w="4542" w:type="dxa"/>
            <w:vAlign w:val="center"/>
          </w:tcPr>
          <w:p w14:paraId="396FAB0F">
            <w:pPr>
              <w:keepNext w:val="0"/>
              <w:keepLines w:val="0"/>
              <w:pageBreakBefore w:val="0"/>
              <w:widowControl w:val="0"/>
              <w:kinsoku/>
              <w:wordWrap/>
              <w:overflowPunct/>
              <w:topLinePunct w:val="0"/>
              <w:bidi w:val="0"/>
              <w:spacing w:line="336" w:lineRule="auto"/>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合同有效期1至3年</w:t>
            </w:r>
          </w:p>
        </w:tc>
        <w:tc>
          <w:tcPr>
            <w:tcW w:w="1321" w:type="dxa"/>
            <w:vAlign w:val="center"/>
          </w:tcPr>
          <w:p w14:paraId="74F4180A">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sz w:val="24"/>
                <w:szCs w:val="24"/>
                <w:highlight w:val="none"/>
              </w:rPr>
            </w:pPr>
          </w:p>
        </w:tc>
        <w:tc>
          <w:tcPr>
            <w:tcW w:w="1222" w:type="dxa"/>
            <w:vAlign w:val="center"/>
          </w:tcPr>
          <w:p w14:paraId="3E1930DD">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sz w:val="24"/>
                <w:szCs w:val="24"/>
                <w:highlight w:val="none"/>
              </w:rPr>
            </w:pPr>
          </w:p>
        </w:tc>
        <w:tc>
          <w:tcPr>
            <w:tcW w:w="1026" w:type="dxa"/>
            <w:vAlign w:val="center"/>
          </w:tcPr>
          <w:p w14:paraId="55A094C6">
            <w:pPr>
              <w:keepNext w:val="0"/>
              <w:keepLines w:val="0"/>
              <w:pageBreakBefore w:val="0"/>
              <w:widowControl w:val="0"/>
              <w:kinsoku/>
              <w:wordWrap/>
              <w:overflowPunct/>
              <w:topLinePunct w:val="0"/>
              <w:bidi w:val="0"/>
              <w:spacing w:line="336" w:lineRule="auto"/>
              <w:jc w:val="center"/>
              <w:textAlignment w:val="auto"/>
              <w:outlineLvl w:val="9"/>
              <w:rPr>
                <w:rFonts w:hint="eastAsia" w:ascii="宋体" w:hAnsi="宋体" w:eastAsia="宋体" w:cs="宋体"/>
                <w:sz w:val="24"/>
                <w:szCs w:val="24"/>
                <w:highlight w:val="none"/>
              </w:rPr>
            </w:pPr>
          </w:p>
        </w:tc>
      </w:tr>
    </w:tbl>
    <w:p w14:paraId="5A5B6F73">
      <w:pPr>
        <w:autoSpaceDE w:val="0"/>
        <w:autoSpaceDN w:val="0"/>
        <w:adjustRightInd w:val="0"/>
        <w:spacing w:line="360" w:lineRule="auto"/>
        <w:ind w:firstLine="420"/>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w:t>
      </w:r>
    </w:p>
    <w:p w14:paraId="00E56200">
      <w:pPr>
        <w:outlineLvl w:val="9"/>
        <w:rPr>
          <w:rFonts w:hint="eastAsia" w:ascii="宋体" w:hAnsi="宋体" w:eastAsia="宋体" w:cs="宋体"/>
          <w:bCs/>
          <w:color w:val="auto"/>
          <w:szCs w:val="21"/>
          <w:highlight w:val="none"/>
        </w:rPr>
        <w:sectPr>
          <w:headerReference r:id="rId7" w:type="default"/>
          <w:footerReference r:id="rId8" w:type="default"/>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bCs/>
          <w:color w:val="auto"/>
          <w:szCs w:val="21"/>
          <w:highlight w:val="none"/>
        </w:rPr>
        <w:t>供应商不得复制</w:t>
      </w:r>
      <w:r>
        <w:rPr>
          <w:rFonts w:hint="eastAsia" w:ascii="宋体" w:hAnsi="宋体" w:eastAsia="宋体" w:cs="宋体"/>
          <w:bCs/>
          <w:color w:val="auto"/>
          <w:szCs w:val="21"/>
          <w:highlight w:val="none"/>
          <w:lang w:eastAsia="zh-CN"/>
        </w:rPr>
        <w:t>议价</w:t>
      </w:r>
      <w:r>
        <w:rPr>
          <w:rFonts w:hint="eastAsia" w:ascii="宋体" w:hAnsi="宋体" w:eastAsia="宋体" w:cs="宋体"/>
          <w:bCs/>
          <w:color w:val="auto"/>
          <w:szCs w:val="21"/>
          <w:highlight w:val="none"/>
        </w:rPr>
        <w:t>文件商务条款的相关内容作为其响应文件中的一部分，需结合实际情况如实填写。</w:t>
      </w:r>
    </w:p>
    <w:p w14:paraId="6BD0FFCB">
      <w:pPr>
        <w:autoSpaceDE w:val="0"/>
        <w:autoSpaceDN w:val="0"/>
        <w:adjustRightInd w:val="0"/>
        <w:spacing w:line="320" w:lineRule="exact"/>
        <w:jc w:val="left"/>
        <w:outlineLvl w:val="9"/>
        <w:rPr>
          <w:rFonts w:hint="eastAsia" w:ascii="宋体" w:hAnsi="宋体" w:eastAsia="宋体" w:cs="宋体"/>
          <w:highlight w:val="none"/>
        </w:rPr>
      </w:pPr>
      <w:r>
        <w:rPr>
          <w:rFonts w:hint="eastAsia" w:ascii="宋体" w:hAnsi="宋体" w:eastAsia="宋体" w:cs="宋体"/>
          <w:b/>
          <w:bCs/>
          <w:sz w:val="28"/>
          <w:szCs w:val="28"/>
          <w:highlight w:val="none"/>
          <w:lang w:val="zh-CN"/>
        </w:rPr>
        <w:t>格式</w:t>
      </w:r>
      <w:r>
        <w:rPr>
          <w:rFonts w:hint="eastAsia" w:ascii="宋体" w:hAnsi="宋体" w:eastAsia="宋体" w:cs="宋体"/>
          <w:b/>
          <w:bCs/>
          <w:sz w:val="28"/>
          <w:szCs w:val="28"/>
          <w:highlight w:val="none"/>
          <w:lang w:val="zh-CN" w:eastAsia="zh-CN"/>
        </w:rPr>
        <w:t>六</w:t>
      </w:r>
      <w:r>
        <w:rPr>
          <w:rFonts w:hint="eastAsia" w:ascii="宋体" w:hAnsi="宋体" w:eastAsia="宋体" w:cs="宋体"/>
          <w:b/>
          <w:bCs/>
          <w:sz w:val="28"/>
          <w:szCs w:val="28"/>
          <w:highlight w:val="none"/>
          <w:lang w:val="zh-CN"/>
        </w:rPr>
        <w:t>、</w:t>
      </w:r>
      <w:r>
        <w:rPr>
          <w:rFonts w:hint="eastAsia" w:ascii="宋体" w:hAnsi="宋体" w:eastAsia="宋体" w:cs="宋体"/>
          <w:b/>
          <w:bCs/>
          <w:sz w:val="28"/>
          <w:szCs w:val="28"/>
          <w:highlight w:val="none"/>
        </w:rPr>
        <w:t>供应商供货服务承诺书</w:t>
      </w:r>
    </w:p>
    <w:p w14:paraId="1B6E1E6E">
      <w:pPr>
        <w:spacing w:beforeLines="50" w:afterLines="50"/>
        <w:jc w:val="center"/>
        <w:rPr>
          <w:rFonts w:hint="eastAsia" w:eastAsiaTheme="minorEastAsia"/>
          <w:color w:val="auto"/>
          <w:sz w:val="28"/>
          <w:szCs w:val="28"/>
          <w:lang w:eastAsia="zh-CN"/>
        </w:rPr>
      </w:pPr>
      <w:r>
        <w:rPr>
          <w:rFonts w:hint="eastAsia"/>
          <w:color w:val="auto"/>
          <w:sz w:val="28"/>
          <w:szCs w:val="28"/>
        </w:rPr>
        <w:t>供应商供货服务承诺书</w:t>
      </w:r>
      <w:r>
        <w:rPr>
          <w:rFonts w:hint="eastAsia"/>
          <w:color w:val="auto"/>
          <w:sz w:val="28"/>
          <w:szCs w:val="28"/>
          <w:lang w:eastAsia="zh-CN"/>
        </w:rPr>
        <w:t>（</w:t>
      </w:r>
      <w:r>
        <w:rPr>
          <w:rFonts w:hint="eastAsia"/>
          <w:color w:val="auto"/>
          <w:sz w:val="28"/>
          <w:szCs w:val="28"/>
          <w:lang w:val="en-US" w:eastAsia="zh-CN"/>
        </w:rPr>
        <w:t>修订版-20250303</w:t>
      </w:r>
      <w:r>
        <w:rPr>
          <w:rFonts w:hint="eastAsia"/>
          <w:color w:val="auto"/>
          <w:sz w:val="28"/>
          <w:szCs w:val="28"/>
          <w:lang w:eastAsia="zh-CN"/>
        </w:rPr>
        <w:t>）</w:t>
      </w:r>
    </w:p>
    <w:p w14:paraId="67486910">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rPr>
      </w:pPr>
      <w:r>
        <w:rPr>
          <w:rFonts w:hint="eastAsia"/>
          <w:color w:val="auto"/>
          <w:sz w:val="24"/>
          <w:szCs w:val="24"/>
        </w:rPr>
        <w:t>为进一步加强供应商管理，规范各供应商配送行为，有效保证我院临床科室正常工作，现对各在院供应商进行如下规范：</w:t>
      </w:r>
    </w:p>
    <w:p w14:paraId="6D184F27">
      <w:pPr>
        <w:pStyle w:val="24"/>
        <w:keepNext w:val="0"/>
        <w:keepLines w:val="0"/>
        <w:pageBreakBefore w:val="0"/>
        <w:widowControl w:val="0"/>
        <w:numPr>
          <w:ilvl w:val="0"/>
          <w:numId w:val="5"/>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rPr>
      </w:pPr>
      <w:r>
        <w:rPr>
          <w:rFonts w:hint="eastAsia"/>
          <w:color w:val="auto"/>
          <w:sz w:val="24"/>
          <w:szCs w:val="24"/>
        </w:rPr>
        <w:t>定期更新各种资质、证照</w:t>
      </w:r>
    </w:p>
    <w:p w14:paraId="20FF0654">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625E0FB4">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二、</w:t>
      </w:r>
      <w:r>
        <w:rPr>
          <w:color w:val="auto"/>
          <w:sz w:val="24"/>
          <w:szCs w:val="24"/>
        </w:rPr>
        <w:t>在供应商平台准确、及时上传信息</w:t>
      </w:r>
    </w:p>
    <w:p w14:paraId="672551B9">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color w:val="auto"/>
          <w:sz w:val="24"/>
          <w:szCs w:val="24"/>
        </w:rPr>
        <w:t>如因未准确、及时上传信息，导致无法生成采购订单或采购订单信息与送货实物不一致，按未及时送货处理。</w:t>
      </w:r>
    </w:p>
    <w:p w14:paraId="35FB3DE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三、在规定时间内及时送货到指定地点</w:t>
      </w:r>
    </w:p>
    <w:p w14:paraId="06627AA9">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color w:val="auto"/>
          <w:sz w:val="24"/>
          <w:szCs w:val="24"/>
        </w:rPr>
        <w:t>同一供应商</w:t>
      </w:r>
      <w:r>
        <w:rPr>
          <w:rFonts w:hint="eastAsia"/>
          <w:color w:val="auto"/>
          <w:sz w:val="24"/>
          <w:szCs w:val="24"/>
          <w:lang w:val="en-US" w:eastAsia="zh-CN"/>
        </w:rPr>
        <w:t>配送的产品，如</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送货到指定地点一次，在供应商群内进行公示；</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送货到指定地点两次，在供应商群内提出严重警告；</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送货到指定地点三次，将对未及时送货产品停止采购；设备专用的配套耗材，如</w:t>
      </w:r>
      <w:r>
        <w:rPr>
          <w:color w:val="auto"/>
          <w:sz w:val="24"/>
          <w:szCs w:val="24"/>
        </w:rPr>
        <w:t>未在</w:t>
      </w:r>
      <w:r>
        <w:rPr>
          <w:rFonts w:hint="eastAsia"/>
          <w:color w:val="auto"/>
          <w:sz w:val="24"/>
          <w:szCs w:val="24"/>
        </w:rPr>
        <w:t>规定时间内及时送货到指定地点三次，将无限期延迟回款周期。</w:t>
      </w:r>
    </w:p>
    <w:p w14:paraId="5D0B5117">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具体供货时间详见附件《供应商配送时间明细表》。</w:t>
      </w:r>
    </w:p>
    <w:p w14:paraId="04FFB45E">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四、票货同到（</w:t>
      </w:r>
      <w:r>
        <w:rPr>
          <w:rFonts w:hint="eastAsia"/>
          <w:color w:val="auto"/>
          <w:sz w:val="24"/>
          <w:szCs w:val="24"/>
        </w:rPr>
        <w:t>不含植入介入类耗材）</w:t>
      </w:r>
    </w:p>
    <w:p w14:paraId="6C8FA61B">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rFonts w:hint="eastAsia"/>
          <w:color w:val="auto"/>
          <w:sz w:val="24"/>
          <w:szCs w:val="24"/>
          <w:lang w:val="en-US" w:eastAsia="zh-CN"/>
        </w:rPr>
        <w:t>要求</w:t>
      </w:r>
      <w:r>
        <w:rPr>
          <w:color w:val="auto"/>
          <w:sz w:val="24"/>
          <w:szCs w:val="24"/>
        </w:rPr>
        <w:t>票货同到</w:t>
      </w:r>
      <w:r>
        <w:rPr>
          <w:rFonts w:hint="eastAsia"/>
          <w:color w:val="auto"/>
          <w:sz w:val="24"/>
          <w:szCs w:val="24"/>
          <w:lang w:eastAsia="zh-CN"/>
        </w:rPr>
        <w:t>。</w:t>
      </w:r>
      <w:r>
        <w:rPr>
          <w:color w:val="auto"/>
          <w:sz w:val="24"/>
          <w:szCs w:val="24"/>
        </w:rPr>
        <w:t>同一供应商票货未同到</w:t>
      </w:r>
      <w:r>
        <w:rPr>
          <w:rFonts w:hint="eastAsia"/>
          <w:color w:val="auto"/>
          <w:sz w:val="24"/>
          <w:szCs w:val="24"/>
        </w:rPr>
        <w:t>一次，在正常回款周期基础上延后3个月回款，同一供应商</w:t>
      </w:r>
      <w:r>
        <w:rPr>
          <w:color w:val="auto"/>
          <w:sz w:val="24"/>
          <w:szCs w:val="24"/>
        </w:rPr>
        <w:t>票货未同到</w:t>
      </w:r>
      <w:r>
        <w:rPr>
          <w:rFonts w:hint="eastAsia"/>
          <w:color w:val="auto"/>
          <w:sz w:val="24"/>
          <w:szCs w:val="24"/>
        </w:rPr>
        <w:t>两次，在正常回款周期基础上延后6个月回款，同一供应商</w:t>
      </w:r>
      <w:r>
        <w:rPr>
          <w:color w:val="auto"/>
          <w:sz w:val="24"/>
          <w:szCs w:val="24"/>
        </w:rPr>
        <w:t>票货未同到</w:t>
      </w:r>
      <w:r>
        <w:rPr>
          <w:rFonts w:hint="eastAsia"/>
          <w:color w:val="auto"/>
          <w:sz w:val="24"/>
          <w:szCs w:val="24"/>
        </w:rPr>
        <w:t>三次，在正常回款周期基础上延后12个月回款，同一供应商</w:t>
      </w:r>
      <w:r>
        <w:rPr>
          <w:color w:val="auto"/>
          <w:sz w:val="24"/>
          <w:szCs w:val="24"/>
        </w:rPr>
        <w:t>票货未同到</w:t>
      </w:r>
      <w:r>
        <w:rPr>
          <w:rFonts w:hint="eastAsia"/>
          <w:color w:val="auto"/>
          <w:sz w:val="24"/>
          <w:szCs w:val="24"/>
        </w:rPr>
        <w:t>三次以上，在正常回款周期基础上无限期延长回款。</w:t>
      </w:r>
    </w:p>
    <w:p w14:paraId="2DDF760F">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因特殊原因不能实现票货同到，需要提报情况说明。</w:t>
      </w:r>
    </w:p>
    <w:p w14:paraId="733DFE8B">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五、如终止供货，应提前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w:t>
      </w:r>
    </w:p>
    <w:p w14:paraId="6FD0D9FC">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lang w:eastAsia="zh-CN"/>
        </w:rPr>
      </w:pPr>
      <w:r>
        <w:rPr>
          <w:rFonts w:hint="eastAsia"/>
          <w:color w:val="auto"/>
          <w:sz w:val="24"/>
          <w:szCs w:val="24"/>
        </w:rPr>
        <w:t>除</w:t>
      </w:r>
      <w:r>
        <w:rPr>
          <w:color w:val="auto"/>
          <w:sz w:val="24"/>
          <w:szCs w:val="24"/>
        </w:rPr>
        <w:t>医院</w:t>
      </w:r>
      <w:r>
        <w:rPr>
          <w:rFonts w:hint="eastAsia"/>
          <w:color w:val="auto"/>
          <w:sz w:val="24"/>
          <w:szCs w:val="24"/>
        </w:rPr>
        <w:t>因素</w:t>
      </w:r>
      <w:r>
        <w:rPr>
          <w:color w:val="auto"/>
          <w:sz w:val="24"/>
          <w:szCs w:val="24"/>
        </w:rPr>
        <w:t>外的各种原因导致不能继续供货，应提前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供应部，并保证在此期间的正常供货，如出现供货不及时情况，则停止应付账款的支付</w:t>
      </w:r>
      <w:r>
        <w:rPr>
          <w:rFonts w:hint="eastAsia"/>
          <w:color w:val="auto"/>
          <w:sz w:val="24"/>
          <w:szCs w:val="24"/>
          <w:lang w:eastAsia="zh-CN"/>
        </w:rPr>
        <w:t>。</w:t>
      </w:r>
    </w:p>
    <w:p w14:paraId="501540D9">
      <w:pPr>
        <w:keepNext w:val="0"/>
        <w:keepLines w:val="0"/>
        <w:pageBreakBefore w:val="0"/>
        <w:widowControl w:val="0"/>
        <w:numPr>
          <w:ilvl w:val="0"/>
          <w:numId w:val="6"/>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1BDAC052">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539C9CF5">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p>
    <w:p w14:paraId="35A32A14">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rPr>
      </w:pPr>
      <w:r>
        <w:rPr>
          <w:b/>
          <w:color w:val="auto"/>
          <w:sz w:val="24"/>
          <w:szCs w:val="24"/>
        </w:rPr>
        <w:t>本单位已知晓以上内容并同意遵照执行</w:t>
      </w:r>
    </w:p>
    <w:p w14:paraId="2B4EBC2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单位名称并加盖公章：</w:t>
      </w:r>
    </w:p>
    <w:p w14:paraId="6B1A100E">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法人签字：</w:t>
      </w:r>
    </w:p>
    <w:p w14:paraId="647D2F3A">
      <w:pPr>
        <w:widowControl/>
        <w:jc w:val="left"/>
        <w:rPr>
          <w:sz w:val="24"/>
          <w:szCs w:val="24"/>
        </w:rPr>
      </w:pPr>
      <w:r>
        <w:rPr>
          <w:b/>
          <w:sz w:val="24"/>
          <w:szCs w:val="24"/>
        </w:rPr>
        <w:tab/>
      </w:r>
      <w:r>
        <w:rPr>
          <w:rFonts w:hint="eastAsia"/>
          <w:b/>
          <w:sz w:val="24"/>
          <w:szCs w:val="24"/>
        </w:rPr>
        <w:t xml:space="preserve"> </w:t>
      </w:r>
      <w:r>
        <w:rPr>
          <w:b/>
          <w:sz w:val="24"/>
          <w:szCs w:val="24"/>
        </w:rPr>
        <w:t>时间：</w:t>
      </w:r>
      <w:r>
        <w:rPr>
          <w:sz w:val="24"/>
          <w:szCs w:val="24"/>
        </w:rPr>
        <w:br w:type="page"/>
      </w:r>
    </w:p>
    <w:p w14:paraId="13552911">
      <w:pPr>
        <w:bidi w:val="0"/>
        <w:jc w:val="left"/>
        <w:rPr>
          <w:rFonts w:asciiTheme="minorHAnsi" w:hAnsiTheme="minorHAnsi" w:eastAsiaTheme="minorEastAsia" w:cstheme="minorBidi"/>
          <w:kern w:val="2"/>
          <w:sz w:val="21"/>
          <w:szCs w:val="22"/>
          <w:lang w:val="en-US" w:eastAsia="zh-CN" w:bidi="ar-SA"/>
        </w:rPr>
      </w:pPr>
    </w:p>
    <w:p w14:paraId="30F9B97B">
      <w:pPr>
        <w:tabs>
          <w:tab w:val="left" w:pos="525"/>
        </w:tabs>
        <w:spacing w:beforeLines="50" w:afterLines="50"/>
        <w:jc w:val="left"/>
        <w:rPr>
          <w:szCs w:val="21"/>
        </w:rPr>
      </w:pPr>
      <w:r>
        <w:rPr>
          <w:rFonts w:hint="eastAsia"/>
          <w:szCs w:val="21"/>
        </w:rPr>
        <w:t>附件：</w:t>
      </w:r>
    </w:p>
    <w:p w14:paraId="205C50BE">
      <w:pPr>
        <w:tabs>
          <w:tab w:val="left" w:pos="525"/>
        </w:tabs>
        <w:spacing w:beforeLines="50" w:afterLines="50"/>
        <w:jc w:val="center"/>
        <w:rPr>
          <w:sz w:val="24"/>
          <w:szCs w:val="24"/>
        </w:rPr>
      </w:pPr>
      <w:r>
        <w:rPr>
          <w:rFonts w:hint="eastAsia"/>
          <w:sz w:val="24"/>
          <w:szCs w:val="24"/>
        </w:rPr>
        <w:t>供应商配送时间明细表</w:t>
      </w:r>
    </w:p>
    <w:tbl>
      <w:tblPr>
        <w:tblStyle w:val="16"/>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3AF45C65">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4FC21C">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280BFA04">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0F8CC75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9EBBA63">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3DCDCE19">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0CBDBE64">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0FE48156">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14:paraId="284C230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241096C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卫生材料</w:t>
            </w:r>
          </w:p>
        </w:tc>
        <w:tc>
          <w:tcPr>
            <w:tcW w:w="468" w:type="pct"/>
            <w:tcBorders>
              <w:top w:val="nil"/>
              <w:left w:val="nil"/>
              <w:bottom w:val="single" w:color="auto" w:sz="4" w:space="0"/>
              <w:right w:val="single" w:color="auto" w:sz="4" w:space="0"/>
            </w:tcBorders>
            <w:shd w:val="clear" w:color="auto" w:fill="auto"/>
            <w:vAlign w:val="center"/>
          </w:tcPr>
          <w:p w14:paraId="6F2CC1A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7A1C995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14:paraId="2E0DA9B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703" w:type="pct"/>
            <w:tcBorders>
              <w:top w:val="nil"/>
              <w:left w:val="nil"/>
              <w:bottom w:val="single" w:color="auto" w:sz="4" w:space="0"/>
              <w:right w:val="single" w:color="auto" w:sz="4" w:space="0"/>
            </w:tcBorders>
            <w:shd w:val="clear" w:color="auto" w:fill="auto"/>
            <w:vAlign w:val="center"/>
          </w:tcPr>
          <w:p w14:paraId="7B2E3FC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748502C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6EDC502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240FA749">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14:paraId="7F7B8986">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AE051D7">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15A53C3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626" w:type="pct"/>
            <w:tcBorders>
              <w:top w:val="nil"/>
              <w:left w:val="nil"/>
              <w:bottom w:val="single" w:color="auto" w:sz="4" w:space="0"/>
              <w:right w:val="single" w:color="auto" w:sz="4" w:space="0"/>
            </w:tcBorders>
            <w:shd w:val="clear" w:color="auto" w:fill="auto"/>
            <w:vAlign w:val="center"/>
          </w:tcPr>
          <w:p w14:paraId="651AC70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14:paraId="76AAF8E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至周四</w:t>
            </w:r>
          </w:p>
        </w:tc>
        <w:tc>
          <w:tcPr>
            <w:tcW w:w="703" w:type="pct"/>
            <w:tcBorders>
              <w:top w:val="nil"/>
              <w:left w:val="nil"/>
              <w:bottom w:val="single" w:color="auto" w:sz="4" w:space="0"/>
              <w:right w:val="single" w:color="auto" w:sz="4" w:space="0"/>
            </w:tcBorders>
            <w:shd w:val="clear" w:color="auto" w:fill="auto"/>
            <w:vAlign w:val="center"/>
          </w:tcPr>
          <w:p w14:paraId="229C9BF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w:t>
            </w:r>
          </w:p>
        </w:tc>
        <w:tc>
          <w:tcPr>
            <w:tcW w:w="704" w:type="pct"/>
            <w:tcBorders>
              <w:top w:val="nil"/>
              <w:left w:val="nil"/>
              <w:bottom w:val="single" w:color="auto" w:sz="4" w:space="0"/>
              <w:right w:val="single" w:color="auto" w:sz="4" w:space="0"/>
            </w:tcBorders>
            <w:shd w:val="clear" w:color="auto" w:fill="auto"/>
            <w:vAlign w:val="center"/>
          </w:tcPr>
          <w:p w14:paraId="41ADD83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当周的周四</w:t>
            </w:r>
          </w:p>
        </w:tc>
        <w:tc>
          <w:tcPr>
            <w:tcW w:w="780" w:type="pct"/>
            <w:tcBorders>
              <w:top w:val="nil"/>
              <w:left w:val="nil"/>
              <w:bottom w:val="single" w:color="auto" w:sz="4" w:space="0"/>
              <w:right w:val="single" w:color="auto" w:sz="4" w:space="0"/>
            </w:tcBorders>
            <w:shd w:val="clear" w:color="auto" w:fill="auto"/>
            <w:vAlign w:val="center"/>
          </w:tcPr>
          <w:p w14:paraId="6CE9520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DDD89AA">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每周的临时性订单，补货时间为当周的周四，最迟不能超过隔周的周二，否则视为供货不及时</w:t>
            </w:r>
          </w:p>
        </w:tc>
      </w:tr>
      <w:tr w14:paraId="5F081F84">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259B82D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高值耗材</w:t>
            </w:r>
          </w:p>
        </w:tc>
        <w:tc>
          <w:tcPr>
            <w:tcW w:w="468" w:type="pct"/>
            <w:tcBorders>
              <w:top w:val="nil"/>
              <w:left w:val="nil"/>
              <w:bottom w:val="single" w:color="auto" w:sz="4" w:space="0"/>
              <w:right w:val="single" w:color="auto" w:sz="4" w:space="0"/>
            </w:tcBorders>
            <w:shd w:val="clear" w:color="auto" w:fill="auto"/>
            <w:vAlign w:val="center"/>
          </w:tcPr>
          <w:p w14:paraId="390F48B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（智能货柜）</w:t>
            </w:r>
          </w:p>
        </w:tc>
        <w:tc>
          <w:tcPr>
            <w:tcW w:w="626" w:type="pct"/>
            <w:tcBorders>
              <w:top w:val="nil"/>
              <w:left w:val="nil"/>
              <w:bottom w:val="single" w:color="auto" w:sz="4" w:space="0"/>
              <w:right w:val="single" w:color="auto" w:sz="4" w:space="0"/>
            </w:tcBorders>
            <w:shd w:val="clear" w:color="auto" w:fill="auto"/>
            <w:vAlign w:val="center"/>
          </w:tcPr>
          <w:p w14:paraId="71A8E96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3EDB7C7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04" w:type="pct"/>
            <w:tcBorders>
              <w:top w:val="nil"/>
              <w:left w:val="nil"/>
              <w:bottom w:val="single" w:color="auto" w:sz="4" w:space="0"/>
              <w:right w:val="single" w:color="auto" w:sz="4" w:space="0"/>
            </w:tcBorders>
            <w:shd w:val="clear" w:color="auto" w:fill="auto"/>
            <w:vAlign w:val="center"/>
          </w:tcPr>
          <w:p w14:paraId="60C3130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80" w:type="pct"/>
            <w:tcBorders>
              <w:top w:val="nil"/>
              <w:left w:val="nil"/>
              <w:bottom w:val="single" w:color="auto" w:sz="4" w:space="0"/>
              <w:right w:val="single" w:color="auto" w:sz="4" w:space="0"/>
            </w:tcBorders>
            <w:shd w:val="clear" w:color="auto" w:fill="auto"/>
            <w:vAlign w:val="center"/>
          </w:tcPr>
          <w:p w14:paraId="2BFE51F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1328" w:type="pct"/>
            <w:tcBorders>
              <w:top w:val="nil"/>
              <w:left w:val="nil"/>
              <w:bottom w:val="single" w:color="auto" w:sz="4" w:space="0"/>
              <w:right w:val="single" w:color="auto" w:sz="4" w:space="0"/>
            </w:tcBorders>
            <w:shd w:val="clear" w:color="auto" w:fill="auto"/>
            <w:vAlign w:val="center"/>
          </w:tcPr>
          <w:p w14:paraId="5011103C">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3054002F">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551DB2EA">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340A986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626" w:type="pct"/>
            <w:tcBorders>
              <w:top w:val="nil"/>
              <w:left w:val="nil"/>
              <w:bottom w:val="single" w:color="auto" w:sz="4" w:space="0"/>
              <w:right w:val="single" w:color="auto" w:sz="4" w:space="0"/>
            </w:tcBorders>
            <w:shd w:val="clear" w:color="auto" w:fill="auto"/>
            <w:vAlign w:val="center"/>
          </w:tcPr>
          <w:p w14:paraId="78D1DA6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14:paraId="59119E5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至周五</w:t>
            </w:r>
          </w:p>
        </w:tc>
        <w:tc>
          <w:tcPr>
            <w:tcW w:w="703" w:type="pct"/>
            <w:tcBorders>
              <w:top w:val="nil"/>
              <w:left w:val="nil"/>
              <w:bottom w:val="single" w:color="auto" w:sz="4" w:space="0"/>
              <w:right w:val="single" w:color="auto" w:sz="4" w:space="0"/>
            </w:tcBorders>
            <w:shd w:val="clear" w:color="auto" w:fill="auto"/>
            <w:vAlign w:val="center"/>
          </w:tcPr>
          <w:p w14:paraId="6ECB981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04" w:type="pct"/>
            <w:tcBorders>
              <w:top w:val="nil"/>
              <w:left w:val="nil"/>
              <w:bottom w:val="single" w:color="auto" w:sz="4" w:space="0"/>
              <w:right w:val="single" w:color="auto" w:sz="4" w:space="0"/>
            </w:tcBorders>
            <w:shd w:val="clear" w:color="auto" w:fill="auto"/>
            <w:vAlign w:val="center"/>
          </w:tcPr>
          <w:p w14:paraId="5362515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80" w:type="pct"/>
            <w:tcBorders>
              <w:top w:val="nil"/>
              <w:left w:val="nil"/>
              <w:bottom w:val="single" w:color="auto" w:sz="4" w:space="0"/>
              <w:right w:val="single" w:color="auto" w:sz="4" w:space="0"/>
            </w:tcBorders>
            <w:shd w:val="clear" w:color="auto" w:fill="auto"/>
            <w:vAlign w:val="center"/>
          </w:tcPr>
          <w:p w14:paraId="72E07D7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1328" w:type="pct"/>
            <w:tcBorders>
              <w:top w:val="nil"/>
              <w:left w:val="nil"/>
              <w:bottom w:val="single" w:color="auto" w:sz="4" w:space="0"/>
              <w:right w:val="single" w:color="auto" w:sz="4" w:space="0"/>
            </w:tcBorders>
            <w:shd w:val="clear" w:color="auto" w:fill="auto"/>
            <w:vAlign w:val="center"/>
          </w:tcPr>
          <w:p w14:paraId="00C79448">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2DC0CCFC">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2EEFD01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试剂</w:t>
            </w:r>
          </w:p>
        </w:tc>
        <w:tc>
          <w:tcPr>
            <w:tcW w:w="468" w:type="pct"/>
            <w:tcBorders>
              <w:top w:val="nil"/>
              <w:left w:val="nil"/>
              <w:bottom w:val="single" w:color="auto" w:sz="4" w:space="0"/>
              <w:right w:val="single" w:color="auto" w:sz="4" w:space="0"/>
            </w:tcBorders>
            <w:shd w:val="clear" w:color="auto" w:fill="auto"/>
            <w:vAlign w:val="center"/>
          </w:tcPr>
          <w:p w14:paraId="631E716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29F3F8D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14:paraId="1501715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703" w:type="pct"/>
            <w:tcBorders>
              <w:top w:val="nil"/>
              <w:left w:val="nil"/>
              <w:bottom w:val="single" w:color="auto" w:sz="4" w:space="0"/>
              <w:right w:val="single" w:color="auto" w:sz="4" w:space="0"/>
            </w:tcBorders>
            <w:shd w:val="clear" w:color="auto" w:fill="auto"/>
            <w:vAlign w:val="center"/>
          </w:tcPr>
          <w:p w14:paraId="04D23E8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638FAFB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11F5B1F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70482D85">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即周期订单的送货周期为</w:t>
            </w:r>
            <w:r>
              <w:rPr>
                <w:rFonts w:hint="eastAsia" w:cs="宋体" w:asciiTheme="minorEastAsia" w:hAnsiTheme="minorEastAsia"/>
                <w:color w:val="FF0000"/>
                <w:kern w:val="0"/>
                <w:szCs w:val="21"/>
              </w:rPr>
              <w:t>14天</w:t>
            </w:r>
            <w:r>
              <w:rPr>
                <w:rFonts w:hint="eastAsia" w:cs="宋体" w:asciiTheme="minorEastAsia" w:hAnsiTheme="minorEastAsia"/>
                <w:color w:val="000000"/>
                <w:kern w:val="0"/>
                <w:szCs w:val="21"/>
              </w:rPr>
              <w:t>，每周五统计到货情况，如未到货，视为供货不及时</w:t>
            </w:r>
          </w:p>
        </w:tc>
      </w:tr>
      <w:tr w14:paraId="0CDD20CF">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31583A6E">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3EED089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临时订单</w:t>
            </w:r>
          </w:p>
        </w:tc>
        <w:tc>
          <w:tcPr>
            <w:tcW w:w="626" w:type="pct"/>
            <w:tcBorders>
              <w:top w:val="nil"/>
              <w:left w:val="nil"/>
              <w:bottom w:val="single" w:color="auto" w:sz="4" w:space="0"/>
              <w:right w:val="single" w:color="auto" w:sz="4" w:space="0"/>
            </w:tcBorders>
            <w:shd w:val="clear" w:color="auto" w:fill="auto"/>
            <w:noWrap/>
            <w:vAlign w:val="center"/>
          </w:tcPr>
          <w:p w14:paraId="7CB33B7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69158D7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6A72F8C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每周三、五下午</w:t>
            </w:r>
          </w:p>
        </w:tc>
        <w:tc>
          <w:tcPr>
            <w:tcW w:w="780" w:type="pct"/>
            <w:tcBorders>
              <w:top w:val="nil"/>
              <w:left w:val="nil"/>
              <w:bottom w:val="single" w:color="auto" w:sz="4" w:space="0"/>
              <w:right w:val="single" w:color="auto" w:sz="4" w:space="0"/>
            </w:tcBorders>
            <w:shd w:val="clear" w:color="auto" w:fill="auto"/>
            <w:vAlign w:val="center"/>
          </w:tcPr>
          <w:p w14:paraId="45733C0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523CA38B">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即临时订单的送货周期为</w:t>
            </w:r>
            <w:r>
              <w:rPr>
                <w:rFonts w:hint="eastAsia" w:cs="宋体" w:asciiTheme="minorEastAsia" w:hAnsiTheme="minorEastAsia"/>
                <w:color w:val="FF0000"/>
                <w:kern w:val="0"/>
                <w:szCs w:val="21"/>
              </w:rPr>
              <w:t>5天</w:t>
            </w:r>
            <w:r>
              <w:rPr>
                <w:rFonts w:hint="eastAsia" w:cs="宋体" w:asciiTheme="minorEastAsia" w:hAnsiTheme="minorEastAsia"/>
                <w:color w:val="000000"/>
                <w:kern w:val="0"/>
                <w:szCs w:val="21"/>
              </w:rPr>
              <w:t>，每周一统计上一周的到货情况，如未到货，视为供货不及时</w:t>
            </w:r>
          </w:p>
        </w:tc>
      </w:tr>
      <w:tr w14:paraId="484BCE94">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0450FDA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办公用品</w:t>
            </w:r>
          </w:p>
        </w:tc>
        <w:tc>
          <w:tcPr>
            <w:tcW w:w="468" w:type="pct"/>
            <w:tcBorders>
              <w:top w:val="nil"/>
              <w:left w:val="nil"/>
              <w:bottom w:val="single" w:color="auto" w:sz="4" w:space="0"/>
              <w:right w:val="single" w:color="auto" w:sz="4" w:space="0"/>
            </w:tcBorders>
            <w:shd w:val="clear" w:color="auto" w:fill="auto"/>
            <w:vAlign w:val="center"/>
          </w:tcPr>
          <w:p w14:paraId="72AD0C1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4920758B">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每周五上午</w:t>
            </w:r>
          </w:p>
        </w:tc>
        <w:tc>
          <w:tcPr>
            <w:tcW w:w="703" w:type="pct"/>
            <w:tcBorders>
              <w:top w:val="nil"/>
              <w:left w:val="nil"/>
              <w:bottom w:val="single" w:color="auto" w:sz="4" w:space="0"/>
              <w:right w:val="single" w:color="auto" w:sz="4" w:space="0"/>
            </w:tcBorders>
            <w:shd w:val="clear" w:color="auto" w:fill="auto"/>
            <w:vAlign w:val="center"/>
          </w:tcPr>
          <w:p w14:paraId="7DD2E2E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39062B2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7691829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1D5E3A65">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14:paraId="3CCFDA21">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6DE89998">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4F1AD76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4475F0E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随时</w:t>
            </w:r>
          </w:p>
        </w:tc>
        <w:tc>
          <w:tcPr>
            <w:tcW w:w="703" w:type="pct"/>
            <w:tcBorders>
              <w:top w:val="nil"/>
              <w:left w:val="nil"/>
              <w:bottom w:val="single" w:color="auto" w:sz="4" w:space="0"/>
              <w:right w:val="single" w:color="auto" w:sz="4" w:space="0"/>
            </w:tcBorders>
            <w:shd w:val="clear" w:color="auto" w:fill="auto"/>
            <w:vAlign w:val="center"/>
          </w:tcPr>
          <w:p w14:paraId="00009385">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3D69AAC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80" w:type="pct"/>
            <w:tcBorders>
              <w:top w:val="nil"/>
              <w:left w:val="nil"/>
              <w:bottom w:val="single" w:color="auto" w:sz="4" w:space="0"/>
              <w:right w:val="single" w:color="auto" w:sz="4" w:space="0"/>
            </w:tcBorders>
            <w:shd w:val="clear" w:color="auto" w:fill="auto"/>
            <w:vAlign w:val="center"/>
          </w:tcPr>
          <w:p w14:paraId="31C3439B">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28" w:type="pct"/>
            <w:tcBorders>
              <w:top w:val="nil"/>
              <w:left w:val="nil"/>
              <w:bottom w:val="single" w:color="auto" w:sz="4" w:space="0"/>
              <w:right w:val="single" w:color="auto" w:sz="4" w:space="0"/>
            </w:tcBorders>
            <w:shd w:val="clear" w:color="auto" w:fill="auto"/>
            <w:vAlign w:val="center"/>
          </w:tcPr>
          <w:p w14:paraId="408A442B">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bl>
    <w:p w14:paraId="5A04CC76">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3D6D3143">
      <w:pPr>
        <w:autoSpaceDE w:val="0"/>
        <w:autoSpaceDN w:val="0"/>
        <w:adjustRightInd w:val="0"/>
        <w:spacing w:line="320" w:lineRule="exact"/>
        <w:jc w:val="left"/>
        <w:outlineLvl w:val="9"/>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格式七、</w:t>
      </w:r>
      <w:bookmarkEnd w:id="14"/>
      <w:bookmarkEnd w:id="15"/>
      <w:bookmarkEnd w:id="16"/>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zh-CN" w:eastAsia="zh-CN"/>
        </w:rPr>
        <w:t>函</w:t>
      </w:r>
      <w:r>
        <w:rPr>
          <w:rFonts w:hint="eastAsia" w:ascii="宋体" w:hAnsi="宋体" w:eastAsia="宋体" w:cs="宋体"/>
          <w:b/>
          <w:bCs/>
          <w:color w:val="FF0000"/>
          <w:sz w:val="28"/>
          <w:szCs w:val="28"/>
          <w:highlight w:val="none"/>
          <w:lang w:val="zh-CN" w:eastAsia="zh-CN"/>
        </w:rPr>
        <w:t>（供应商格式自拟）</w:t>
      </w:r>
    </w:p>
    <w:p w14:paraId="1D056683">
      <w:pPr>
        <w:outlineLvl w:val="9"/>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14:paraId="20E093A0">
      <w:pPr>
        <w:autoSpaceDE w:val="0"/>
        <w:autoSpaceDN w:val="0"/>
        <w:adjustRightInd w:val="0"/>
        <w:spacing w:line="320" w:lineRule="exact"/>
        <w:jc w:val="left"/>
        <w:outlineLvl w:val="9"/>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格式八、供应商资格声明函</w:t>
      </w:r>
    </w:p>
    <w:p w14:paraId="4C3D4084">
      <w:pPr>
        <w:autoSpaceDE w:val="0"/>
        <w:autoSpaceDN w:val="0"/>
        <w:adjustRightInd w:val="0"/>
        <w:snapToGrid w:val="0"/>
        <w:spacing w:line="480" w:lineRule="auto"/>
        <w:outlineLvl w:val="9"/>
        <w:rPr>
          <w:rFonts w:hint="eastAsia" w:ascii="宋体" w:hAnsi="宋体" w:eastAsia="宋体" w:cs="宋体"/>
          <w:sz w:val="24"/>
          <w:szCs w:val="24"/>
          <w:highlight w:val="none"/>
          <w:lang w:val="zh-CN"/>
        </w:rPr>
      </w:pPr>
    </w:p>
    <w:p w14:paraId="214C2401">
      <w:pPr>
        <w:autoSpaceDE w:val="0"/>
        <w:autoSpaceDN w:val="0"/>
        <w:adjustRightInd w:val="0"/>
        <w:snapToGrid w:val="0"/>
        <w:spacing w:line="480" w:lineRule="auto"/>
        <w:outlineLvl w:val="9"/>
        <w:rPr>
          <w:rFonts w:hint="eastAsia" w:ascii="宋体" w:hAnsi="宋体" w:eastAsia="宋体" w:cs="宋体"/>
          <w:sz w:val="24"/>
          <w:szCs w:val="24"/>
          <w:highlight w:val="none"/>
          <w:u w:val="single"/>
          <w:lang w:val="zh-CN"/>
        </w:rPr>
      </w:pPr>
      <w:r>
        <w:rPr>
          <w:rFonts w:hint="eastAsia" w:ascii="宋体" w:hAnsi="宋体" w:eastAsia="宋体" w:cs="宋体"/>
          <w:sz w:val="24"/>
          <w:szCs w:val="24"/>
          <w:highlight w:val="none"/>
          <w:lang w:val="zh-CN"/>
        </w:rPr>
        <w:t>致：</w:t>
      </w:r>
      <w:r>
        <w:rPr>
          <w:rFonts w:hint="eastAsia" w:ascii="宋体" w:hAnsi="宋体" w:eastAsia="宋体" w:cs="宋体"/>
          <w:sz w:val="24"/>
          <w:szCs w:val="24"/>
          <w:highlight w:val="none"/>
          <w:u w:val="single"/>
          <w:lang w:val="zh-CN"/>
        </w:rPr>
        <w:t>吉林大学第一医院</w:t>
      </w:r>
    </w:p>
    <w:p w14:paraId="306FAA01">
      <w:pPr>
        <w:adjustRightInd w:val="0"/>
        <w:snapToGrid w:val="0"/>
        <w:spacing w:line="480" w:lineRule="auto"/>
        <w:ind w:firstLine="484" w:firstLineChars="202"/>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关于贵单位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日发布</w:t>
      </w:r>
      <w:r>
        <w:rPr>
          <w:rFonts w:hint="eastAsia" w:ascii="宋体" w:hAnsi="宋体" w:eastAsia="宋体" w:cs="宋体"/>
          <w:sz w:val="24"/>
          <w:szCs w:val="24"/>
          <w:highlight w:val="none"/>
          <w:u w:val="single"/>
        </w:rPr>
        <w:t xml:space="preserve">  （项目名称） </w:t>
      </w:r>
      <w:r>
        <w:rPr>
          <w:rFonts w:hint="eastAsia" w:ascii="宋体" w:hAnsi="宋体" w:eastAsia="宋体" w:cs="宋体"/>
          <w:sz w:val="24"/>
          <w:szCs w:val="24"/>
          <w:highlight w:val="none"/>
        </w:rPr>
        <w:t>项目（项目编号及</w:t>
      </w:r>
      <w:r>
        <w:rPr>
          <w:rFonts w:hint="eastAsia" w:ascii="宋体" w:hAnsi="宋体" w:eastAsia="宋体" w:cs="宋体"/>
          <w:sz w:val="24"/>
          <w:szCs w:val="24"/>
          <w:highlight w:val="none"/>
          <w:lang w:val="en-US" w:eastAsia="zh-CN"/>
        </w:rPr>
        <w:t>序号</w:t>
      </w: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lang w:val="en-US" w:eastAsia="zh-CN"/>
        </w:rPr>
        <w:t>序号</w:t>
      </w:r>
      <w:r>
        <w:rPr>
          <w:rFonts w:hint="eastAsia" w:ascii="宋体" w:hAnsi="宋体" w:eastAsia="宋体" w:cs="宋体"/>
          <w:sz w:val="24"/>
          <w:szCs w:val="24"/>
          <w:highlight w:val="none"/>
        </w:rPr>
        <w:t>））的采购公告（或产品介绍会公告），本单位愿意参加，并声明：</w:t>
      </w:r>
    </w:p>
    <w:p w14:paraId="63794599">
      <w:pPr>
        <w:pStyle w:val="24"/>
        <w:numPr>
          <w:ilvl w:val="0"/>
          <w:numId w:val="7"/>
        </w:numPr>
        <w:tabs>
          <w:tab w:val="left" w:pos="993"/>
        </w:tabs>
        <w:adjustRightInd w:val="0"/>
        <w:snapToGrid w:val="0"/>
        <w:spacing w:line="480" w:lineRule="auto"/>
        <w:ind w:left="0" w:firstLine="426" w:firstLineChars="0"/>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本单位及附属机构，并非受托为本项目同一合同项下或者其中分项目的前期工作提供设计、编制规范、进行管理等服务的供应商。</w:t>
      </w:r>
    </w:p>
    <w:p w14:paraId="118B600E">
      <w:pPr>
        <w:pStyle w:val="24"/>
        <w:numPr>
          <w:ilvl w:val="0"/>
          <w:numId w:val="7"/>
        </w:numPr>
        <w:tabs>
          <w:tab w:val="left" w:pos="993"/>
        </w:tabs>
        <w:adjustRightInd w:val="0"/>
        <w:snapToGrid w:val="0"/>
        <w:spacing w:line="480" w:lineRule="auto"/>
        <w:ind w:left="0" w:firstLine="426" w:firstLineChars="0"/>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本单位没有为采购项目同一合同项下提供整体设计、规范编制或者项目管理、监理、检测等服务。</w:t>
      </w:r>
    </w:p>
    <w:p w14:paraId="6640C153">
      <w:pPr>
        <w:pStyle w:val="24"/>
        <w:numPr>
          <w:ilvl w:val="0"/>
          <w:numId w:val="7"/>
        </w:numPr>
        <w:tabs>
          <w:tab w:val="left" w:pos="993"/>
        </w:tabs>
        <w:adjustRightInd w:val="0"/>
        <w:snapToGrid w:val="0"/>
        <w:spacing w:line="480" w:lineRule="auto"/>
        <w:ind w:left="0" w:firstLine="426" w:firstLineChars="0"/>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我方承诺如与本项目同一合同项下其他供应商的单位负责人为同一人或者存在直接控股、管理关系的情形，同意按无效标处理。</w:t>
      </w:r>
    </w:p>
    <w:p w14:paraId="5A491AFF">
      <w:pPr>
        <w:pStyle w:val="24"/>
        <w:tabs>
          <w:tab w:val="left" w:pos="993"/>
        </w:tabs>
        <w:adjustRightInd w:val="0"/>
        <w:snapToGrid w:val="0"/>
        <w:spacing w:line="480" w:lineRule="auto"/>
        <w:ind w:firstLine="360" w:firstLineChars="150"/>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四、本单位与贵院在职人员无任何关联关系。</w:t>
      </w:r>
    </w:p>
    <w:p w14:paraId="4CD226F8">
      <w:pPr>
        <w:adjustRightInd w:val="0"/>
        <w:snapToGrid w:val="0"/>
        <w:spacing w:line="480" w:lineRule="auto"/>
        <w:ind w:firstLine="484" w:firstLineChars="202"/>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本单位承诺在本次标采购活动中，如有违法、违规、弄虚作假行为，所造成的损失、不良后果及法律责任，一律由我单位承担。</w:t>
      </w:r>
    </w:p>
    <w:p w14:paraId="1E2A5F32">
      <w:pPr>
        <w:adjustRightInd w:val="0"/>
        <w:snapToGrid w:val="0"/>
        <w:spacing w:line="480" w:lineRule="auto"/>
        <w:ind w:firstLine="42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特此声明！</w:t>
      </w:r>
    </w:p>
    <w:p w14:paraId="3F437911">
      <w:pPr>
        <w:autoSpaceDE w:val="0"/>
        <w:autoSpaceDN w:val="0"/>
        <w:adjustRightInd w:val="0"/>
        <w:snapToGrid w:val="0"/>
        <w:spacing w:line="480" w:lineRule="auto"/>
        <w:outlineLvl w:val="9"/>
        <w:rPr>
          <w:rFonts w:hint="eastAsia" w:ascii="宋体" w:hAnsi="宋体" w:eastAsia="宋体" w:cs="宋体"/>
          <w:b/>
          <w:szCs w:val="21"/>
          <w:highlight w:val="none"/>
        </w:rPr>
      </w:pPr>
      <w:r>
        <w:rPr>
          <w:rFonts w:hint="eastAsia" w:ascii="宋体" w:hAnsi="宋体" w:eastAsia="宋体" w:cs="宋体"/>
          <w:b/>
          <w:szCs w:val="21"/>
          <w:highlight w:val="none"/>
        </w:rPr>
        <w:t>说明：</w:t>
      </w:r>
    </w:p>
    <w:p w14:paraId="656DEF4C">
      <w:pPr>
        <w:pStyle w:val="24"/>
        <w:numPr>
          <w:ilvl w:val="0"/>
          <w:numId w:val="8"/>
        </w:numPr>
        <w:autoSpaceDE w:val="0"/>
        <w:autoSpaceDN w:val="0"/>
        <w:adjustRightInd w:val="0"/>
        <w:snapToGrid w:val="0"/>
        <w:spacing w:line="480" w:lineRule="auto"/>
        <w:ind w:left="0" w:firstLine="0" w:firstLineChars="0"/>
        <w:jc w:val="left"/>
        <w:outlineLvl w:val="9"/>
        <w:rPr>
          <w:rFonts w:hint="eastAsia" w:ascii="宋体" w:hAnsi="宋体" w:eastAsia="宋体" w:cs="宋体"/>
          <w:szCs w:val="21"/>
          <w:highlight w:val="none"/>
        </w:rPr>
      </w:pPr>
      <w:r>
        <w:rPr>
          <w:rFonts w:hint="eastAsia" w:ascii="宋体" w:hAnsi="宋体" w:eastAsia="宋体" w:cs="宋体"/>
          <w:szCs w:val="21"/>
          <w:highlight w:val="none"/>
        </w:rPr>
        <w:t>本声明函必须提供且内容不得擅自删改，否则视为</w:t>
      </w:r>
      <w:r>
        <w:rPr>
          <w:rFonts w:hint="eastAsia" w:ascii="宋体" w:hAnsi="宋体" w:eastAsia="宋体" w:cs="宋体"/>
          <w:b/>
          <w:szCs w:val="21"/>
          <w:highlight w:val="none"/>
        </w:rPr>
        <w:t>无效投标</w:t>
      </w:r>
      <w:r>
        <w:rPr>
          <w:rFonts w:hint="eastAsia" w:ascii="宋体" w:hAnsi="宋体" w:eastAsia="宋体" w:cs="宋体"/>
          <w:szCs w:val="21"/>
          <w:highlight w:val="none"/>
        </w:rPr>
        <w:t>。</w:t>
      </w:r>
    </w:p>
    <w:p w14:paraId="0023EF0F">
      <w:pPr>
        <w:pStyle w:val="24"/>
        <w:numPr>
          <w:ilvl w:val="0"/>
          <w:numId w:val="8"/>
        </w:numPr>
        <w:autoSpaceDE w:val="0"/>
        <w:autoSpaceDN w:val="0"/>
        <w:adjustRightInd w:val="0"/>
        <w:snapToGrid w:val="0"/>
        <w:spacing w:line="480" w:lineRule="auto"/>
        <w:ind w:left="0" w:firstLine="0" w:firstLineChars="0"/>
        <w:jc w:val="left"/>
        <w:outlineLvl w:val="9"/>
        <w:rPr>
          <w:rFonts w:hint="eastAsia" w:ascii="宋体" w:hAnsi="宋体" w:eastAsia="宋体" w:cs="宋体"/>
          <w:szCs w:val="21"/>
          <w:highlight w:val="none"/>
        </w:rPr>
      </w:pPr>
      <w:r>
        <w:rPr>
          <w:rFonts w:hint="eastAsia" w:ascii="宋体" w:hAnsi="宋体" w:eastAsia="宋体" w:cs="宋体"/>
          <w:szCs w:val="21"/>
          <w:highlight w:val="none"/>
        </w:rPr>
        <w:t>本声明函如有虚假或与事实不符的，作</w:t>
      </w:r>
      <w:r>
        <w:rPr>
          <w:rFonts w:hint="eastAsia" w:ascii="宋体" w:hAnsi="宋体" w:eastAsia="宋体" w:cs="宋体"/>
          <w:b/>
          <w:szCs w:val="21"/>
          <w:highlight w:val="none"/>
        </w:rPr>
        <w:t>无效投标</w:t>
      </w:r>
      <w:r>
        <w:rPr>
          <w:rFonts w:hint="eastAsia" w:ascii="宋体" w:hAnsi="宋体" w:eastAsia="宋体" w:cs="宋体"/>
          <w:szCs w:val="21"/>
          <w:highlight w:val="none"/>
        </w:rPr>
        <w:t>处理。</w:t>
      </w:r>
    </w:p>
    <w:p w14:paraId="390C0DE1">
      <w:pPr>
        <w:snapToGrid w:val="0"/>
        <w:spacing w:line="360" w:lineRule="auto"/>
        <w:ind w:firstLine="420"/>
        <w:jc w:val="left"/>
        <w:outlineLvl w:val="9"/>
        <w:rPr>
          <w:rFonts w:hint="eastAsia" w:ascii="宋体" w:hAnsi="宋体" w:eastAsia="宋体" w:cs="宋体"/>
          <w:sz w:val="24"/>
          <w:szCs w:val="24"/>
          <w:highlight w:val="none"/>
        </w:rPr>
      </w:pPr>
    </w:p>
    <w:p w14:paraId="3CF09A51">
      <w:pPr>
        <w:snapToGrid w:val="0"/>
        <w:spacing w:line="360" w:lineRule="auto"/>
        <w:ind w:firstLine="420"/>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供应商名称（单位盖公章）：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50FAAF48">
      <w:pPr>
        <w:snapToGrid w:val="0"/>
        <w:spacing w:line="360" w:lineRule="auto"/>
        <w:ind w:firstLine="420"/>
        <w:jc w:val="left"/>
        <w:outlineLvl w:val="9"/>
        <w:rPr>
          <w:rFonts w:hint="eastAsia" w:ascii="宋体" w:hAnsi="宋体" w:eastAsia="宋体" w:cs="宋体"/>
          <w:sz w:val="24"/>
          <w:szCs w:val="24"/>
          <w:highlight w:val="none"/>
        </w:rPr>
      </w:pPr>
    </w:p>
    <w:p w14:paraId="309BC462">
      <w:pPr>
        <w:snapToGrid w:val="0"/>
        <w:spacing w:line="360" w:lineRule="auto"/>
        <w:ind w:firstLine="420"/>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单位地址：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5DB3DB3E">
      <w:pPr>
        <w:pStyle w:val="6"/>
        <w:tabs>
          <w:tab w:val="left" w:pos="8640"/>
        </w:tabs>
        <w:snapToGrid w:val="0"/>
        <w:spacing w:line="360" w:lineRule="auto"/>
        <w:ind w:left="0" w:firstLine="640" w:firstLineChars="200"/>
        <w:outlineLvl w:val="9"/>
        <w:rPr>
          <w:rFonts w:hint="eastAsia" w:ascii="宋体" w:hAnsi="宋体" w:eastAsia="宋体" w:cs="宋体"/>
          <w:szCs w:val="24"/>
          <w:highlight w:val="none"/>
        </w:rPr>
      </w:pPr>
    </w:p>
    <w:p w14:paraId="6A74002C">
      <w:pPr>
        <w:tabs>
          <w:tab w:val="left" w:pos="525"/>
        </w:tabs>
        <w:spacing w:before="120" w:beforeLines="50" w:after="120" w:afterLines="50"/>
        <w:ind w:firstLine="420" w:firstLineChars="200"/>
        <w:outlineLvl w:val="9"/>
        <w:rPr>
          <w:rFonts w:hint="eastAsia" w:ascii="宋体" w:hAnsi="宋体" w:eastAsia="宋体" w:cs="宋体"/>
          <w:color w:val="auto"/>
          <w:sz w:val="24"/>
          <w:szCs w:val="24"/>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szCs w:val="24"/>
          <w:highlight w:val="none"/>
        </w:rPr>
        <w:t xml:space="preserve">日   期： </w:t>
      </w:r>
      <w:r>
        <w:rPr>
          <w:rFonts w:hint="eastAsia" w:ascii="宋体" w:hAnsi="宋体" w:eastAsia="宋体" w:cs="宋体"/>
          <w:szCs w:val="24"/>
          <w:highlight w:val="none"/>
          <w:u w:val="single"/>
        </w:rPr>
        <w:t xml:space="preserve">                     </w:t>
      </w:r>
      <w:r>
        <w:rPr>
          <w:rFonts w:hint="eastAsia" w:ascii="宋体" w:hAnsi="宋体" w:eastAsia="宋体" w:cs="宋体"/>
          <w:szCs w:val="24"/>
          <w:highlight w:val="none"/>
        </w:rPr>
        <w:t xml:space="preserve"> </w:t>
      </w:r>
    </w:p>
    <w:p w14:paraId="39FB22A3">
      <w:pPr>
        <w:autoSpaceDE w:val="0"/>
        <w:autoSpaceDN w:val="0"/>
        <w:adjustRightInd w:val="0"/>
        <w:spacing w:line="240" w:lineRule="auto"/>
        <w:ind w:firstLine="0" w:firstLineChars="0"/>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zh-CN"/>
        </w:rPr>
        <w:t>附件</w:t>
      </w: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zh-CN"/>
        </w:rPr>
        <w:t>、报价单</w:t>
      </w:r>
      <w:r>
        <w:rPr>
          <w:rFonts w:hint="eastAsia" w:ascii="宋体" w:hAnsi="宋体" w:eastAsia="宋体" w:cs="宋体"/>
          <w:b/>
          <w:bCs/>
          <w:color w:val="FF0000"/>
          <w:sz w:val="24"/>
          <w:szCs w:val="24"/>
          <w:highlight w:val="none"/>
          <w:lang w:val="zh-CN"/>
        </w:rPr>
        <w:t>（</w:t>
      </w:r>
      <w:r>
        <w:rPr>
          <w:rFonts w:hint="eastAsia" w:ascii="宋体" w:hAnsi="宋体" w:eastAsia="宋体" w:cs="宋体"/>
          <w:b/>
          <w:bCs/>
          <w:color w:val="FF0000"/>
          <w:sz w:val="24"/>
          <w:szCs w:val="24"/>
          <w:highlight w:val="none"/>
          <w:lang w:val="en-US" w:eastAsia="zh-CN"/>
        </w:rPr>
        <w:t>耗材及试剂类</w:t>
      </w:r>
      <w:r>
        <w:rPr>
          <w:rFonts w:hint="eastAsia" w:ascii="宋体" w:hAnsi="宋体" w:eastAsia="宋体" w:cs="宋体"/>
          <w:b/>
          <w:bCs/>
          <w:color w:val="FF0000"/>
          <w:sz w:val="24"/>
          <w:szCs w:val="24"/>
          <w:highlight w:val="none"/>
          <w:lang w:val="zh-CN"/>
        </w:rPr>
        <w:t>）</w:t>
      </w:r>
    </w:p>
    <w:p w14:paraId="2D25C018">
      <w:pPr>
        <w:spacing w:line="240" w:lineRule="auto"/>
        <w:ind w:firstLine="0" w:firstLineChars="0"/>
        <w:jc w:val="center"/>
        <w:outlineLvl w:val="9"/>
        <w:rPr>
          <w:rFonts w:hint="eastAsia" w:ascii="宋体" w:hAnsi="宋体" w:eastAsia="宋体" w:cs="宋体"/>
          <w:b/>
          <w:sz w:val="32"/>
          <w:szCs w:val="32"/>
          <w:highlight w:val="none"/>
        </w:rPr>
      </w:pPr>
      <w:r>
        <w:rPr>
          <w:rFonts w:hint="eastAsia" w:ascii="宋体" w:hAnsi="宋体" w:eastAsia="宋体" w:cs="宋体"/>
          <w:b/>
          <w:sz w:val="32"/>
          <w:szCs w:val="32"/>
          <w:highlight w:val="none"/>
        </w:rPr>
        <w:t>报价单（第一轮）</w:t>
      </w:r>
    </w:p>
    <w:p w14:paraId="6EC65D3C">
      <w:pPr>
        <w:spacing w:line="240" w:lineRule="auto"/>
        <w:ind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tbl>
      <w:tblPr>
        <w:tblStyle w:val="16"/>
        <w:tblpPr w:leftFromText="180" w:rightFromText="180" w:vertAnchor="text" w:horzAnchor="page" w:tblpX="703" w:tblpY="307"/>
        <w:tblOverlap w:val="never"/>
        <w:tblW w:w="15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275"/>
        <w:gridCol w:w="1410"/>
        <w:gridCol w:w="645"/>
        <w:gridCol w:w="1391"/>
        <w:gridCol w:w="1116"/>
        <w:gridCol w:w="1068"/>
        <w:gridCol w:w="1128"/>
        <w:gridCol w:w="900"/>
        <w:gridCol w:w="1116"/>
        <w:gridCol w:w="1109"/>
        <w:gridCol w:w="768"/>
        <w:gridCol w:w="1040"/>
        <w:gridCol w:w="1272"/>
        <w:gridCol w:w="662"/>
      </w:tblGrid>
      <w:tr w14:paraId="64CC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813" w:type="dxa"/>
            <w:noWrap w:val="0"/>
            <w:vAlign w:val="center"/>
          </w:tcPr>
          <w:p w14:paraId="28C60D67">
            <w:pPr>
              <w:snapToGrid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275" w:type="dxa"/>
            <w:noWrap w:val="0"/>
            <w:vAlign w:val="center"/>
          </w:tcPr>
          <w:p w14:paraId="3233B8D6">
            <w:pPr>
              <w:snapToGrid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采购产品</w:t>
            </w:r>
          </w:p>
          <w:p w14:paraId="5ADE8707">
            <w:pPr>
              <w:snapToGrid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名称</w:t>
            </w:r>
          </w:p>
        </w:tc>
        <w:tc>
          <w:tcPr>
            <w:tcW w:w="1410" w:type="dxa"/>
            <w:noWrap w:val="0"/>
            <w:vAlign w:val="center"/>
          </w:tcPr>
          <w:p w14:paraId="64F7471E">
            <w:pPr>
              <w:snapToGrid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注册证</w:t>
            </w:r>
            <w:r>
              <w:rPr>
                <w:rFonts w:hint="eastAsia" w:ascii="宋体" w:hAnsi="宋体" w:eastAsia="宋体" w:cs="宋体"/>
                <w:szCs w:val="21"/>
                <w:highlight w:val="none"/>
                <w:lang w:val="en-US" w:eastAsia="zh-CN"/>
              </w:rPr>
              <w:t>/备案</w:t>
            </w:r>
            <w:r>
              <w:rPr>
                <w:rFonts w:hint="eastAsia" w:ascii="宋体" w:hAnsi="宋体" w:eastAsia="宋体" w:cs="宋体"/>
                <w:szCs w:val="21"/>
                <w:highlight w:val="none"/>
              </w:rPr>
              <w:t>证名称</w:t>
            </w:r>
          </w:p>
          <w:p w14:paraId="197B6785">
            <w:pPr>
              <w:snapToGrid w:val="0"/>
              <w:jc w:val="center"/>
              <w:outlineLvl w:val="9"/>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产品名称</w:t>
            </w:r>
            <w:r>
              <w:rPr>
                <w:rFonts w:hint="eastAsia" w:ascii="宋体" w:hAnsi="宋体" w:eastAsia="宋体" w:cs="宋体"/>
                <w:szCs w:val="21"/>
                <w:highlight w:val="none"/>
                <w:lang w:eastAsia="zh-CN"/>
              </w:rPr>
              <w:t>）</w:t>
            </w:r>
          </w:p>
        </w:tc>
        <w:tc>
          <w:tcPr>
            <w:tcW w:w="645" w:type="dxa"/>
            <w:shd w:val="clear" w:color="auto" w:fill="auto"/>
            <w:noWrap w:val="0"/>
            <w:vAlign w:val="center"/>
          </w:tcPr>
          <w:p w14:paraId="5275E247">
            <w:pPr>
              <w:snapToGrid w:val="0"/>
              <w:jc w:val="center"/>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品牌</w:t>
            </w:r>
          </w:p>
        </w:tc>
        <w:tc>
          <w:tcPr>
            <w:tcW w:w="1391" w:type="dxa"/>
            <w:shd w:val="clear" w:color="auto" w:fill="auto"/>
            <w:noWrap w:val="0"/>
            <w:vAlign w:val="center"/>
          </w:tcPr>
          <w:p w14:paraId="4A985034">
            <w:pPr>
              <w:snapToGrid w:val="0"/>
              <w:jc w:val="center"/>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注册证规格型号</w:t>
            </w:r>
          </w:p>
          <w:p w14:paraId="0AC16D61">
            <w:pPr>
              <w:snapToGrid w:val="0"/>
              <w:jc w:val="center"/>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（规格型号）</w:t>
            </w:r>
          </w:p>
        </w:tc>
        <w:tc>
          <w:tcPr>
            <w:tcW w:w="1116" w:type="dxa"/>
            <w:shd w:val="clear" w:color="auto" w:fill="auto"/>
            <w:noWrap w:val="0"/>
            <w:vAlign w:val="center"/>
          </w:tcPr>
          <w:p w14:paraId="26F7F604">
            <w:pPr>
              <w:snapToGrid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投标产品</w:t>
            </w:r>
          </w:p>
          <w:p w14:paraId="541FFD57">
            <w:pPr>
              <w:snapToGrid w:val="0"/>
              <w:jc w:val="center"/>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rPr>
              <w:t>生产厂家</w:t>
            </w:r>
          </w:p>
        </w:tc>
        <w:tc>
          <w:tcPr>
            <w:tcW w:w="1068" w:type="dxa"/>
            <w:shd w:val="clear" w:color="auto" w:fill="auto"/>
            <w:noWrap w:val="0"/>
            <w:vAlign w:val="center"/>
          </w:tcPr>
          <w:p w14:paraId="18520C0A">
            <w:pPr>
              <w:snapToGrid w:val="0"/>
              <w:jc w:val="center"/>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rPr>
              <w:t>生产产地</w:t>
            </w:r>
          </w:p>
        </w:tc>
        <w:tc>
          <w:tcPr>
            <w:tcW w:w="1128" w:type="dxa"/>
            <w:noWrap w:val="0"/>
            <w:vAlign w:val="center"/>
          </w:tcPr>
          <w:p w14:paraId="443807FB">
            <w:pPr>
              <w:snapToGrid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注册证号</w:t>
            </w:r>
          </w:p>
        </w:tc>
        <w:tc>
          <w:tcPr>
            <w:tcW w:w="900" w:type="dxa"/>
            <w:noWrap w:val="0"/>
            <w:vAlign w:val="center"/>
          </w:tcPr>
          <w:p w14:paraId="5305485C">
            <w:pPr>
              <w:snapToGrid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数量</w:t>
            </w:r>
          </w:p>
        </w:tc>
        <w:tc>
          <w:tcPr>
            <w:tcW w:w="1116" w:type="dxa"/>
            <w:noWrap w:val="0"/>
            <w:vAlign w:val="center"/>
          </w:tcPr>
          <w:p w14:paraId="09EEF2CD">
            <w:pPr>
              <w:snapToGrid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投标产品</w:t>
            </w:r>
          </w:p>
          <w:p w14:paraId="40989922">
            <w:pPr>
              <w:snapToGrid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单价</w:t>
            </w:r>
          </w:p>
          <w:p w14:paraId="5A0CFD3E">
            <w:pPr>
              <w:snapToGrid w:val="0"/>
              <w:jc w:val="center"/>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c>
          <w:tcPr>
            <w:tcW w:w="1109" w:type="dxa"/>
            <w:shd w:val="clear" w:color="auto" w:fill="auto"/>
            <w:noWrap w:val="0"/>
            <w:vAlign w:val="center"/>
          </w:tcPr>
          <w:p w14:paraId="123BA649">
            <w:pPr>
              <w:snapToGrid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投标产品</w:t>
            </w:r>
          </w:p>
          <w:p w14:paraId="769111A7">
            <w:pPr>
              <w:snapToGrid w:val="0"/>
              <w:jc w:val="center"/>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总价</w:t>
            </w:r>
          </w:p>
          <w:p w14:paraId="47C79E9E">
            <w:pPr>
              <w:snapToGrid w:val="0"/>
              <w:jc w:val="center"/>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c>
          <w:tcPr>
            <w:tcW w:w="768" w:type="dxa"/>
            <w:shd w:val="clear" w:color="auto" w:fill="auto"/>
            <w:noWrap w:val="0"/>
            <w:vAlign w:val="center"/>
          </w:tcPr>
          <w:p w14:paraId="3C5A8EC9">
            <w:pPr>
              <w:snapToGrid w:val="0"/>
              <w:jc w:val="center"/>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质保</w:t>
            </w:r>
          </w:p>
        </w:tc>
        <w:tc>
          <w:tcPr>
            <w:tcW w:w="1040" w:type="dxa"/>
            <w:shd w:val="clear" w:color="auto" w:fill="auto"/>
            <w:noWrap w:val="0"/>
            <w:vAlign w:val="center"/>
          </w:tcPr>
          <w:p w14:paraId="46BB0A65">
            <w:pPr>
              <w:snapToGrid w:val="0"/>
              <w:jc w:val="center"/>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最小</w:t>
            </w:r>
          </w:p>
          <w:p w14:paraId="439625A0">
            <w:pPr>
              <w:snapToGrid w:val="0"/>
              <w:jc w:val="center"/>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包装数</w:t>
            </w:r>
          </w:p>
          <w:p w14:paraId="5681ABF5">
            <w:pPr>
              <w:snapToGrid w:val="0"/>
              <w:jc w:val="center"/>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例:个/盒</w:t>
            </w:r>
          </w:p>
        </w:tc>
        <w:tc>
          <w:tcPr>
            <w:tcW w:w="1272" w:type="dxa"/>
            <w:noWrap w:val="0"/>
            <w:vAlign w:val="center"/>
          </w:tcPr>
          <w:p w14:paraId="6DD32F89">
            <w:pPr>
              <w:snapToGrid w:val="0"/>
              <w:jc w:val="center"/>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到货期</w:t>
            </w:r>
          </w:p>
          <w:p w14:paraId="2D38A49A">
            <w:pPr>
              <w:snapToGrid w:val="0"/>
              <w:jc w:val="center"/>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(具体天数)</w:t>
            </w:r>
          </w:p>
        </w:tc>
        <w:tc>
          <w:tcPr>
            <w:tcW w:w="662" w:type="dxa"/>
            <w:noWrap w:val="0"/>
            <w:vAlign w:val="center"/>
          </w:tcPr>
          <w:p w14:paraId="2D9A1F6C">
            <w:pPr>
              <w:snapToGrid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备注</w:t>
            </w:r>
          </w:p>
        </w:tc>
      </w:tr>
      <w:tr w14:paraId="677A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813" w:type="dxa"/>
            <w:noWrap w:val="0"/>
            <w:vAlign w:val="center"/>
          </w:tcPr>
          <w:p w14:paraId="342E083B">
            <w:pPr>
              <w:snapToGrid w:val="0"/>
              <w:jc w:val="center"/>
              <w:outlineLvl w:val="9"/>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(所投产品序号)</w:t>
            </w:r>
          </w:p>
        </w:tc>
        <w:tc>
          <w:tcPr>
            <w:tcW w:w="1275" w:type="dxa"/>
            <w:noWrap w:val="0"/>
            <w:vAlign w:val="center"/>
          </w:tcPr>
          <w:p w14:paraId="505888F5">
            <w:pPr>
              <w:snapToGrid w:val="0"/>
              <w:jc w:val="center"/>
              <w:outlineLvl w:val="9"/>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(与公告中一致)</w:t>
            </w:r>
          </w:p>
        </w:tc>
        <w:tc>
          <w:tcPr>
            <w:tcW w:w="1410" w:type="dxa"/>
            <w:noWrap w:val="0"/>
            <w:vAlign w:val="center"/>
          </w:tcPr>
          <w:p w14:paraId="43C74E59">
            <w:pPr>
              <w:snapToGrid w:val="0"/>
              <w:jc w:val="center"/>
              <w:outlineLvl w:val="9"/>
              <w:rPr>
                <w:rFonts w:hint="eastAsia" w:ascii="宋体" w:hAnsi="宋体" w:eastAsia="宋体" w:cs="宋体"/>
                <w:szCs w:val="21"/>
                <w:highlight w:val="none"/>
              </w:rPr>
            </w:pPr>
          </w:p>
        </w:tc>
        <w:tc>
          <w:tcPr>
            <w:tcW w:w="645" w:type="dxa"/>
            <w:noWrap w:val="0"/>
            <w:vAlign w:val="center"/>
          </w:tcPr>
          <w:p w14:paraId="5C15BB8D">
            <w:pPr>
              <w:snapToGrid w:val="0"/>
              <w:jc w:val="center"/>
              <w:outlineLvl w:val="9"/>
              <w:rPr>
                <w:rFonts w:hint="eastAsia" w:ascii="宋体" w:hAnsi="宋体" w:eastAsia="宋体" w:cs="宋体"/>
                <w:szCs w:val="21"/>
                <w:highlight w:val="none"/>
              </w:rPr>
            </w:pPr>
          </w:p>
        </w:tc>
        <w:tc>
          <w:tcPr>
            <w:tcW w:w="1391" w:type="dxa"/>
            <w:noWrap w:val="0"/>
            <w:vAlign w:val="center"/>
          </w:tcPr>
          <w:p w14:paraId="35929925">
            <w:pPr>
              <w:snapToGrid w:val="0"/>
              <w:jc w:val="center"/>
              <w:outlineLvl w:val="9"/>
              <w:rPr>
                <w:rFonts w:hint="eastAsia" w:ascii="宋体" w:hAnsi="宋体" w:eastAsia="宋体" w:cs="宋体"/>
                <w:szCs w:val="21"/>
                <w:highlight w:val="none"/>
              </w:rPr>
            </w:pPr>
          </w:p>
        </w:tc>
        <w:tc>
          <w:tcPr>
            <w:tcW w:w="1116" w:type="dxa"/>
            <w:noWrap w:val="0"/>
            <w:vAlign w:val="center"/>
          </w:tcPr>
          <w:p w14:paraId="500DD793">
            <w:pPr>
              <w:snapToGrid w:val="0"/>
              <w:jc w:val="center"/>
              <w:outlineLvl w:val="9"/>
              <w:rPr>
                <w:rFonts w:hint="eastAsia" w:ascii="宋体" w:hAnsi="宋体" w:eastAsia="宋体" w:cs="宋体"/>
                <w:szCs w:val="21"/>
                <w:highlight w:val="none"/>
              </w:rPr>
            </w:pPr>
          </w:p>
        </w:tc>
        <w:tc>
          <w:tcPr>
            <w:tcW w:w="1068" w:type="dxa"/>
            <w:shd w:val="clear" w:color="auto" w:fill="auto"/>
            <w:noWrap w:val="0"/>
            <w:vAlign w:val="center"/>
          </w:tcPr>
          <w:p w14:paraId="5319F879">
            <w:pPr>
              <w:snapToGrid w:val="0"/>
              <w:jc w:val="center"/>
              <w:outlineLvl w:val="9"/>
              <w:rPr>
                <w:rFonts w:hint="eastAsia" w:ascii="宋体" w:hAnsi="宋体" w:eastAsia="宋体" w:cs="宋体"/>
                <w:kern w:val="2"/>
                <w:sz w:val="21"/>
                <w:szCs w:val="21"/>
                <w:highlight w:val="none"/>
                <w:lang w:val="en-US" w:eastAsia="zh-CN" w:bidi="ar-SA"/>
              </w:rPr>
            </w:pPr>
          </w:p>
        </w:tc>
        <w:tc>
          <w:tcPr>
            <w:tcW w:w="1128" w:type="dxa"/>
            <w:shd w:val="clear" w:color="auto" w:fill="auto"/>
            <w:noWrap w:val="0"/>
            <w:vAlign w:val="center"/>
          </w:tcPr>
          <w:p w14:paraId="40C187EE">
            <w:pPr>
              <w:snapToGrid w:val="0"/>
              <w:jc w:val="center"/>
              <w:outlineLvl w:val="9"/>
              <w:rPr>
                <w:rFonts w:hint="eastAsia" w:ascii="宋体" w:hAnsi="宋体" w:eastAsia="宋体" w:cs="宋体"/>
                <w:kern w:val="2"/>
                <w:sz w:val="21"/>
                <w:szCs w:val="21"/>
                <w:highlight w:val="none"/>
                <w:lang w:val="en-US" w:eastAsia="zh-CN" w:bidi="ar-SA"/>
              </w:rPr>
            </w:pPr>
          </w:p>
        </w:tc>
        <w:tc>
          <w:tcPr>
            <w:tcW w:w="900" w:type="dxa"/>
            <w:noWrap w:val="0"/>
            <w:vAlign w:val="center"/>
          </w:tcPr>
          <w:p w14:paraId="14EE3B24">
            <w:pPr>
              <w:snapToGrid w:val="0"/>
              <w:jc w:val="center"/>
              <w:outlineLvl w:val="9"/>
              <w:rPr>
                <w:rFonts w:hint="eastAsia" w:ascii="宋体" w:hAnsi="宋体" w:eastAsia="宋体" w:cs="宋体"/>
                <w:szCs w:val="21"/>
                <w:highlight w:val="none"/>
              </w:rPr>
            </w:pPr>
          </w:p>
        </w:tc>
        <w:tc>
          <w:tcPr>
            <w:tcW w:w="1116" w:type="dxa"/>
            <w:noWrap w:val="0"/>
            <w:vAlign w:val="center"/>
          </w:tcPr>
          <w:p w14:paraId="384179EC">
            <w:pPr>
              <w:snapToGrid w:val="0"/>
              <w:jc w:val="center"/>
              <w:outlineLvl w:val="9"/>
              <w:rPr>
                <w:rFonts w:hint="eastAsia" w:ascii="宋体" w:hAnsi="宋体" w:eastAsia="宋体" w:cs="宋体"/>
                <w:kern w:val="2"/>
                <w:sz w:val="21"/>
                <w:szCs w:val="21"/>
                <w:highlight w:val="none"/>
                <w:lang w:val="en-US" w:eastAsia="zh-CN" w:bidi="ar-SA"/>
              </w:rPr>
            </w:pPr>
          </w:p>
        </w:tc>
        <w:tc>
          <w:tcPr>
            <w:tcW w:w="1109" w:type="dxa"/>
            <w:shd w:val="clear" w:color="auto" w:fill="auto"/>
            <w:noWrap w:val="0"/>
            <w:vAlign w:val="center"/>
          </w:tcPr>
          <w:p w14:paraId="796705E6">
            <w:pPr>
              <w:snapToGrid w:val="0"/>
              <w:jc w:val="center"/>
              <w:outlineLvl w:val="9"/>
              <w:rPr>
                <w:rFonts w:hint="eastAsia" w:ascii="宋体" w:hAnsi="宋体" w:eastAsia="宋体" w:cs="宋体"/>
                <w:szCs w:val="21"/>
                <w:highlight w:val="none"/>
                <w:lang w:val="en-US" w:eastAsia="zh-CN"/>
              </w:rPr>
            </w:pPr>
          </w:p>
        </w:tc>
        <w:tc>
          <w:tcPr>
            <w:tcW w:w="768" w:type="dxa"/>
            <w:shd w:val="clear" w:color="auto" w:fill="auto"/>
            <w:noWrap w:val="0"/>
            <w:vAlign w:val="center"/>
          </w:tcPr>
          <w:p w14:paraId="52CB97D4">
            <w:pPr>
              <w:snapToGrid w:val="0"/>
              <w:jc w:val="center"/>
              <w:outlineLvl w:val="9"/>
              <w:rPr>
                <w:rFonts w:hint="eastAsia" w:ascii="宋体" w:hAnsi="宋体" w:eastAsia="宋体" w:cs="宋体"/>
                <w:szCs w:val="21"/>
                <w:highlight w:val="none"/>
                <w:lang w:val="en-US" w:eastAsia="zh-CN"/>
              </w:rPr>
            </w:pPr>
          </w:p>
        </w:tc>
        <w:tc>
          <w:tcPr>
            <w:tcW w:w="1040" w:type="dxa"/>
            <w:shd w:val="clear" w:color="auto" w:fill="auto"/>
            <w:noWrap w:val="0"/>
            <w:vAlign w:val="center"/>
          </w:tcPr>
          <w:p w14:paraId="29D99DA7">
            <w:pPr>
              <w:snapToGrid w:val="0"/>
              <w:jc w:val="center"/>
              <w:outlineLvl w:val="9"/>
              <w:rPr>
                <w:rFonts w:hint="eastAsia" w:ascii="宋体" w:hAnsi="宋体" w:eastAsia="宋体" w:cs="宋体"/>
                <w:kern w:val="2"/>
                <w:sz w:val="21"/>
                <w:szCs w:val="21"/>
                <w:highlight w:val="none"/>
                <w:lang w:val="en-US" w:eastAsia="zh-CN" w:bidi="ar-SA"/>
              </w:rPr>
            </w:pPr>
          </w:p>
        </w:tc>
        <w:tc>
          <w:tcPr>
            <w:tcW w:w="1272" w:type="dxa"/>
            <w:noWrap w:val="0"/>
            <w:vAlign w:val="center"/>
          </w:tcPr>
          <w:p w14:paraId="2C583147">
            <w:pPr>
              <w:snapToGrid w:val="0"/>
              <w:jc w:val="center"/>
              <w:outlineLvl w:val="9"/>
              <w:rPr>
                <w:rFonts w:hint="eastAsia" w:ascii="宋体" w:hAnsi="宋体" w:eastAsia="宋体" w:cs="宋体"/>
                <w:kern w:val="2"/>
                <w:sz w:val="21"/>
                <w:szCs w:val="21"/>
                <w:highlight w:val="none"/>
                <w:lang w:val="en-US" w:eastAsia="zh-CN" w:bidi="ar-SA"/>
              </w:rPr>
            </w:pPr>
          </w:p>
        </w:tc>
        <w:tc>
          <w:tcPr>
            <w:tcW w:w="662" w:type="dxa"/>
            <w:noWrap w:val="0"/>
            <w:vAlign w:val="center"/>
          </w:tcPr>
          <w:p w14:paraId="0D551EBC">
            <w:pPr>
              <w:snapToGrid w:val="0"/>
              <w:jc w:val="center"/>
              <w:outlineLvl w:val="9"/>
              <w:rPr>
                <w:rFonts w:hint="eastAsia" w:ascii="宋体" w:hAnsi="宋体" w:eastAsia="宋体" w:cs="宋体"/>
                <w:szCs w:val="21"/>
                <w:highlight w:val="none"/>
              </w:rPr>
            </w:pPr>
          </w:p>
        </w:tc>
      </w:tr>
      <w:tr w14:paraId="4ACA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813" w:type="dxa"/>
            <w:noWrap w:val="0"/>
            <w:vAlign w:val="center"/>
          </w:tcPr>
          <w:p w14:paraId="582CA07C">
            <w:pPr>
              <w:snapToGrid w:val="0"/>
              <w:jc w:val="center"/>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p>
        </w:tc>
        <w:tc>
          <w:tcPr>
            <w:tcW w:w="1275" w:type="dxa"/>
            <w:noWrap w:val="0"/>
            <w:vAlign w:val="center"/>
          </w:tcPr>
          <w:p w14:paraId="0A992330">
            <w:pPr>
              <w:snapToGrid w:val="0"/>
              <w:jc w:val="center"/>
              <w:outlineLvl w:val="9"/>
              <w:rPr>
                <w:rFonts w:hint="eastAsia" w:ascii="宋体" w:hAnsi="宋体" w:eastAsia="宋体" w:cs="宋体"/>
                <w:szCs w:val="21"/>
                <w:highlight w:val="none"/>
              </w:rPr>
            </w:pPr>
          </w:p>
        </w:tc>
        <w:tc>
          <w:tcPr>
            <w:tcW w:w="1410" w:type="dxa"/>
            <w:noWrap w:val="0"/>
            <w:vAlign w:val="center"/>
          </w:tcPr>
          <w:p w14:paraId="51B02550">
            <w:pPr>
              <w:snapToGrid w:val="0"/>
              <w:jc w:val="center"/>
              <w:outlineLvl w:val="9"/>
              <w:rPr>
                <w:rFonts w:hint="eastAsia" w:ascii="宋体" w:hAnsi="宋体" w:eastAsia="宋体" w:cs="宋体"/>
                <w:szCs w:val="21"/>
                <w:highlight w:val="none"/>
              </w:rPr>
            </w:pPr>
          </w:p>
        </w:tc>
        <w:tc>
          <w:tcPr>
            <w:tcW w:w="645" w:type="dxa"/>
            <w:noWrap w:val="0"/>
            <w:vAlign w:val="center"/>
          </w:tcPr>
          <w:p w14:paraId="2CA7ABB5">
            <w:pPr>
              <w:snapToGrid w:val="0"/>
              <w:jc w:val="center"/>
              <w:outlineLvl w:val="9"/>
              <w:rPr>
                <w:rFonts w:hint="eastAsia" w:ascii="宋体" w:hAnsi="宋体" w:eastAsia="宋体" w:cs="宋体"/>
                <w:szCs w:val="21"/>
                <w:highlight w:val="none"/>
              </w:rPr>
            </w:pPr>
          </w:p>
        </w:tc>
        <w:tc>
          <w:tcPr>
            <w:tcW w:w="1391" w:type="dxa"/>
            <w:noWrap w:val="0"/>
            <w:vAlign w:val="center"/>
          </w:tcPr>
          <w:p w14:paraId="6183662A">
            <w:pPr>
              <w:snapToGrid w:val="0"/>
              <w:jc w:val="center"/>
              <w:outlineLvl w:val="9"/>
              <w:rPr>
                <w:rFonts w:hint="eastAsia" w:ascii="宋体" w:hAnsi="宋体" w:eastAsia="宋体" w:cs="宋体"/>
                <w:szCs w:val="21"/>
                <w:highlight w:val="none"/>
              </w:rPr>
            </w:pPr>
          </w:p>
        </w:tc>
        <w:tc>
          <w:tcPr>
            <w:tcW w:w="1116" w:type="dxa"/>
            <w:noWrap w:val="0"/>
            <w:vAlign w:val="center"/>
          </w:tcPr>
          <w:p w14:paraId="157D5832">
            <w:pPr>
              <w:snapToGrid w:val="0"/>
              <w:jc w:val="center"/>
              <w:outlineLvl w:val="9"/>
              <w:rPr>
                <w:rFonts w:hint="eastAsia" w:ascii="宋体" w:hAnsi="宋体" w:eastAsia="宋体" w:cs="宋体"/>
                <w:szCs w:val="21"/>
                <w:highlight w:val="none"/>
              </w:rPr>
            </w:pPr>
          </w:p>
        </w:tc>
        <w:tc>
          <w:tcPr>
            <w:tcW w:w="1068" w:type="dxa"/>
            <w:noWrap w:val="0"/>
            <w:vAlign w:val="center"/>
          </w:tcPr>
          <w:p w14:paraId="014A8C31">
            <w:pPr>
              <w:snapToGrid w:val="0"/>
              <w:jc w:val="center"/>
              <w:outlineLvl w:val="9"/>
              <w:rPr>
                <w:rFonts w:hint="eastAsia" w:ascii="宋体" w:hAnsi="宋体" w:eastAsia="宋体" w:cs="宋体"/>
                <w:szCs w:val="21"/>
                <w:highlight w:val="none"/>
              </w:rPr>
            </w:pPr>
          </w:p>
        </w:tc>
        <w:tc>
          <w:tcPr>
            <w:tcW w:w="1128" w:type="dxa"/>
            <w:noWrap w:val="0"/>
            <w:vAlign w:val="center"/>
          </w:tcPr>
          <w:p w14:paraId="224B2FBC">
            <w:pPr>
              <w:snapToGrid w:val="0"/>
              <w:jc w:val="center"/>
              <w:outlineLvl w:val="9"/>
              <w:rPr>
                <w:rFonts w:hint="eastAsia" w:ascii="宋体" w:hAnsi="宋体" w:eastAsia="宋体" w:cs="宋体"/>
                <w:szCs w:val="21"/>
                <w:highlight w:val="none"/>
              </w:rPr>
            </w:pPr>
          </w:p>
        </w:tc>
        <w:tc>
          <w:tcPr>
            <w:tcW w:w="900" w:type="dxa"/>
            <w:noWrap w:val="0"/>
            <w:vAlign w:val="center"/>
          </w:tcPr>
          <w:p w14:paraId="67F88AFC">
            <w:pPr>
              <w:snapToGrid w:val="0"/>
              <w:jc w:val="center"/>
              <w:outlineLvl w:val="9"/>
              <w:rPr>
                <w:rFonts w:hint="eastAsia" w:ascii="宋体" w:hAnsi="宋体" w:eastAsia="宋体" w:cs="宋体"/>
                <w:szCs w:val="21"/>
                <w:highlight w:val="none"/>
              </w:rPr>
            </w:pPr>
          </w:p>
        </w:tc>
        <w:tc>
          <w:tcPr>
            <w:tcW w:w="1116" w:type="dxa"/>
            <w:noWrap w:val="0"/>
            <w:vAlign w:val="center"/>
          </w:tcPr>
          <w:p w14:paraId="0AF04C08">
            <w:pPr>
              <w:snapToGrid w:val="0"/>
              <w:jc w:val="center"/>
              <w:outlineLvl w:val="9"/>
              <w:rPr>
                <w:rFonts w:hint="eastAsia" w:ascii="宋体" w:hAnsi="宋体" w:eastAsia="宋体" w:cs="宋体"/>
                <w:kern w:val="2"/>
                <w:sz w:val="21"/>
                <w:szCs w:val="21"/>
                <w:highlight w:val="none"/>
                <w:lang w:val="en-US" w:eastAsia="zh-CN" w:bidi="ar-SA"/>
              </w:rPr>
            </w:pPr>
          </w:p>
        </w:tc>
        <w:tc>
          <w:tcPr>
            <w:tcW w:w="1109" w:type="dxa"/>
            <w:shd w:val="clear" w:color="auto" w:fill="auto"/>
            <w:noWrap w:val="0"/>
            <w:vAlign w:val="center"/>
          </w:tcPr>
          <w:p w14:paraId="5F095B73">
            <w:pPr>
              <w:snapToGrid w:val="0"/>
              <w:jc w:val="center"/>
              <w:outlineLvl w:val="9"/>
              <w:rPr>
                <w:rFonts w:hint="eastAsia" w:ascii="宋体" w:hAnsi="宋体" w:eastAsia="宋体" w:cs="宋体"/>
                <w:szCs w:val="21"/>
                <w:highlight w:val="none"/>
                <w:lang w:val="en-US" w:eastAsia="zh-CN"/>
              </w:rPr>
            </w:pPr>
          </w:p>
        </w:tc>
        <w:tc>
          <w:tcPr>
            <w:tcW w:w="768" w:type="dxa"/>
            <w:shd w:val="clear" w:color="auto" w:fill="auto"/>
            <w:noWrap w:val="0"/>
            <w:vAlign w:val="center"/>
          </w:tcPr>
          <w:p w14:paraId="5994F71D">
            <w:pPr>
              <w:snapToGrid w:val="0"/>
              <w:jc w:val="center"/>
              <w:outlineLvl w:val="9"/>
              <w:rPr>
                <w:rFonts w:hint="eastAsia" w:ascii="宋体" w:hAnsi="宋体" w:eastAsia="宋体" w:cs="宋体"/>
                <w:szCs w:val="21"/>
                <w:highlight w:val="none"/>
                <w:lang w:val="en-US" w:eastAsia="zh-CN"/>
              </w:rPr>
            </w:pPr>
          </w:p>
        </w:tc>
        <w:tc>
          <w:tcPr>
            <w:tcW w:w="1040" w:type="dxa"/>
            <w:shd w:val="clear" w:color="auto" w:fill="auto"/>
            <w:noWrap w:val="0"/>
            <w:vAlign w:val="center"/>
          </w:tcPr>
          <w:p w14:paraId="1033E182">
            <w:pPr>
              <w:snapToGrid w:val="0"/>
              <w:jc w:val="center"/>
              <w:outlineLvl w:val="9"/>
              <w:rPr>
                <w:rFonts w:hint="eastAsia" w:ascii="宋体" w:hAnsi="宋体" w:eastAsia="宋体" w:cs="宋体"/>
                <w:color w:val="auto"/>
                <w:sz w:val="18"/>
                <w:szCs w:val="18"/>
                <w:highlight w:val="none"/>
              </w:rPr>
            </w:pPr>
          </w:p>
        </w:tc>
        <w:tc>
          <w:tcPr>
            <w:tcW w:w="1272" w:type="dxa"/>
            <w:noWrap w:val="0"/>
            <w:vAlign w:val="center"/>
          </w:tcPr>
          <w:p w14:paraId="1AB76B06">
            <w:pPr>
              <w:snapToGrid w:val="0"/>
              <w:jc w:val="center"/>
              <w:outlineLvl w:val="9"/>
              <w:rPr>
                <w:rFonts w:hint="eastAsia" w:ascii="宋体" w:hAnsi="宋体" w:eastAsia="宋体" w:cs="宋体"/>
                <w:kern w:val="2"/>
                <w:sz w:val="21"/>
                <w:szCs w:val="21"/>
                <w:highlight w:val="none"/>
                <w:lang w:val="en-US" w:eastAsia="zh-CN" w:bidi="ar-SA"/>
              </w:rPr>
            </w:pPr>
          </w:p>
        </w:tc>
        <w:tc>
          <w:tcPr>
            <w:tcW w:w="662" w:type="dxa"/>
            <w:noWrap w:val="0"/>
            <w:vAlign w:val="center"/>
          </w:tcPr>
          <w:p w14:paraId="5065948E">
            <w:pPr>
              <w:snapToGrid w:val="0"/>
              <w:jc w:val="center"/>
              <w:outlineLvl w:val="9"/>
              <w:rPr>
                <w:rFonts w:hint="eastAsia" w:ascii="宋体" w:hAnsi="宋体" w:eastAsia="宋体" w:cs="宋体"/>
                <w:szCs w:val="21"/>
                <w:highlight w:val="none"/>
              </w:rPr>
            </w:pPr>
          </w:p>
        </w:tc>
      </w:tr>
      <w:tr w14:paraId="06A9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5713" w:type="dxa"/>
            <w:gridSpan w:val="15"/>
            <w:noWrap w:val="0"/>
            <w:vAlign w:val="center"/>
          </w:tcPr>
          <w:p w14:paraId="3267FA3E">
            <w:pPr>
              <w:snapToGrid w:val="0"/>
              <w:jc w:val="center"/>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合计金额：        </w:t>
            </w: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r>
    </w:tbl>
    <w:p w14:paraId="2A583E76">
      <w:pPr>
        <w:autoSpaceDE w:val="0"/>
        <w:autoSpaceDN w:val="0"/>
        <w:adjustRightInd w:val="0"/>
        <w:spacing w:line="240" w:lineRule="auto"/>
        <w:jc w:val="left"/>
        <w:outlineLvl w:val="9"/>
        <w:rPr>
          <w:rFonts w:hint="eastAsia" w:ascii="宋体" w:hAnsi="宋体" w:eastAsia="宋体" w:cs="宋体"/>
          <w:b/>
          <w:bCs w:val="0"/>
          <w:color w:val="FF0000"/>
          <w:sz w:val="22"/>
          <w:szCs w:val="22"/>
          <w:highlight w:val="none"/>
        </w:rPr>
      </w:pPr>
    </w:p>
    <w:p w14:paraId="1EA70A46">
      <w:pPr>
        <w:autoSpaceDE w:val="0"/>
        <w:autoSpaceDN w:val="0"/>
        <w:adjustRightInd w:val="0"/>
        <w:spacing w:line="240" w:lineRule="auto"/>
        <w:ind w:firstLine="442" w:firstLineChars="200"/>
        <w:jc w:val="left"/>
        <w:outlineLvl w:val="9"/>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25CD626A">
      <w:pPr>
        <w:autoSpaceDE w:val="0"/>
        <w:autoSpaceDN w:val="0"/>
        <w:adjustRightInd w:val="0"/>
        <w:spacing w:line="240" w:lineRule="auto"/>
        <w:ind w:firstLine="0" w:firstLineChars="0"/>
        <w:outlineLvl w:val="9"/>
        <w:rPr>
          <w:rFonts w:hint="eastAsia" w:ascii="宋体" w:hAnsi="宋体" w:eastAsia="宋体" w:cs="宋体"/>
          <w:sz w:val="24"/>
          <w:szCs w:val="24"/>
          <w:highlight w:val="none"/>
        </w:rPr>
      </w:pPr>
    </w:p>
    <w:p w14:paraId="6D33A462">
      <w:pPr>
        <w:autoSpaceDE w:val="0"/>
        <w:autoSpaceDN w:val="0"/>
        <w:adjustRightInd w:val="0"/>
        <w:spacing w:line="240" w:lineRule="auto"/>
        <w:ind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75D1E2C6">
      <w:pPr>
        <w:autoSpaceDE w:val="0"/>
        <w:autoSpaceDN w:val="0"/>
        <w:adjustRightInd w:val="0"/>
        <w:spacing w:line="240" w:lineRule="auto"/>
        <w:ind w:firstLine="0" w:firstLineChars="0"/>
        <w:outlineLvl w:val="9"/>
        <w:rPr>
          <w:rFonts w:hint="eastAsia" w:ascii="宋体" w:hAnsi="宋体" w:eastAsia="宋体" w:cs="宋体"/>
          <w:bCs/>
          <w:color w:val="000000"/>
          <w:sz w:val="21"/>
          <w:szCs w:val="21"/>
          <w:highlight w:val="none"/>
          <w:lang w:val="zh-CN"/>
        </w:rPr>
      </w:pPr>
    </w:p>
    <w:p w14:paraId="45713D4E">
      <w:pPr>
        <w:autoSpaceDE w:val="0"/>
        <w:autoSpaceDN w:val="0"/>
        <w:adjustRightInd w:val="0"/>
        <w:spacing w:line="240" w:lineRule="auto"/>
        <w:ind w:firstLine="0" w:firstLineChars="0"/>
        <w:outlineLvl w:val="9"/>
        <w:rPr>
          <w:rFonts w:hint="eastAsia"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54D2ACF9">
      <w:pPr>
        <w:autoSpaceDE w:val="0"/>
        <w:autoSpaceDN w:val="0"/>
        <w:adjustRightInd w:val="0"/>
        <w:spacing w:line="240" w:lineRule="auto"/>
        <w:ind w:firstLine="420" w:firstLineChars="200"/>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112AE15A">
      <w:pPr>
        <w:autoSpaceDE w:val="0"/>
        <w:autoSpaceDN w:val="0"/>
        <w:adjustRightInd w:val="0"/>
        <w:spacing w:line="240" w:lineRule="auto"/>
        <w:ind w:firstLine="420" w:firstLineChars="200"/>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BE76970">
      <w:pPr>
        <w:autoSpaceDE w:val="0"/>
        <w:autoSpaceDN w:val="0"/>
        <w:adjustRightInd w:val="0"/>
        <w:ind w:firstLine="420" w:firstLineChars="200"/>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w:t>
      </w:r>
    </w:p>
    <w:p w14:paraId="4D1BBFB9">
      <w:pPr>
        <w:autoSpaceDE w:val="0"/>
        <w:autoSpaceDN w:val="0"/>
        <w:adjustRightInd w:val="0"/>
        <w:spacing w:line="240" w:lineRule="auto"/>
        <w:ind w:firstLine="420" w:firstLineChars="200"/>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0A7F44AC">
      <w:pPr>
        <w:outlineLvl w:val="9"/>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7B6C14DF">
      <w:pPr>
        <w:spacing w:line="240" w:lineRule="auto"/>
        <w:ind w:firstLine="0" w:firstLineChars="0"/>
        <w:jc w:val="center"/>
        <w:outlineLvl w:val="9"/>
        <w:rPr>
          <w:rFonts w:hint="eastAsia" w:ascii="宋体" w:hAnsi="宋体" w:eastAsia="宋体" w:cs="宋体"/>
          <w:b/>
          <w:sz w:val="32"/>
          <w:szCs w:val="32"/>
          <w:highlight w:val="none"/>
        </w:rPr>
      </w:pPr>
      <w:r>
        <w:rPr>
          <w:rFonts w:hint="eastAsia" w:ascii="宋体" w:hAnsi="宋体" w:eastAsia="宋体" w:cs="宋体"/>
          <w:b/>
          <w:sz w:val="32"/>
          <w:szCs w:val="32"/>
          <w:highlight w:val="none"/>
        </w:rPr>
        <w:t>报价单（第二轮）</w:t>
      </w:r>
    </w:p>
    <w:p w14:paraId="0D775778">
      <w:pPr>
        <w:spacing w:line="240" w:lineRule="auto"/>
        <w:ind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tbl>
      <w:tblPr>
        <w:tblStyle w:val="16"/>
        <w:tblpPr w:leftFromText="180" w:rightFromText="180" w:vertAnchor="text" w:horzAnchor="page" w:tblpX="703" w:tblpY="307"/>
        <w:tblOverlap w:val="never"/>
        <w:tblW w:w="15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275"/>
        <w:gridCol w:w="1410"/>
        <w:gridCol w:w="645"/>
        <w:gridCol w:w="1391"/>
        <w:gridCol w:w="1116"/>
        <w:gridCol w:w="1068"/>
        <w:gridCol w:w="1128"/>
        <w:gridCol w:w="900"/>
        <w:gridCol w:w="1116"/>
        <w:gridCol w:w="1109"/>
        <w:gridCol w:w="768"/>
        <w:gridCol w:w="1040"/>
        <w:gridCol w:w="1272"/>
        <w:gridCol w:w="662"/>
      </w:tblGrid>
      <w:tr w14:paraId="7FC6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813" w:type="dxa"/>
            <w:noWrap w:val="0"/>
            <w:vAlign w:val="center"/>
          </w:tcPr>
          <w:p w14:paraId="3C46BD07">
            <w:pPr>
              <w:snapToGrid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275" w:type="dxa"/>
            <w:noWrap w:val="0"/>
            <w:vAlign w:val="center"/>
          </w:tcPr>
          <w:p w14:paraId="750541AE">
            <w:pPr>
              <w:snapToGrid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采购产品</w:t>
            </w:r>
          </w:p>
          <w:p w14:paraId="596CC53B">
            <w:pPr>
              <w:snapToGrid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名称</w:t>
            </w:r>
          </w:p>
        </w:tc>
        <w:tc>
          <w:tcPr>
            <w:tcW w:w="1410" w:type="dxa"/>
            <w:noWrap w:val="0"/>
            <w:vAlign w:val="center"/>
          </w:tcPr>
          <w:p w14:paraId="3AC017BE">
            <w:pPr>
              <w:snapToGrid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注册证</w:t>
            </w:r>
            <w:r>
              <w:rPr>
                <w:rFonts w:hint="eastAsia" w:ascii="宋体" w:hAnsi="宋体" w:eastAsia="宋体" w:cs="宋体"/>
                <w:szCs w:val="21"/>
                <w:highlight w:val="none"/>
                <w:lang w:val="en-US" w:eastAsia="zh-CN"/>
              </w:rPr>
              <w:t>/备案</w:t>
            </w:r>
            <w:r>
              <w:rPr>
                <w:rFonts w:hint="eastAsia" w:ascii="宋体" w:hAnsi="宋体" w:eastAsia="宋体" w:cs="宋体"/>
                <w:szCs w:val="21"/>
                <w:highlight w:val="none"/>
              </w:rPr>
              <w:t>证名称</w:t>
            </w:r>
          </w:p>
          <w:p w14:paraId="77F4D7DD">
            <w:pPr>
              <w:snapToGrid w:val="0"/>
              <w:jc w:val="center"/>
              <w:outlineLvl w:val="9"/>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产品名称</w:t>
            </w:r>
            <w:r>
              <w:rPr>
                <w:rFonts w:hint="eastAsia" w:ascii="宋体" w:hAnsi="宋体" w:eastAsia="宋体" w:cs="宋体"/>
                <w:szCs w:val="21"/>
                <w:highlight w:val="none"/>
                <w:lang w:eastAsia="zh-CN"/>
              </w:rPr>
              <w:t>）</w:t>
            </w:r>
          </w:p>
        </w:tc>
        <w:tc>
          <w:tcPr>
            <w:tcW w:w="645" w:type="dxa"/>
            <w:shd w:val="clear" w:color="auto" w:fill="auto"/>
            <w:noWrap w:val="0"/>
            <w:vAlign w:val="center"/>
          </w:tcPr>
          <w:p w14:paraId="02368952">
            <w:pPr>
              <w:snapToGrid w:val="0"/>
              <w:jc w:val="center"/>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品牌</w:t>
            </w:r>
          </w:p>
        </w:tc>
        <w:tc>
          <w:tcPr>
            <w:tcW w:w="1391" w:type="dxa"/>
            <w:shd w:val="clear" w:color="auto" w:fill="auto"/>
            <w:noWrap w:val="0"/>
            <w:vAlign w:val="center"/>
          </w:tcPr>
          <w:p w14:paraId="1816F2DA">
            <w:pPr>
              <w:snapToGrid w:val="0"/>
              <w:jc w:val="center"/>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注册证规格型号</w:t>
            </w:r>
          </w:p>
          <w:p w14:paraId="7F41E03C">
            <w:pPr>
              <w:snapToGrid w:val="0"/>
              <w:jc w:val="center"/>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（规格型号）</w:t>
            </w:r>
          </w:p>
        </w:tc>
        <w:tc>
          <w:tcPr>
            <w:tcW w:w="1116" w:type="dxa"/>
            <w:shd w:val="clear" w:color="auto" w:fill="auto"/>
            <w:noWrap w:val="0"/>
            <w:vAlign w:val="center"/>
          </w:tcPr>
          <w:p w14:paraId="493F33E7">
            <w:pPr>
              <w:snapToGrid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投标产品</w:t>
            </w:r>
          </w:p>
          <w:p w14:paraId="151840BF">
            <w:pPr>
              <w:snapToGrid w:val="0"/>
              <w:jc w:val="center"/>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rPr>
              <w:t>生产厂家</w:t>
            </w:r>
          </w:p>
        </w:tc>
        <w:tc>
          <w:tcPr>
            <w:tcW w:w="1068" w:type="dxa"/>
            <w:shd w:val="clear" w:color="auto" w:fill="auto"/>
            <w:noWrap w:val="0"/>
            <w:vAlign w:val="center"/>
          </w:tcPr>
          <w:p w14:paraId="22EE377F">
            <w:pPr>
              <w:snapToGrid w:val="0"/>
              <w:jc w:val="center"/>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rPr>
              <w:t>生产产地</w:t>
            </w:r>
          </w:p>
        </w:tc>
        <w:tc>
          <w:tcPr>
            <w:tcW w:w="1128" w:type="dxa"/>
            <w:noWrap w:val="0"/>
            <w:vAlign w:val="center"/>
          </w:tcPr>
          <w:p w14:paraId="6CC4DBB4">
            <w:pPr>
              <w:snapToGrid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注册证号</w:t>
            </w:r>
          </w:p>
        </w:tc>
        <w:tc>
          <w:tcPr>
            <w:tcW w:w="900" w:type="dxa"/>
            <w:noWrap w:val="0"/>
            <w:vAlign w:val="center"/>
          </w:tcPr>
          <w:p w14:paraId="4D95A241">
            <w:pPr>
              <w:snapToGrid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数量</w:t>
            </w:r>
          </w:p>
        </w:tc>
        <w:tc>
          <w:tcPr>
            <w:tcW w:w="1116" w:type="dxa"/>
            <w:noWrap w:val="0"/>
            <w:vAlign w:val="center"/>
          </w:tcPr>
          <w:p w14:paraId="2D1B1AAB">
            <w:pPr>
              <w:snapToGrid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投标产品</w:t>
            </w:r>
          </w:p>
          <w:p w14:paraId="2A5B6D98">
            <w:pPr>
              <w:snapToGrid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单价</w:t>
            </w:r>
          </w:p>
          <w:p w14:paraId="2F4E378C">
            <w:pPr>
              <w:snapToGrid w:val="0"/>
              <w:jc w:val="center"/>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c>
          <w:tcPr>
            <w:tcW w:w="1109" w:type="dxa"/>
            <w:shd w:val="clear" w:color="auto" w:fill="auto"/>
            <w:noWrap w:val="0"/>
            <w:vAlign w:val="center"/>
          </w:tcPr>
          <w:p w14:paraId="76B70D4F">
            <w:pPr>
              <w:snapToGrid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投标产品</w:t>
            </w:r>
          </w:p>
          <w:p w14:paraId="64F9E70B">
            <w:pPr>
              <w:snapToGrid w:val="0"/>
              <w:jc w:val="center"/>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总价</w:t>
            </w:r>
          </w:p>
          <w:p w14:paraId="04D0C370">
            <w:pPr>
              <w:snapToGrid w:val="0"/>
              <w:jc w:val="center"/>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c>
          <w:tcPr>
            <w:tcW w:w="768" w:type="dxa"/>
            <w:shd w:val="clear" w:color="auto" w:fill="auto"/>
            <w:noWrap w:val="0"/>
            <w:vAlign w:val="center"/>
          </w:tcPr>
          <w:p w14:paraId="28943EE2">
            <w:pPr>
              <w:snapToGrid w:val="0"/>
              <w:jc w:val="center"/>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质保</w:t>
            </w:r>
          </w:p>
        </w:tc>
        <w:tc>
          <w:tcPr>
            <w:tcW w:w="1040" w:type="dxa"/>
            <w:shd w:val="clear" w:color="auto" w:fill="auto"/>
            <w:noWrap w:val="0"/>
            <w:vAlign w:val="center"/>
          </w:tcPr>
          <w:p w14:paraId="4FB6905B">
            <w:pPr>
              <w:snapToGrid w:val="0"/>
              <w:jc w:val="center"/>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最小</w:t>
            </w:r>
          </w:p>
          <w:p w14:paraId="5CC792EA">
            <w:pPr>
              <w:snapToGrid w:val="0"/>
              <w:jc w:val="center"/>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包装数</w:t>
            </w:r>
          </w:p>
          <w:p w14:paraId="68DBCE8A">
            <w:pPr>
              <w:snapToGrid w:val="0"/>
              <w:jc w:val="center"/>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例:个/盒</w:t>
            </w:r>
          </w:p>
        </w:tc>
        <w:tc>
          <w:tcPr>
            <w:tcW w:w="1272" w:type="dxa"/>
            <w:noWrap w:val="0"/>
            <w:vAlign w:val="center"/>
          </w:tcPr>
          <w:p w14:paraId="1E01C119">
            <w:pPr>
              <w:snapToGrid w:val="0"/>
              <w:jc w:val="center"/>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到货期</w:t>
            </w:r>
          </w:p>
          <w:p w14:paraId="14D555BB">
            <w:pPr>
              <w:snapToGrid w:val="0"/>
              <w:jc w:val="center"/>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(具体天数)</w:t>
            </w:r>
          </w:p>
        </w:tc>
        <w:tc>
          <w:tcPr>
            <w:tcW w:w="662" w:type="dxa"/>
            <w:noWrap w:val="0"/>
            <w:vAlign w:val="center"/>
          </w:tcPr>
          <w:p w14:paraId="478D4105">
            <w:pPr>
              <w:snapToGrid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备注</w:t>
            </w:r>
          </w:p>
        </w:tc>
      </w:tr>
      <w:tr w14:paraId="6549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813" w:type="dxa"/>
            <w:noWrap w:val="0"/>
            <w:vAlign w:val="center"/>
          </w:tcPr>
          <w:p w14:paraId="6AE08765">
            <w:pPr>
              <w:snapToGrid w:val="0"/>
              <w:jc w:val="center"/>
              <w:outlineLvl w:val="9"/>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(所投产品序号)</w:t>
            </w:r>
          </w:p>
        </w:tc>
        <w:tc>
          <w:tcPr>
            <w:tcW w:w="1275" w:type="dxa"/>
            <w:noWrap w:val="0"/>
            <w:vAlign w:val="center"/>
          </w:tcPr>
          <w:p w14:paraId="2E631946">
            <w:pPr>
              <w:snapToGrid w:val="0"/>
              <w:jc w:val="center"/>
              <w:outlineLvl w:val="9"/>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(与公告中一致)</w:t>
            </w:r>
          </w:p>
        </w:tc>
        <w:tc>
          <w:tcPr>
            <w:tcW w:w="1410" w:type="dxa"/>
            <w:noWrap w:val="0"/>
            <w:vAlign w:val="center"/>
          </w:tcPr>
          <w:p w14:paraId="564B2CB2">
            <w:pPr>
              <w:snapToGrid w:val="0"/>
              <w:jc w:val="center"/>
              <w:outlineLvl w:val="9"/>
              <w:rPr>
                <w:rFonts w:hint="eastAsia" w:ascii="宋体" w:hAnsi="宋体" w:eastAsia="宋体" w:cs="宋体"/>
                <w:szCs w:val="21"/>
                <w:highlight w:val="none"/>
              </w:rPr>
            </w:pPr>
          </w:p>
        </w:tc>
        <w:tc>
          <w:tcPr>
            <w:tcW w:w="645" w:type="dxa"/>
            <w:noWrap w:val="0"/>
            <w:vAlign w:val="center"/>
          </w:tcPr>
          <w:p w14:paraId="19F9B9B5">
            <w:pPr>
              <w:snapToGrid w:val="0"/>
              <w:jc w:val="center"/>
              <w:outlineLvl w:val="9"/>
              <w:rPr>
                <w:rFonts w:hint="eastAsia" w:ascii="宋体" w:hAnsi="宋体" w:eastAsia="宋体" w:cs="宋体"/>
                <w:szCs w:val="21"/>
                <w:highlight w:val="none"/>
              </w:rPr>
            </w:pPr>
          </w:p>
        </w:tc>
        <w:tc>
          <w:tcPr>
            <w:tcW w:w="1391" w:type="dxa"/>
            <w:noWrap w:val="0"/>
            <w:vAlign w:val="center"/>
          </w:tcPr>
          <w:p w14:paraId="4CC14C94">
            <w:pPr>
              <w:snapToGrid w:val="0"/>
              <w:jc w:val="center"/>
              <w:outlineLvl w:val="9"/>
              <w:rPr>
                <w:rFonts w:hint="eastAsia" w:ascii="宋体" w:hAnsi="宋体" w:eastAsia="宋体" w:cs="宋体"/>
                <w:szCs w:val="21"/>
                <w:highlight w:val="none"/>
              </w:rPr>
            </w:pPr>
          </w:p>
        </w:tc>
        <w:tc>
          <w:tcPr>
            <w:tcW w:w="1116" w:type="dxa"/>
            <w:noWrap w:val="0"/>
            <w:vAlign w:val="center"/>
          </w:tcPr>
          <w:p w14:paraId="424F0399">
            <w:pPr>
              <w:snapToGrid w:val="0"/>
              <w:jc w:val="center"/>
              <w:outlineLvl w:val="9"/>
              <w:rPr>
                <w:rFonts w:hint="eastAsia" w:ascii="宋体" w:hAnsi="宋体" w:eastAsia="宋体" w:cs="宋体"/>
                <w:szCs w:val="21"/>
                <w:highlight w:val="none"/>
              </w:rPr>
            </w:pPr>
          </w:p>
        </w:tc>
        <w:tc>
          <w:tcPr>
            <w:tcW w:w="1068" w:type="dxa"/>
            <w:shd w:val="clear" w:color="auto" w:fill="auto"/>
            <w:noWrap w:val="0"/>
            <w:vAlign w:val="center"/>
          </w:tcPr>
          <w:p w14:paraId="493323D3">
            <w:pPr>
              <w:snapToGrid w:val="0"/>
              <w:jc w:val="center"/>
              <w:outlineLvl w:val="9"/>
              <w:rPr>
                <w:rFonts w:hint="eastAsia" w:ascii="宋体" w:hAnsi="宋体" w:eastAsia="宋体" w:cs="宋体"/>
                <w:kern w:val="2"/>
                <w:sz w:val="21"/>
                <w:szCs w:val="21"/>
                <w:highlight w:val="none"/>
                <w:lang w:val="en-US" w:eastAsia="zh-CN" w:bidi="ar-SA"/>
              </w:rPr>
            </w:pPr>
          </w:p>
        </w:tc>
        <w:tc>
          <w:tcPr>
            <w:tcW w:w="1128" w:type="dxa"/>
            <w:shd w:val="clear" w:color="auto" w:fill="auto"/>
            <w:noWrap w:val="0"/>
            <w:vAlign w:val="center"/>
          </w:tcPr>
          <w:p w14:paraId="297FCD73">
            <w:pPr>
              <w:snapToGrid w:val="0"/>
              <w:jc w:val="center"/>
              <w:outlineLvl w:val="9"/>
              <w:rPr>
                <w:rFonts w:hint="eastAsia" w:ascii="宋体" w:hAnsi="宋体" w:eastAsia="宋体" w:cs="宋体"/>
                <w:kern w:val="2"/>
                <w:sz w:val="21"/>
                <w:szCs w:val="21"/>
                <w:highlight w:val="none"/>
                <w:lang w:val="en-US" w:eastAsia="zh-CN" w:bidi="ar-SA"/>
              </w:rPr>
            </w:pPr>
          </w:p>
        </w:tc>
        <w:tc>
          <w:tcPr>
            <w:tcW w:w="900" w:type="dxa"/>
            <w:noWrap w:val="0"/>
            <w:vAlign w:val="center"/>
          </w:tcPr>
          <w:p w14:paraId="38D9429D">
            <w:pPr>
              <w:snapToGrid w:val="0"/>
              <w:jc w:val="center"/>
              <w:outlineLvl w:val="9"/>
              <w:rPr>
                <w:rFonts w:hint="eastAsia" w:ascii="宋体" w:hAnsi="宋体" w:eastAsia="宋体" w:cs="宋体"/>
                <w:szCs w:val="21"/>
                <w:highlight w:val="none"/>
              </w:rPr>
            </w:pPr>
          </w:p>
        </w:tc>
        <w:tc>
          <w:tcPr>
            <w:tcW w:w="1116" w:type="dxa"/>
            <w:noWrap w:val="0"/>
            <w:vAlign w:val="center"/>
          </w:tcPr>
          <w:p w14:paraId="57328ABC">
            <w:pPr>
              <w:snapToGrid w:val="0"/>
              <w:jc w:val="center"/>
              <w:outlineLvl w:val="9"/>
              <w:rPr>
                <w:rFonts w:hint="eastAsia" w:ascii="宋体" w:hAnsi="宋体" w:eastAsia="宋体" w:cs="宋体"/>
                <w:kern w:val="2"/>
                <w:sz w:val="21"/>
                <w:szCs w:val="21"/>
                <w:highlight w:val="none"/>
                <w:lang w:val="en-US" w:eastAsia="zh-CN" w:bidi="ar-SA"/>
              </w:rPr>
            </w:pPr>
          </w:p>
        </w:tc>
        <w:tc>
          <w:tcPr>
            <w:tcW w:w="1109" w:type="dxa"/>
            <w:shd w:val="clear" w:color="auto" w:fill="auto"/>
            <w:noWrap w:val="0"/>
            <w:vAlign w:val="center"/>
          </w:tcPr>
          <w:p w14:paraId="12580C84">
            <w:pPr>
              <w:snapToGrid w:val="0"/>
              <w:jc w:val="center"/>
              <w:outlineLvl w:val="9"/>
              <w:rPr>
                <w:rFonts w:hint="eastAsia" w:ascii="宋体" w:hAnsi="宋体" w:eastAsia="宋体" w:cs="宋体"/>
                <w:szCs w:val="21"/>
                <w:highlight w:val="none"/>
                <w:lang w:val="en-US" w:eastAsia="zh-CN"/>
              </w:rPr>
            </w:pPr>
          </w:p>
        </w:tc>
        <w:tc>
          <w:tcPr>
            <w:tcW w:w="768" w:type="dxa"/>
            <w:shd w:val="clear" w:color="auto" w:fill="auto"/>
            <w:noWrap w:val="0"/>
            <w:vAlign w:val="center"/>
          </w:tcPr>
          <w:p w14:paraId="7C52095A">
            <w:pPr>
              <w:snapToGrid w:val="0"/>
              <w:jc w:val="center"/>
              <w:outlineLvl w:val="9"/>
              <w:rPr>
                <w:rFonts w:hint="eastAsia" w:ascii="宋体" w:hAnsi="宋体" w:eastAsia="宋体" w:cs="宋体"/>
                <w:szCs w:val="21"/>
                <w:highlight w:val="none"/>
                <w:lang w:val="en-US" w:eastAsia="zh-CN"/>
              </w:rPr>
            </w:pPr>
          </w:p>
        </w:tc>
        <w:tc>
          <w:tcPr>
            <w:tcW w:w="1040" w:type="dxa"/>
            <w:shd w:val="clear" w:color="auto" w:fill="auto"/>
            <w:noWrap w:val="0"/>
            <w:vAlign w:val="center"/>
          </w:tcPr>
          <w:p w14:paraId="452E7E0D">
            <w:pPr>
              <w:snapToGrid w:val="0"/>
              <w:jc w:val="center"/>
              <w:outlineLvl w:val="9"/>
              <w:rPr>
                <w:rFonts w:hint="eastAsia" w:ascii="宋体" w:hAnsi="宋体" w:eastAsia="宋体" w:cs="宋体"/>
                <w:kern w:val="2"/>
                <w:sz w:val="21"/>
                <w:szCs w:val="21"/>
                <w:highlight w:val="none"/>
                <w:lang w:val="en-US" w:eastAsia="zh-CN" w:bidi="ar-SA"/>
              </w:rPr>
            </w:pPr>
          </w:p>
        </w:tc>
        <w:tc>
          <w:tcPr>
            <w:tcW w:w="1272" w:type="dxa"/>
            <w:noWrap w:val="0"/>
            <w:vAlign w:val="center"/>
          </w:tcPr>
          <w:p w14:paraId="70EDB658">
            <w:pPr>
              <w:snapToGrid w:val="0"/>
              <w:jc w:val="center"/>
              <w:outlineLvl w:val="9"/>
              <w:rPr>
                <w:rFonts w:hint="eastAsia" w:ascii="宋体" w:hAnsi="宋体" w:eastAsia="宋体" w:cs="宋体"/>
                <w:kern w:val="2"/>
                <w:sz w:val="21"/>
                <w:szCs w:val="21"/>
                <w:highlight w:val="none"/>
                <w:lang w:val="en-US" w:eastAsia="zh-CN" w:bidi="ar-SA"/>
              </w:rPr>
            </w:pPr>
          </w:p>
        </w:tc>
        <w:tc>
          <w:tcPr>
            <w:tcW w:w="662" w:type="dxa"/>
            <w:noWrap w:val="0"/>
            <w:vAlign w:val="center"/>
          </w:tcPr>
          <w:p w14:paraId="7297D289">
            <w:pPr>
              <w:snapToGrid w:val="0"/>
              <w:jc w:val="center"/>
              <w:outlineLvl w:val="9"/>
              <w:rPr>
                <w:rFonts w:hint="eastAsia" w:ascii="宋体" w:hAnsi="宋体" w:eastAsia="宋体" w:cs="宋体"/>
                <w:szCs w:val="21"/>
                <w:highlight w:val="none"/>
              </w:rPr>
            </w:pPr>
          </w:p>
        </w:tc>
      </w:tr>
      <w:tr w14:paraId="7DE51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813" w:type="dxa"/>
            <w:noWrap w:val="0"/>
            <w:vAlign w:val="center"/>
          </w:tcPr>
          <w:p w14:paraId="686B57C1">
            <w:pPr>
              <w:snapToGrid w:val="0"/>
              <w:jc w:val="center"/>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p>
        </w:tc>
        <w:tc>
          <w:tcPr>
            <w:tcW w:w="1275" w:type="dxa"/>
            <w:noWrap w:val="0"/>
            <w:vAlign w:val="center"/>
          </w:tcPr>
          <w:p w14:paraId="319C24FD">
            <w:pPr>
              <w:snapToGrid w:val="0"/>
              <w:jc w:val="center"/>
              <w:outlineLvl w:val="9"/>
              <w:rPr>
                <w:rFonts w:hint="eastAsia" w:ascii="宋体" w:hAnsi="宋体" w:eastAsia="宋体" w:cs="宋体"/>
                <w:szCs w:val="21"/>
                <w:highlight w:val="none"/>
              </w:rPr>
            </w:pPr>
          </w:p>
        </w:tc>
        <w:tc>
          <w:tcPr>
            <w:tcW w:w="1410" w:type="dxa"/>
            <w:noWrap w:val="0"/>
            <w:vAlign w:val="center"/>
          </w:tcPr>
          <w:p w14:paraId="22FD6833">
            <w:pPr>
              <w:snapToGrid w:val="0"/>
              <w:jc w:val="center"/>
              <w:outlineLvl w:val="9"/>
              <w:rPr>
                <w:rFonts w:hint="eastAsia" w:ascii="宋体" w:hAnsi="宋体" w:eastAsia="宋体" w:cs="宋体"/>
                <w:szCs w:val="21"/>
                <w:highlight w:val="none"/>
              </w:rPr>
            </w:pPr>
          </w:p>
        </w:tc>
        <w:tc>
          <w:tcPr>
            <w:tcW w:w="645" w:type="dxa"/>
            <w:noWrap w:val="0"/>
            <w:vAlign w:val="center"/>
          </w:tcPr>
          <w:p w14:paraId="319B24ED">
            <w:pPr>
              <w:snapToGrid w:val="0"/>
              <w:jc w:val="center"/>
              <w:outlineLvl w:val="9"/>
              <w:rPr>
                <w:rFonts w:hint="eastAsia" w:ascii="宋体" w:hAnsi="宋体" w:eastAsia="宋体" w:cs="宋体"/>
                <w:szCs w:val="21"/>
                <w:highlight w:val="none"/>
              </w:rPr>
            </w:pPr>
          </w:p>
        </w:tc>
        <w:tc>
          <w:tcPr>
            <w:tcW w:w="1391" w:type="dxa"/>
            <w:noWrap w:val="0"/>
            <w:vAlign w:val="center"/>
          </w:tcPr>
          <w:p w14:paraId="25E8DE18">
            <w:pPr>
              <w:snapToGrid w:val="0"/>
              <w:jc w:val="center"/>
              <w:outlineLvl w:val="9"/>
              <w:rPr>
                <w:rFonts w:hint="eastAsia" w:ascii="宋体" w:hAnsi="宋体" w:eastAsia="宋体" w:cs="宋体"/>
                <w:szCs w:val="21"/>
                <w:highlight w:val="none"/>
              </w:rPr>
            </w:pPr>
          </w:p>
        </w:tc>
        <w:tc>
          <w:tcPr>
            <w:tcW w:w="1116" w:type="dxa"/>
            <w:noWrap w:val="0"/>
            <w:vAlign w:val="center"/>
          </w:tcPr>
          <w:p w14:paraId="1E1F5F4C">
            <w:pPr>
              <w:snapToGrid w:val="0"/>
              <w:jc w:val="center"/>
              <w:outlineLvl w:val="9"/>
              <w:rPr>
                <w:rFonts w:hint="eastAsia" w:ascii="宋体" w:hAnsi="宋体" w:eastAsia="宋体" w:cs="宋体"/>
                <w:szCs w:val="21"/>
                <w:highlight w:val="none"/>
              </w:rPr>
            </w:pPr>
          </w:p>
        </w:tc>
        <w:tc>
          <w:tcPr>
            <w:tcW w:w="1068" w:type="dxa"/>
            <w:noWrap w:val="0"/>
            <w:vAlign w:val="center"/>
          </w:tcPr>
          <w:p w14:paraId="083AD053">
            <w:pPr>
              <w:snapToGrid w:val="0"/>
              <w:jc w:val="center"/>
              <w:outlineLvl w:val="9"/>
              <w:rPr>
                <w:rFonts w:hint="eastAsia" w:ascii="宋体" w:hAnsi="宋体" w:eastAsia="宋体" w:cs="宋体"/>
                <w:szCs w:val="21"/>
                <w:highlight w:val="none"/>
              </w:rPr>
            </w:pPr>
          </w:p>
        </w:tc>
        <w:tc>
          <w:tcPr>
            <w:tcW w:w="1128" w:type="dxa"/>
            <w:noWrap w:val="0"/>
            <w:vAlign w:val="center"/>
          </w:tcPr>
          <w:p w14:paraId="2437D413">
            <w:pPr>
              <w:snapToGrid w:val="0"/>
              <w:jc w:val="center"/>
              <w:outlineLvl w:val="9"/>
              <w:rPr>
                <w:rFonts w:hint="eastAsia" w:ascii="宋体" w:hAnsi="宋体" w:eastAsia="宋体" w:cs="宋体"/>
                <w:szCs w:val="21"/>
                <w:highlight w:val="none"/>
              </w:rPr>
            </w:pPr>
          </w:p>
        </w:tc>
        <w:tc>
          <w:tcPr>
            <w:tcW w:w="900" w:type="dxa"/>
            <w:noWrap w:val="0"/>
            <w:vAlign w:val="center"/>
          </w:tcPr>
          <w:p w14:paraId="02D9F22C">
            <w:pPr>
              <w:snapToGrid w:val="0"/>
              <w:jc w:val="center"/>
              <w:outlineLvl w:val="9"/>
              <w:rPr>
                <w:rFonts w:hint="eastAsia" w:ascii="宋体" w:hAnsi="宋体" w:eastAsia="宋体" w:cs="宋体"/>
                <w:szCs w:val="21"/>
                <w:highlight w:val="none"/>
              </w:rPr>
            </w:pPr>
          </w:p>
        </w:tc>
        <w:tc>
          <w:tcPr>
            <w:tcW w:w="1116" w:type="dxa"/>
            <w:noWrap w:val="0"/>
            <w:vAlign w:val="center"/>
          </w:tcPr>
          <w:p w14:paraId="08AEC52B">
            <w:pPr>
              <w:snapToGrid w:val="0"/>
              <w:jc w:val="center"/>
              <w:outlineLvl w:val="9"/>
              <w:rPr>
                <w:rFonts w:hint="eastAsia" w:ascii="宋体" w:hAnsi="宋体" w:eastAsia="宋体" w:cs="宋体"/>
                <w:kern w:val="2"/>
                <w:sz w:val="21"/>
                <w:szCs w:val="21"/>
                <w:highlight w:val="none"/>
                <w:lang w:val="en-US" w:eastAsia="zh-CN" w:bidi="ar-SA"/>
              </w:rPr>
            </w:pPr>
          </w:p>
        </w:tc>
        <w:tc>
          <w:tcPr>
            <w:tcW w:w="1109" w:type="dxa"/>
            <w:shd w:val="clear" w:color="auto" w:fill="auto"/>
            <w:noWrap w:val="0"/>
            <w:vAlign w:val="center"/>
          </w:tcPr>
          <w:p w14:paraId="2169928D">
            <w:pPr>
              <w:snapToGrid w:val="0"/>
              <w:jc w:val="center"/>
              <w:outlineLvl w:val="9"/>
              <w:rPr>
                <w:rFonts w:hint="eastAsia" w:ascii="宋体" w:hAnsi="宋体" w:eastAsia="宋体" w:cs="宋体"/>
                <w:szCs w:val="21"/>
                <w:highlight w:val="none"/>
                <w:lang w:val="en-US" w:eastAsia="zh-CN"/>
              </w:rPr>
            </w:pPr>
          </w:p>
        </w:tc>
        <w:tc>
          <w:tcPr>
            <w:tcW w:w="768" w:type="dxa"/>
            <w:shd w:val="clear" w:color="auto" w:fill="auto"/>
            <w:noWrap w:val="0"/>
            <w:vAlign w:val="center"/>
          </w:tcPr>
          <w:p w14:paraId="19F8B2AC">
            <w:pPr>
              <w:snapToGrid w:val="0"/>
              <w:jc w:val="center"/>
              <w:outlineLvl w:val="9"/>
              <w:rPr>
                <w:rFonts w:hint="eastAsia" w:ascii="宋体" w:hAnsi="宋体" w:eastAsia="宋体" w:cs="宋体"/>
                <w:szCs w:val="21"/>
                <w:highlight w:val="none"/>
                <w:lang w:val="en-US" w:eastAsia="zh-CN"/>
              </w:rPr>
            </w:pPr>
          </w:p>
        </w:tc>
        <w:tc>
          <w:tcPr>
            <w:tcW w:w="1040" w:type="dxa"/>
            <w:shd w:val="clear" w:color="auto" w:fill="auto"/>
            <w:noWrap w:val="0"/>
            <w:vAlign w:val="center"/>
          </w:tcPr>
          <w:p w14:paraId="57110C13">
            <w:pPr>
              <w:snapToGrid w:val="0"/>
              <w:jc w:val="center"/>
              <w:outlineLvl w:val="9"/>
              <w:rPr>
                <w:rFonts w:hint="eastAsia" w:ascii="宋体" w:hAnsi="宋体" w:eastAsia="宋体" w:cs="宋体"/>
                <w:color w:val="auto"/>
                <w:sz w:val="18"/>
                <w:szCs w:val="18"/>
                <w:highlight w:val="none"/>
              </w:rPr>
            </w:pPr>
          </w:p>
        </w:tc>
        <w:tc>
          <w:tcPr>
            <w:tcW w:w="1272" w:type="dxa"/>
            <w:noWrap w:val="0"/>
            <w:vAlign w:val="center"/>
          </w:tcPr>
          <w:p w14:paraId="27141A1F">
            <w:pPr>
              <w:snapToGrid w:val="0"/>
              <w:jc w:val="center"/>
              <w:outlineLvl w:val="9"/>
              <w:rPr>
                <w:rFonts w:hint="eastAsia" w:ascii="宋体" w:hAnsi="宋体" w:eastAsia="宋体" w:cs="宋体"/>
                <w:kern w:val="2"/>
                <w:sz w:val="21"/>
                <w:szCs w:val="21"/>
                <w:highlight w:val="none"/>
                <w:lang w:val="en-US" w:eastAsia="zh-CN" w:bidi="ar-SA"/>
              </w:rPr>
            </w:pPr>
          </w:p>
        </w:tc>
        <w:tc>
          <w:tcPr>
            <w:tcW w:w="662" w:type="dxa"/>
            <w:noWrap w:val="0"/>
            <w:vAlign w:val="center"/>
          </w:tcPr>
          <w:p w14:paraId="6BC92640">
            <w:pPr>
              <w:snapToGrid w:val="0"/>
              <w:jc w:val="center"/>
              <w:outlineLvl w:val="9"/>
              <w:rPr>
                <w:rFonts w:hint="eastAsia" w:ascii="宋体" w:hAnsi="宋体" w:eastAsia="宋体" w:cs="宋体"/>
                <w:szCs w:val="21"/>
                <w:highlight w:val="none"/>
              </w:rPr>
            </w:pPr>
          </w:p>
        </w:tc>
      </w:tr>
      <w:tr w14:paraId="50D79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5713" w:type="dxa"/>
            <w:gridSpan w:val="15"/>
            <w:noWrap w:val="0"/>
            <w:vAlign w:val="center"/>
          </w:tcPr>
          <w:p w14:paraId="4377F245">
            <w:pPr>
              <w:snapToGrid w:val="0"/>
              <w:jc w:val="center"/>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合计金额：        </w:t>
            </w: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r>
    </w:tbl>
    <w:p w14:paraId="1C5591E6">
      <w:pPr>
        <w:autoSpaceDE w:val="0"/>
        <w:autoSpaceDN w:val="0"/>
        <w:adjustRightInd w:val="0"/>
        <w:spacing w:line="240" w:lineRule="auto"/>
        <w:ind w:firstLine="442" w:firstLineChars="200"/>
        <w:jc w:val="left"/>
        <w:outlineLvl w:val="9"/>
        <w:rPr>
          <w:rFonts w:hint="eastAsia" w:ascii="宋体" w:hAnsi="宋体" w:eastAsia="宋体" w:cs="宋体"/>
          <w:b/>
          <w:bCs w:val="0"/>
          <w:color w:val="FF0000"/>
          <w:sz w:val="22"/>
          <w:szCs w:val="22"/>
          <w:highlight w:val="none"/>
        </w:rPr>
      </w:pPr>
    </w:p>
    <w:p w14:paraId="70237DC2">
      <w:pPr>
        <w:autoSpaceDE w:val="0"/>
        <w:autoSpaceDN w:val="0"/>
        <w:adjustRightInd w:val="0"/>
        <w:spacing w:line="240" w:lineRule="auto"/>
        <w:ind w:firstLine="442" w:firstLineChars="200"/>
        <w:jc w:val="left"/>
        <w:outlineLvl w:val="9"/>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A79F2A7">
      <w:pPr>
        <w:autoSpaceDE w:val="0"/>
        <w:autoSpaceDN w:val="0"/>
        <w:adjustRightInd w:val="0"/>
        <w:spacing w:line="240" w:lineRule="auto"/>
        <w:ind w:firstLine="0" w:firstLineChars="0"/>
        <w:outlineLvl w:val="9"/>
        <w:rPr>
          <w:rFonts w:hint="eastAsia" w:ascii="宋体" w:hAnsi="宋体" w:eastAsia="宋体" w:cs="宋体"/>
          <w:sz w:val="24"/>
          <w:szCs w:val="24"/>
          <w:highlight w:val="none"/>
        </w:rPr>
      </w:pPr>
    </w:p>
    <w:p w14:paraId="7C2B978A">
      <w:pPr>
        <w:autoSpaceDE w:val="0"/>
        <w:autoSpaceDN w:val="0"/>
        <w:adjustRightInd w:val="0"/>
        <w:spacing w:line="240" w:lineRule="auto"/>
        <w:ind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211AF693">
      <w:pPr>
        <w:autoSpaceDE w:val="0"/>
        <w:autoSpaceDN w:val="0"/>
        <w:adjustRightInd w:val="0"/>
        <w:spacing w:line="240" w:lineRule="auto"/>
        <w:ind w:firstLine="0" w:firstLineChars="0"/>
        <w:outlineLvl w:val="9"/>
        <w:rPr>
          <w:rFonts w:hint="eastAsia" w:ascii="宋体" w:hAnsi="宋体" w:eastAsia="宋体" w:cs="宋体"/>
          <w:bCs/>
          <w:color w:val="000000"/>
          <w:sz w:val="21"/>
          <w:szCs w:val="21"/>
          <w:highlight w:val="none"/>
          <w:lang w:val="zh-CN"/>
        </w:rPr>
      </w:pPr>
    </w:p>
    <w:p w14:paraId="2D19A45A">
      <w:pPr>
        <w:autoSpaceDE w:val="0"/>
        <w:autoSpaceDN w:val="0"/>
        <w:adjustRightInd w:val="0"/>
        <w:spacing w:line="240" w:lineRule="auto"/>
        <w:ind w:firstLine="0" w:firstLineChars="0"/>
        <w:outlineLvl w:val="9"/>
        <w:rPr>
          <w:rFonts w:hint="eastAsia"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7A849440">
      <w:pPr>
        <w:autoSpaceDE w:val="0"/>
        <w:autoSpaceDN w:val="0"/>
        <w:adjustRightInd w:val="0"/>
        <w:spacing w:line="240" w:lineRule="auto"/>
        <w:ind w:firstLine="420" w:firstLineChars="200"/>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606C20C5">
      <w:pPr>
        <w:autoSpaceDE w:val="0"/>
        <w:autoSpaceDN w:val="0"/>
        <w:adjustRightInd w:val="0"/>
        <w:spacing w:line="240" w:lineRule="auto"/>
        <w:ind w:firstLine="420" w:firstLineChars="200"/>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9DF2386">
      <w:pPr>
        <w:autoSpaceDE w:val="0"/>
        <w:autoSpaceDN w:val="0"/>
        <w:adjustRightInd w:val="0"/>
        <w:ind w:firstLine="420" w:firstLineChars="200"/>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w:t>
      </w:r>
    </w:p>
    <w:p w14:paraId="194DA0B5">
      <w:pPr>
        <w:ind w:firstLine="420" w:firstLineChars="200"/>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6EFA55E4">
      <w:pPr>
        <w:ind w:firstLine="422" w:firstLineChars="200"/>
        <w:outlineLvl w:val="9"/>
        <w:rPr>
          <w:rFonts w:hint="eastAsia" w:ascii="宋体" w:hAnsi="宋体" w:eastAsia="宋体" w:cs="宋体"/>
          <w:bCs/>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ab/>
      </w:r>
    </w:p>
    <w:sectPr>
      <w:headerReference r:id="rId9" w:type="default"/>
      <w:foot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972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226C8">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FDB824">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9FDB824">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143FB">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1109C">
                          <w:pPr>
                            <w:pStyle w:val="1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F21109C">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0194A">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02B6DA">
                          <w:pPr>
                            <w:pStyle w:val="1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302B6DA">
                    <w:pPr>
                      <w:pStyle w:val="1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11516">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D8E3E8">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5D8E3E8">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EC735">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2E44">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973B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E55DDD26"/>
    <w:multiLevelType w:val="singleLevel"/>
    <w:tmpl w:val="E55DDD26"/>
    <w:lvl w:ilvl="0" w:tentative="0">
      <w:start w:val="1"/>
      <w:numFmt w:val="chineseCounting"/>
      <w:suff w:val="nothing"/>
      <w:lvlText w:val="（%1）"/>
      <w:lvlJc w:val="left"/>
      <w:rPr>
        <w:rFonts w:hint="eastAsia"/>
      </w:rPr>
    </w:lvl>
  </w:abstractNum>
  <w:abstractNum w:abstractNumId="2">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4733371"/>
    <w:multiLevelType w:val="singleLevel"/>
    <w:tmpl w:val="44733371"/>
    <w:lvl w:ilvl="0" w:tentative="0">
      <w:start w:val="1"/>
      <w:numFmt w:val="decimal"/>
      <w:suff w:val="nothing"/>
      <w:lvlText w:val="%1、"/>
      <w:lvlJc w:val="left"/>
    </w:lvl>
  </w:abstractNum>
  <w:abstractNum w:abstractNumId="4">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DB47F3B"/>
    <w:multiLevelType w:val="singleLevel"/>
    <w:tmpl w:val="7DB47F3B"/>
    <w:lvl w:ilvl="0" w:tentative="0">
      <w:start w:val="1"/>
      <w:numFmt w:val="chineseCounting"/>
      <w:suff w:val="nothing"/>
      <w:lvlText w:val="%1、"/>
      <w:lvlJc w:val="left"/>
      <w:rPr>
        <w:rFonts w:hint="eastAsia"/>
      </w:rPr>
    </w:lvl>
  </w:abstractNum>
  <w:num w:numId="1">
    <w:abstractNumId w:val="5"/>
  </w:num>
  <w:num w:numId="2">
    <w:abstractNumId w:val="3"/>
  </w:num>
  <w:num w:numId="3">
    <w:abstractNumId w:val="7"/>
  </w:num>
  <w:num w:numId="4">
    <w:abstractNumId w:val="1"/>
  </w:num>
  <w:num w:numId="5">
    <w:abstractNumId w:val="6"/>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ODdkOTI3ZWU4NDYzMzk5NDJkMjlmNDE2NDVmYTAifQ=="/>
  </w:docVars>
  <w:rsids>
    <w:rsidRoot w:val="00000000"/>
    <w:rsid w:val="002A3780"/>
    <w:rsid w:val="008E4580"/>
    <w:rsid w:val="009C2B14"/>
    <w:rsid w:val="00B81090"/>
    <w:rsid w:val="0171385B"/>
    <w:rsid w:val="01747B39"/>
    <w:rsid w:val="01AF763C"/>
    <w:rsid w:val="01BF25CB"/>
    <w:rsid w:val="02090084"/>
    <w:rsid w:val="02184C85"/>
    <w:rsid w:val="022E27E0"/>
    <w:rsid w:val="024245CA"/>
    <w:rsid w:val="024F7472"/>
    <w:rsid w:val="02C927A1"/>
    <w:rsid w:val="02CE17C8"/>
    <w:rsid w:val="02D908B8"/>
    <w:rsid w:val="02E720C0"/>
    <w:rsid w:val="02E828A9"/>
    <w:rsid w:val="030F7234"/>
    <w:rsid w:val="032A58CC"/>
    <w:rsid w:val="03370C3A"/>
    <w:rsid w:val="03B5359B"/>
    <w:rsid w:val="03D978E6"/>
    <w:rsid w:val="03EC26CC"/>
    <w:rsid w:val="03EF1A15"/>
    <w:rsid w:val="03F60FF6"/>
    <w:rsid w:val="0400747C"/>
    <w:rsid w:val="04E9700E"/>
    <w:rsid w:val="04F33787"/>
    <w:rsid w:val="04FC24D4"/>
    <w:rsid w:val="05140A30"/>
    <w:rsid w:val="05687CD1"/>
    <w:rsid w:val="057C3105"/>
    <w:rsid w:val="05B227CB"/>
    <w:rsid w:val="060924A2"/>
    <w:rsid w:val="063629F6"/>
    <w:rsid w:val="064E6E22"/>
    <w:rsid w:val="068B04FA"/>
    <w:rsid w:val="069A3EBB"/>
    <w:rsid w:val="06AB0B07"/>
    <w:rsid w:val="06BC3A11"/>
    <w:rsid w:val="06E65CD9"/>
    <w:rsid w:val="06F74FB2"/>
    <w:rsid w:val="073D614E"/>
    <w:rsid w:val="079E3AB7"/>
    <w:rsid w:val="07C61A2F"/>
    <w:rsid w:val="07E656BE"/>
    <w:rsid w:val="07E65C20"/>
    <w:rsid w:val="08253C58"/>
    <w:rsid w:val="084A292B"/>
    <w:rsid w:val="084F2718"/>
    <w:rsid w:val="08731516"/>
    <w:rsid w:val="087759AA"/>
    <w:rsid w:val="089A21A0"/>
    <w:rsid w:val="08BB3192"/>
    <w:rsid w:val="08EE6740"/>
    <w:rsid w:val="090006E5"/>
    <w:rsid w:val="093D20B4"/>
    <w:rsid w:val="0A217411"/>
    <w:rsid w:val="0AC81289"/>
    <w:rsid w:val="0ADD2F10"/>
    <w:rsid w:val="0B597947"/>
    <w:rsid w:val="0BBF4658"/>
    <w:rsid w:val="0BC7668B"/>
    <w:rsid w:val="0C0B1662"/>
    <w:rsid w:val="0C254802"/>
    <w:rsid w:val="0C3258D1"/>
    <w:rsid w:val="0C793312"/>
    <w:rsid w:val="0CC1045F"/>
    <w:rsid w:val="0CFD1647"/>
    <w:rsid w:val="0D054058"/>
    <w:rsid w:val="0D142D0D"/>
    <w:rsid w:val="0D246BD4"/>
    <w:rsid w:val="0D4F4E1D"/>
    <w:rsid w:val="0D5C45C0"/>
    <w:rsid w:val="0D9C2C0E"/>
    <w:rsid w:val="0DAA53D6"/>
    <w:rsid w:val="0E150DED"/>
    <w:rsid w:val="0E2A20C8"/>
    <w:rsid w:val="0E416E42"/>
    <w:rsid w:val="0E5F143F"/>
    <w:rsid w:val="0EAC6B4A"/>
    <w:rsid w:val="0EF84CAC"/>
    <w:rsid w:val="0F066286"/>
    <w:rsid w:val="0F6D51CD"/>
    <w:rsid w:val="0FA60903"/>
    <w:rsid w:val="0FC30B2A"/>
    <w:rsid w:val="102601CE"/>
    <w:rsid w:val="103A6CDD"/>
    <w:rsid w:val="10682447"/>
    <w:rsid w:val="10B4026F"/>
    <w:rsid w:val="111D5F25"/>
    <w:rsid w:val="11361854"/>
    <w:rsid w:val="113810CC"/>
    <w:rsid w:val="11427B9E"/>
    <w:rsid w:val="115B4B8E"/>
    <w:rsid w:val="11A025A1"/>
    <w:rsid w:val="11D91E9F"/>
    <w:rsid w:val="11E37B79"/>
    <w:rsid w:val="11EE297F"/>
    <w:rsid w:val="11F95924"/>
    <w:rsid w:val="11FE0C79"/>
    <w:rsid w:val="1218482D"/>
    <w:rsid w:val="12226B9F"/>
    <w:rsid w:val="12641821"/>
    <w:rsid w:val="127A617D"/>
    <w:rsid w:val="12EE149E"/>
    <w:rsid w:val="12F77FA5"/>
    <w:rsid w:val="13115837"/>
    <w:rsid w:val="13177F1B"/>
    <w:rsid w:val="13441854"/>
    <w:rsid w:val="13AE5027"/>
    <w:rsid w:val="13DF6746"/>
    <w:rsid w:val="142B3B1D"/>
    <w:rsid w:val="14AB7BDB"/>
    <w:rsid w:val="15712BD2"/>
    <w:rsid w:val="15A00DC2"/>
    <w:rsid w:val="15B34F99"/>
    <w:rsid w:val="15B35284"/>
    <w:rsid w:val="15F87D92"/>
    <w:rsid w:val="160B6B83"/>
    <w:rsid w:val="161C2B3E"/>
    <w:rsid w:val="16216BFD"/>
    <w:rsid w:val="16416FF8"/>
    <w:rsid w:val="165F4CB9"/>
    <w:rsid w:val="1663076D"/>
    <w:rsid w:val="168F1BBC"/>
    <w:rsid w:val="16AD3406"/>
    <w:rsid w:val="16BE0C5C"/>
    <w:rsid w:val="16D03928"/>
    <w:rsid w:val="16D51FA8"/>
    <w:rsid w:val="16E038B0"/>
    <w:rsid w:val="16E05795"/>
    <w:rsid w:val="17085631"/>
    <w:rsid w:val="1709597A"/>
    <w:rsid w:val="175946A7"/>
    <w:rsid w:val="17667DE9"/>
    <w:rsid w:val="1776627E"/>
    <w:rsid w:val="177B3894"/>
    <w:rsid w:val="178E53E4"/>
    <w:rsid w:val="17AE27E6"/>
    <w:rsid w:val="17C23271"/>
    <w:rsid w:val="17D6162A"/>
    <w:rsid w:val="182B75FA"/>
    <w:rsid w:val="184059FC"/>
    <w:rsid w:val="18901F7E"/>
    <w:rsid w:val="18904AED"/>
    <w:rsid w:val="18B057C0"/>
    <w:rsid w:val="18D236B2"/>
    <w:rsid w:val="19396934"/>
    <w:rsid w:val="198527A8"/>
    <w:rsid w:val="19A36189"/>
    <w:rsid w:val="19A6737E"/>
    <w:rsid w:val="19BA729F"/>
    <w:rsid w:val="1A137F5A"/>
    <w:rsid w:val="1A5657A9"/>
    <w:rsid w:val="1A6F49F8"/>
    <w:rsid w:val="1AF5634A"/>
    <w:rsid w:val="1B137BE6"/>
    <w:rsid w:val="1B632FBD"/>
    <w:rsid w:val="1B921DE8"/>
    <w:rsid w:val="1BF60C71"/>
    <w:rsid w:val="1C0301DF"/>
    <w:rsid w:val="1C10495A"/>
    <w:rsid w:val="1C1E4784"/>
    <w:rsid w:val="1C207687"/>
    <w:rsid w:val="1C3B279F"/>
    <w:rsid w:val="1C67088B"/>
    <w:rsid w:val="1C6E128E"/>
    <w:rsid w:val="1C961201"/>
    <w:rsid w:val="1CD15969"/>
    <w:rsid w:val="1D1B3F41"/>
    <w:rsid w:val="1D2C75C0"/>
    <w:rsid w:val="1D7C69FE"/>
    <w:rsid w:val="1DE106D1"/>
    <w:rsid w:val="1DF0665E"/>
    <w:rsid w:val="1E2C7696"/>
    <w:rsid w:val="1E354DD8"/>
    <w:rsid w:val="1E5B2F8F"/>
    <w:rsid w:val="1E7B6870"/>
    <w:rsid w:val="1E85324A"/>
    <w:rsid w:val="1E860450"/>
    <w:rsid w:val="1E980F3E"/>
    <w:rsid w:val="1EA25ECF"/>
    <w:rsid w:val="1EA70086"/>
    <w:rsid w:val="1EAC724E"/>
    <w:rsid w:val="1EC5735D"/>
    <w:rsid w:val="1EC75F2D"/>
    <w:rsid w:val="1EE355E9"/>
    <w:rsid w:val="1F06043E"/>
    <w:rsid w:val="1F0E65DF"/>
    <w:rsid w:val="1F50646A"/>
    <w:rsid w:val="1FC97167"/>
    <w:rsid w:val="1FD77AD6"/>
    <w:rsid w:val="200762AE"/>
    <w:rsid w:val="20497CF3"/>
    <w:rsid w:val="20705BE2"/>
    <w:rsid w:val="208A05B3"/>
    <w:rsid w:val="20A93641"/>
    <w:rsid w:val="20CA0488"/>
    <w:rsid w:val="20FC0F7F"/>
    <w:rsid w:val="211D3C0E"/>
    <w:rsid w:val="211F48D7"/>
    <w:rsid w:val="21436EFA"/>
    <w:rsid w:val="21554A8C"/>
    <w:rsid w:val="21731A80"/>
    <w:rsid w:val="217F2DFF"/>
    <w:rsid w:val="217F37F1"/>
    <w:rsid w:val="21886884"/>
    <w:rsid w:val="218872DA"/>
    <w:rsid w:val="21A5355B"/>
    <w:rsid w:val="21B83CF3"/>
    <w:rsid w:val="22270B8A"/>
    <w:rsid w:val="223765FF"/>
    <w:rsid w:val="22553DE4"/>
    <w:rsid w:val="22625D7D"/>
    <w:rsid w:val="22EC3BCE"/>
    <w:rsid w:val="22F4634C"/>
    <w:rsid w:val="23027955"/>
    <w:rsid w:val="234A3E31"/>
    <w:rsid w:val="23641C37"/>
    <w:rsid w:val="236C49D9"/>
    <w:rsid w:val="23FF4DB8"/>
    <w:rsid w:val="243B51E0"/>
    <w:rsid w:val="24CA45F1"/>
    <w:rsid w:val="24CB4A5E"/>
    <w:rsid w:val="24D671B1"/>
    <w:rsid w:val="24EE1B49"/>
    <w:rsid w:val="2500285A"/>
    <w:rsid w:val="250D579E"/>
    <w:rsid w:val="25134E4F"/>
    <w:rsid w:val="25494348"/>
    <w:rsid w:val="25565E93"/>
    <w:rsid w:val="25653B47"/>
    <w:rsid w:val="259667D1"/>
    <w:rsid w:val="25DF3ABB"/>
    <w:rsid w:val="260B671A"/>
    <w:rsid w:val="26204A40"/>
    <w:rsid w:val="2631412E"/>
    <w:rsid w:val="2631447B"/>
    <w:rsid w:val="265F7F89"/>
    <w:rsid w:val="2685363D"/>
    <w:rsid w:val="26A1142A"/>
    <w:rsid w:val="26BD3179"/>
    <w:rsid w:val="26CC7C68"/>
    <w:rsid w:val="26E23FDF"/>
    <w:rsid w:val="26F7280B"/>
    <w:rsid w:val="26FA4716"/>
    <w:rsid w:val="272F01F7"/>
    <w:rsid w:val="275D01D5"/>
    <w:rsid w:val="27693709"/>
    <w:rsid w:val="278349FD"/>
    <w:rsid w:val="279A3AD7"/>
    <w:rsid w:val="281B1724"/>
    <w:rsid w:val="283E5AE6"/>
    <w:rsid w:val="2842607D"/>
    <w:rsid w:val="28D16A43"/>
    <w:rsid w:val="28E2682A"/>
    <w:rsid w:val="28EC13BC"/>
    <w:rsid w:val="28F32809"/>
    <w:rsid w:val="292A5E02"/>
    <w:rsid w:val="29E140B7"/>
    <w:rsid w:val="29FD4E8A"/>
    <w:rsid w:val="2A1316FF"/>
    <w:rsid w:val="2A2A0AEE"/>
    <w:rsid w:val="2A2E50D5"/>
    <w:rsid w:val="2A383867"/>
    <w:rsid w:val="2A48459B"/>
    <w:rsid w:val="2A6379F0"/>
    <w:rsid w:val="2AAD6082"/>
    <w:rsid w:val="2AC200F8"/>
    <w:rsid w:val="2B02084E"/>
    <w:rsid w:val="2B3009D4"/>
    <w:rsid w:val="2B601CDD"/>
    <w:rsid w:val="2B656E9C"/>
    <w:rsid w:val="2B894753"/>
    <w:rsid w:val="2B8D4DBA"/>
    <w:rsid w:val="2B94255C"/>
    <w:rsid w:val="2BD926F3"/>
    <w:rsid w:val="2BDF7844"/>
    <w:rsid w:val="2BF47D03"/>
    <w:rsid w:val="2C1F4083"/>
    <w:rsid w:val="2C5544DD"/>
    <w:rsid w:val="2C5C4E04"/>
    <w:rsid w:val="2C813049"/>
    <w:rsid w:val="2CA84CD4"/>
    <w:rsid w:val="2CBB2C3A"/>
    <w:rsid w:val="2CD418C9"/>
    <w:rsid w:val="2D093907"/>
    <w:rsid w:val="2D0C5CAB"/>
    <w:rsid w:val="2D177764"/>
    <w:rsid w:val="2D3D676F"/>
    <w:rsid w:val="2DCC3697"/>
    <w:rsid w:val="2DF4181D"/>
    <w:rsid w:val="2DF44523"/>
    <w:rsid w:val="2E082A3D"/>
    <w:rsid w:val="2E764B60"/>
    <w:rsid w:val="2EA9114B"/>
    <w:rsid w:val="2EC91FB8"/>
    <w:rsid w:val="2ED43FD4"/>
    <w:rsid w:val="2ED449DD"/>
    <w:rsid w:val="2EE572FA"/>
    <w:rsid w:val="2F154177"/>
    <w:rsid w:val="2F231CE2"/>
    <w:rsid w:val="2F3161D1"/>
    <w:rsid w:val="2F355450"/>
    <w:rsid w:val="2F5C6B97"/>
    <w:rsid w:val="2F675CA4"/>
    <w:rsid w:val="2F950E14"/>
    <w:rsid w:val="2FAF0841"/>
    <w:rsid w:val="2FC13F2A"/>
    <w:rsid w:val="303B1B22"/>
    <w:rsid w:val="305F1B4D"/>
    <w:rsid w:val="30632B87"/>
    <w:rsid w:val="30A048B9"/>
    <w:rsid w:val="30D40010"/>
    <w:rsid w:val="315936D1"/>
    <w:rsid w:val="317767B0"/>
    <w:rsid w:val="31AC1A02"/>
    <w:rsid w:val="31DF7264"/>
    <w:rsid w:val="32790FD3"/>
    <w:rsid w:val="32D3237F"/>
    <w:rsid w:val="32E542DC"/>
    <w:rsid w:val="32EB4593"/>
    <w:rsid w:val="32F373E5"/>
    <w:rsid w:val="33AF5350"/>
    <w:rsid w:val="33BA381B"/>
    <w:rsid w:val="33CD182D"/>
    <w:rsid w:val="343706EB"/>
    <w:rsid w:val="34422DB6"/>
    <w:rsid w:val="34A66C4C"/>
    <w:rsid w:val="34B54432"/>
    <w:rsid w:val="34BE37C1"/>
    <w:rsid w:val="352B0250"/>
    <w:rsid w:val="35357321"/>
    <w:rsid w:val="354561F7"/>
    <w:rsid w:val="354E7F0E"/>
    <w:rsid w:val="35704203"/>
    <w:rsid w:val="35A77ACF"/>
    <w:rsid w:val="35D0224E"/>
    <w:rsid w:val="36026CE5"/>
    <w:rsid w:val="36050807"/>
    <w:rsid w:val="36097689"/>
    <w:rsid w:val="36457B1B"/>
    <w:rsid w:val="36484883"/>
    <w:rsid w:val="364A2B97"/>
    <w:rsid w:val="36857E34"/>
    <w:rsid w:val="36F566E5"/>
    <w:rsid w:val="36FA0124"/>
    <w:rsid w:val="370C2303"/>
    <w:rsid w:val="3727713D"/>
    <w:rsid w:val="374A62F1"/>
    <w:rsid w:val="376D31AC"/>
    <w:rsid w:val="37B8155A"/>
    <w:rsid w:val="37C824A9"/>
    <w:rsid w:val="37ED738E"/>
    <w:rsid w:val="38651CCB"/>
    <w:rsid w:val="388859B9"/>
    <w:rsid w:val="38A979B7"/>
    <w:rsid w:val="38D176A1"/>
    <w:rsid w:val="38E76B84"/>
    <w:rsid w:val="393A4EEB"/>
    <w:rsid w:val="39561614"/>
    <w:rsid w:val="395B49D1"/>
    <w:rsid w:val="39BC591B"/>
    <w:rsid w:val="39D771DD"/>
    <w:rsid w:val="39DF5AAD"/>
    <w:rsid w:val="3A2F27F4"/>
    <w:rsid w:val="3A4054A4"/>
    <w:rsid w:val="3A520CA1"/>
    <w:rsid w:val="3A85143D"/>
    <w:rsid w:val="3A8E2FC5"/>
    <w:rsid w:val="3A96260F"/>
    <w:rsid w:val="3AC131D4"/>
    <w:rsid w:val="3AE73375"/>
    <w:rsid w:val="3AFB06C4"/>
    <w:rsid w:val="3B0D3370"/>
    <w:rsid w:val="3B2301E5"/>
    <w:rsid w:val="3B53405D"/>
    <w:rsid w:val="3B697FE3"/>
    <w:rsid w:val="3BFB5DFF"/>
    <w:rsid w:val="3C2B1B71"/>
    <w:rsid w:val="3C3D3F09"/>
    <w:rsid w:val="3CD8424B"/>
    <w:rsid w:val="3CF7310E"/>
    <w:rsid w:val="3D032BBF"/>
    <w:rsid w:val="3D404AB5"/>
    <w:rsid w:val="3DB00539"/>
    <w:rsid w:val="3DB065CF"/>
    <w:rsid w:val="3DB67DA0"/>
    <w:rsid w:val="3E09759C"/>
    <w:rsid w:val="3E3D533D"/>
    <w:rsid w:val="3EC4291B"/>
    <w:rsid w:val="3EF23B8C"/>
    <w:rsid w:val="3F007196"/>
    <w:rsid w:val="3F5710F1"/>
    <w:rsid w:val="3FBD3F58"/>
    <w:rsid w:val="3FD943E3"/>
    <w:rsid w:val="400D77FA"/>
    <w:rsid w:val="401E6000"/>
    <w:rsid w:val="401F4E55"/>
    <w:rsid w:val="40317AFB"/>
    <w:rsid w:val="40320101"/>
    <w:rsid w:val="407556DD"/>
    <w:rsid w:val="40796E37"/>
    <w:rsid w:val="408E6BAA"/>
    <w:rsid w:val="40B05AAD"/>
    <w:rsid w:val="40DE086C"/>
    <w:rsid w:val="40E56C11"/>
    <w:rsid w:val="4100049F"/>
    <w:rsid w:val="41067DC3"/>
    <w:rsid w:val="412C5A7C"/>
    <w:rsid w:val="412C7C92"/>
    <w:rsid w:val="41B13B27"/>
    <w:rsid w:val="41CF4659"/>
    <w:rsid w:val="41E16A81"/>
    <w:rsid w:val="420060EA"/>
    <w:rsid w:val="4221515F"/>
    <w:rsid w:val="42B07FE6"/>
    <w:rsid w:val="42C777F2"/>
    <w:rsid w:val="43430E5B"/>
    <w:rsid w:val="434A6362"/>
    <w:rsid w:val="43613239"/>
    <w:rsid w:val="43697887"/>
    <w:rsid w:val="44260F73"/>
    <w:rsid w:val="442C0469"/>
    <w:rsid w:val="44402B05"/>
    <w:rsid w:val="44CC7A6C"/>
    <w:rsid w:val="44F7014F"/>
    <w:rsid w:val="452A5EE1"/>
    <w:rsid w:val="453A2417"/>
    <w:rsid w:val="45576E3F"/>
    <w:rsid w:val="456142D2"/>
    <w:rsid w:val="456652D4"/>
    <w:rsid w:val="45B73C81"/>
    <w:rsid w:val="45B82804"/>
    <w:rsid w:val="45B933A3"/>
    <w:rsid w:val="46050649"/>
    <w:rsid w:val="465F5FAB"/>
    <w:rsid w:val="469A5C91"/>
    <w:rsid w:val="46F47709"/>
    <w:rsid w:val="472D0F1B"/>
    <w:rsid w:val="472D4BB7"/>
    <w:rsid w:val="47306099"/>
    <w:rsid w:val="47485543"/>
    <w:rsid w:val="47573F10"/>
    <w:rsid w:val="4761009E"/>
    <w:rsid w:val="47CF7FBE"/>
    <w:rsid w:val="47E32C0C"/>
    <w:rsid w:val="47F4428C"/>
    <w:rsid w:val="48311BC9"/>
    <w:rsid w:val="485E2065"/>
    <w:rsid w:val="48875CCA"/>
    <w:rsid w:val="48C06AA9"/>
    <w:rsid w:val="48EB7FCA"/>
    <w:rsid w:val="493546BE"/>
    <w:rsid w:val="498F62DA"/>
    <w:rsid w:val="49B74606"/>
    <w:rsid w:val="49D16B28"/>
    <w:rsid w:val="4A0D69B6"/>
    <w:rsid w:val="4A360938"/>
    <w:rsid w:val="4A6242BC"/>
    <w:rsid w:val="4A6E2632"/>
    <w:rsid w:val="4AD4015B"/>
    <w:rsid w:val="4B590E71"/>
    <w:rsid w:val="4B9619CE"/>
    <w:rsid w:val="4B985576"/>
    <w:rsid w:val="4B9E7F64"/>
    <w:rsid w:val="4C351246"/>
    <w:rsid w:val="4CAD5597"/>
    <w:rsid w:val="4CAD6CEE"/>
    <w:rsid w:val="4CF431C6"/>
    <w:rsid w:val="4CFD207A"/>
    <w:rsid w:val="4D2B081D"/>
    <w:rsid w:val="4D4237F7"/>
    <w:rsid w:val="4D4334A4"/>
    <w:rsid w:val="4D4E28D6"/>
    <w:rsid w:val="4D940ECA"/>
    <w:rsid w:val="4D9D385D"/>
    <w:rsid w:val="4DD76D6F"/>
    <w:rsid w:val="4DEB1D72"/>
    <w:rsid w:val="4E3840B3"/>
    <w:rsid w:val="4E3E0B9C"/>
    <w:rsid w:val="4E5959D6"/>
    <w:rsid w:val="4EF703D2"/>
    <w:rsid w:val="4F256231"/>
    <w:rsid w:val="4F363F69"/>
    <w:rsid w:val="4F423F94"/>
    <w:rsid w:val="4F46432B"/>
    <w:rsid w:val="4F5A4D20"/>
    <w:rsid w:val="4F686209"/>
    <w:rsid w:val="4F7C7BCE"/>
    <w:rsid w:val="4F907EF0"/>
    <w:rsid w:val="4FB24BD5"/>
    <w:rsid w:val="4FCC501F"/>
    <w:rsid w:val="4FD32806"/>
    <w:rsid w:val="4FDF2564"/>
    <w:rsid w:val="4FE37244"/>
    <w:rsid w:val="4FE84F8C"/>
    <w:rsid w:val="4FFC0D0F"/>
    <w:rsid w:val="500E2990"/>
    <w:rsid w:val="5052092F"/>
    <w:rsid w:val="507D52C3"/>
    <w:rsid w:val="508F4A82"/>
    <w:rsid w:val="50C21C2B"/>
    <w:rsid w:val="50C5555E"/>
    <w:rsid w:val="50C741D9"/>
    <w:rsid w:val="50CF01D2"/>
    <w:rsid w:val="50D118B0"/>
    <w:rsid w:val="51002139"/>
    <w:rsid w:val="510065DD"/>
    <w:rsid w:val="51361FFF"/>
    <w:rsid w:val="516813B7"/>
    <w:rsid w:val="516923D4"/>
    <w:rsid w:val="51961C80"/>
    <w:rsid w:val="51A34303"/>
    <w:rsid w:val="51A87F19"/>
    <w:rsid w:val="51BA67E6"/>
    <w:rsid w:val="51DE41AF"/>
    <w:rsid w:val="52390929"/>
    <w:rsid w:val="523C2396"/>
    <w:rsid w:val="523D227E"/>
    <w:rsid w:val="525577AF"/>
    <w:rsid w:val="525D77FE"/>
    <w:rsid w:val="537A2677"/>
    <w:rsid w:val="538C3D6A"/>
    <w:rsid w:val="53B3316A"/>
    <w:rsid w:val="53BA0063"/>
    <w:rsid w:val="53BC015B"/>
    <w:rsid w:val="53BC6309"/>
    <w:rsid w:val="53E67E71"/>
    <w:rsid w:val="53E95C3D"/>
    <w:rsid w:val="543C16DA"/>
    <w:rsid w:val="54484523"/>
    <w:rsid w:val="546A0236"/>
    <w:rsid w:val="547A002E"/>
    <w:rsid w:val="549E5733"/>
    <w:rsid w:val="54CD4866"/>
    <w:rsid w:val="550757F5"/>
    <w:rsid w:val="5552317F"/>
    <w:rsid w:val="555A708C"/>
    <w:rsid w:val="55814007"/>
    <w:rsid w:val="5595275D"/>
    <w:rsid w:val="55B37366"/>
    <w:rsid w:val="55BD4A9D"/>
    <w:rsid w:val="55C05E57"/>
    <w:rsid w:val="55E05723"/>
    <w:rsid w:val="561E6E3A"/>
    <w:rsid w:val="56384123"/>
    <w:rsid w:val="56625F27"/>
    <w:rsid w:val="567C4775"/>
    <w:rsid w:val="56C655B6"/>
    <w:rsid w:val="56CC34B4"/>
    <w:rsid w:val="56E20D42"/>
    <w:rsid w:val="57021D7C"/>
    <w:rsid w:val="570C6503"/>
    <w:rsid w:val="571C3A45"/>
    <w:rsid w:val="57647882"/>
    <w:rsid w:val="57916D63"/>
    <w:rsid w:val="57F06E11"/>
    <w:rsid w:val="58670B4D"/>
    <w:rsid w:val="58906498"/>
    <w:rsid w:val="58BB4167"/>
    <w:rsid w:val="58D73800"/>
    <w:rsid w:val="58FB7ABB"/>
    <w:rsid w:val="597731B4"/>
    <w:rsid w:val="59806963"/>
    <w:rsid w:val="59921DEC"/>
    <w:rsid w:val="59CC1752"/>
    <w:rsid w:val="59DE576D"/>
    <w:rsid w:val="5A2715BA"/>
    <w:rsid w:val="5A277B90"/>
    <w:rsid w:val="5A3773F8"/>
    <w:rsid w:val="5A5963A4"/>
    <w:rsid w:val="5AA71877"/>
    <w:rsid w:val="5AC57E95"/>
    <w:rsid w:val="5AEB20AC"/>
    <w:rsid w:val="5AF01656"/>
    <w:rsid w:val="5B0F4C7D"/>
    <w:rsid w:val="5B23548E"/>
    <w:rsid w:val="5B4C6419"/>
    <w:rsid w:val="5B686961"/>
    <w:rsid w:val="5B6F03CE"/>
    <w:rsid w:val="5B9C5BD2"/>
    <w:rsid w:val="5BA26C0E"/>
    <w:rsid w:val="5C0C22DA"/>
    <w:rsid w:val="5C177BFF"/>
    <w:rsid w:val="5C3C1834"/>
    <w:rsid w:val="5C441A74"/>
    <w:rsid w:val="5C9820E8"/>
    <w:rsid w:val="5C9F314E"/>
    <w:rsid w:val="5CAC72C6"/>
    <w:rsid w:val="5CF6436E"/>
    <w:rsid w:val="5D072AA1"/>
    <w:rsid w:val="5D2418A5"/>
    <w:rsid w:val="5D2E7238"/>
    <w:rsid w:val="5D301F11"/>
    <w:rsid w:val="5D431F13"/>
    <w:rsid w:val="5D4804D5"/>
    <w:rsid w:val="5D7151AA"/>
    <w:rsid w:val="5D7519CC"/>
    <w:rsid w:val="5D964551"/>
    <w:rsid w:val="5DA85A3A"/>
    <w:rsid w:val="5DB744C7"/>
    <w:rsid w:val="5DD65EA4"/>
    <w:rsid w:val="5DD966A6"/>
    <w:rsid w:val="5DF620A1"/>
    <w:rsid w:val="5E015851"/>
    <w:rsid w:val="5E360CA9"/>
    <w:rsid w:val="5E837C57"/>
    <w:rsid w:val="5E99597B"/>
    <w:rsid w:val="5EC348EB"/>
    <w:rsid w:val="5EE017FC"/>
    <w:rsid w:val="5EF00FBF"/>
    <w:rsid w:val="5F195B4A"/>
    <w:rsid w:val="5F556591"/>
    <w:rsid w:val="5F7F1015"/>
    <w:rsid w:val="5FA240F7"/>
    <w:rsid w:val="5FEF1CF6"/>
    <w:rsid w:val="5FFB45A8"/>
    <w:rsid w:val="606D036B"/>
    <w:rsid w:val="60796032"/>
    <w:rsid w:val="60A51DE4"/>
    <w:rsid w:val="60DB04CD"/>
    <w:rsid w:val="60EC26DA"/>
    <w:rsid w:val="60FB56EF"/>
    <w:rsid w:val="61613AB1"/>
    <w:rsid w:val="617050B9"/>
    <w:rsid w:val="61A06D7F"/>
    <w:rsid w:val="622C5484"/>
    <w:rsid w:val="6245462F"/>
    <w:rsid w:val="626277DF"/>
    <w:rsid w:val="627748B5"/>
    <w:rsid w:val="62876290"/>
    <w:rsid w:val="628C1A7E"/>
    <w:rsid w:val="62DF2C53"/>
    <w:rsid w:val="62E244A4"/>
    <w:rsid w:val="62FF66F4"/>
    <w:rsid w:val="63045DB3"/>
    <w:rsid w:val="63490E17"/>
    <w:rsid w:val="63A92B04"/>
    <w:rsid w:val="63DD1280"/>
    <w:rsid w:val="63E43E13"/>
    <w:rsid w:val="641C32D6"/>
    <w:rsid w:val="64305D27"/>
    <w:rsid w:val="64315396"/>
    <w:rsid w:val="64414B4C"/>
    <w:rsid w:val="64664551"/>
    <w:rsid w:val="646A4041"/>
    <w:rsid w:val="648A6492"/>
    <w:rsid w:val="64A24E36"/>
    <w:rsid w:val="64B96719"/>
    <w:rsid w:val="6501237B"/>
    <w:rsid w:val="650D0D78"/>
    <w:rsid w:val="65387C9C"/>
    <w:rsid w:val="659A15A4"/>
    <w:rsid w:val="65C7321E"/>
    <w:rsid w:val="65D32FF8"/>
    <w:rsid w:val="660A7C60"/>
    <w:rsid w:val="66445872"/>
    <w:rsid w:val="664A7DA0"/>
    <w:rsid w:val="666B2C1E"/>
    <w:rsid w:val="667E72FC"/>
    <w:rsid w:val="668D04BB"/>
    <w:rsid w:val="670C4881"/>
    <w:rsid w:val="670E33AA"/>
    <w:rsid w:val="67256946"/>
    <w:rsid w:val="672D1356"/>
    <w:rsid w:val="67526DE5"/>
    <w:rsid w:val="675E140E"/>
    <w:rsid w:val="676A0F59"/>
    <w:rsid w:val="67802799"/>
    <w:rsid w:val="68091DC3"/>
    <w:rsid w:val="682C523E"/>
    <w:rsid w:val="684706A4"/>
    <w:rsid w:val="68700D73"/>
    <w:rsid w:val="68CC6D38"/>
    <w:rsid w:val="68E84068"/>
    <w:rsid w:val="693B5FAC"/>
    <w:rsid w:val="695F24A5"/>
    <w:rsid w:val="699851AD"/>
    <w:rsid w:val="69F525FF"/>
    <w:rsid w:val="6A217EF0"/>
    <w:rsid w:val="6A350C4E"/>
    <w:rsid w:val="6AD62492"/>
    <w:rsid w:val="6AD62E05"/>
    <w:rsid w:val="6AF01F4C"/>
    <w:rsid w:val="6B2E2B33"/>
    <w:rsid w:val="6B3158B9"/>
    <w:rsid w:val="6B5668D9"/>
    <w:rsid w:val="6B6E30D5"/>
    <w:rsid w:val="6BA208B3"/>
    <w:rsid w:val="6BEC4054"/>
    <w:rsid w:val="6BEE5558"/>
    <w:rsid w:val="6BF15785"/>
    <w:rsid w:val="6C25078E"/>
    <w:rsid w:val="6CDE73B7"/>
    <w:rsid w:val="6CF7043C"/>
    <w:rsid w:val="6CF90658"/>
    <w:rsid w:val="6D5A7A74"/>
    <w:rsid w:val="6DA4338E"/>
    <w:rsid w:val="6DC87723"/>
    <w:rsid w:val="6DCD419E"/>
    <w:rsid w:val="6E357FDC"/>
    <w:rsid w:val="6E476D7E"/>
    <w:rsid w:val="6E8D188A"/>
    <w:rsid w:val="6EC24A7A"/>
    <w:rsid w:val="6EE3414D"/>
    <w:rsid w:val="6EF75035"/>
    <w:rsid w:val="6F0B7529"/>
    <w:rsid w:val="6F4E5CAC"/>
    <w:rsid w:val="6F5C1237"/>
    <w:rsid w:val="6F6708E4"/>
    <w:rsid w:val="6F7B7179"/>
    <w:rsid w:val="6FC724FF"/>
    <w:rsid w:val="6FF9096F"/>
    <w:rsid w:val="70A64653"/>
    <w:rsid w:val="70F353BF"/>
    <w:rsid w:val="71BF7C64"/>
    <w:rsid w:val="71F81ACE"/>
    <w:rsid w:val="72026C1F"/>
    <w:rsid w:val="72156655"/>
    <w:rsid w:val="723D7705"/>
    <w:rsid w:val="72A9042B"/>
    <w:rsid w:val="731E546D"/>
    <w:rsid w:val="731F09B7"/>
    <w:rsid w:val="734A78F6"/>
    <w:rsid w:val="73B3655F"/>
    <w:rsid w:val="73B808A5"/>
    <w:rsid w:val="73E012D1"/>
    <w:rsid w:val="73E07E7C"/>
    <w:rsid w:val="73FF1C70"/>
    <w:rsid w:val="74065409"/>
    <w:rsid w:val="741B7FFA"/>
    <w:rsid w:val="74323000"/>
    <w:rsid w:val="7439413B"/>
    <w:rsid w:val="745E66D5"/>
    <w:rsid w:val="74977C4C"/>
    <w:rsid w:val="74ED3FEF"/>
    <w:rsid w:val="75023E22"/>
    <w:rsid w:val="750C5155"/>
    <w:rsid w:val="7567790F"/>
    <w:rsid w:val="758E30F2"/>
    <w:rsid w:val="75E865A6"/>
    <w:rsid w:val="76593F16"/>
    <w:rsid w:val="766363B7"/>
    <w:rsid w:val="766F2674"/>
    <w:rsid w:val="76880357"/>
    <w:rsid w:val="76AA5144"/>
    <w:rsid w:val="76CE2028"/>
    <w:rsid w:val="76D42D06"/>
    <w:rsid w:val="7739352E"/>
    <w:rsid w:val="77784870"/>
    <w:rsid w:val="77C90B4A"/>
    <w:rsid w:val="78465F9A"/>
    <w:rsid w:val="788D7F96"/>
    <w:rsid w:val="78A67A37"/>
    <w:rsid w:val="78BC6953"/>
    <w:rsid w:val="78C97B41"/>
    <w:rsid w:val="79116E24"/>
    <w:rsid w:val="79782687"/>
    <w:rsid w:val="7998662A"/>
    <w:rsid w:val="79B41898"/>
    <w:rsid w:val="79F1648C"/>
    <w:rsid w:val="79FC47F9"/>
    <w:rsid w:val="7A0D765B"/>
    <w:rsid w:val="7A3945A5"/>
    <w:rsid w:val="7A465EE2"/>
    <w:rsid w:val="7A510139"/>
    <w:rsid w:val="7AB509FA"/>
    <w:rsid w:val="7AE21D55"/>
    <w:rsid w:val="7B1271C1"/>
    <w:rsid w:val="7B707D38"/>
    <w:rsid w:val="7B767318"/>
    <w:rsid w:val="7B7E2FB6"/>
    <w:rsid w:val="7B89127A"/>
    <w:rsid w:val="7B89289F"/>
    <w:rsid w:val="7BE8218B"/>
    <w:rsid w:val="7BF0623B"/>
    <w:rsid w:val="7C0641F8"/>
    <w:rsid w:val="7C1B7DAC"/>
    <w:rsid w:val="7C53177D"/>
    <w:rsid w:val="7C605FFE"/>
    <w:rsid w:val="7C617254"/>
    <w:rsid w:val="7C920181"/>
    <w:rsid w:val="7C9F7BAB"/>
    <w:rsid w:val="7CAA6E22"/>
    <w:rsid w:val="7CFE1373"/>
    <w:rsid w:val="7D087A9A"/>
    <w:rsid w:val="7D1B1F25"/>
    <w:rsid w:val="7D2C0DE3"/>
    <w:rsid w:val="7D6E6F6F"/>
    <w:rsid w:val="7D771A2F"/>
    <w:rsid w:val="7D773014"/>
    <w:rsid w:val="7D783A73"/>
    <w:rsid w:val="7D9F4904"/>
    <w:rsid w:val="7DBD1797"/>
    <w:rsid w:val="7DD6268B"/>
    <w:rsid w:val="7DE247F1"/>
    <w:rsid w:val="7E577FCC"/>
    <w:rsid w:val="7E8404E7"/>
    <w:rsid w:val="7E89375C"/>
    <w:rsid w:val="7E8A2AAD"/>
    <w:rsid w:val="7E8D29AE"/>
    <w:rsid w:val="7E9006F1"/>
    <w:rsid w:val="7ECC4362"/>
    <w:rsid w:val="7EF3357F"/>
    <w:rsid w:val="7EF96E18"/>
    <w:rsid w:val="7F014421"/>
    <w:rsid w:val="7F1D4023"/>
    <w:rsid w:val="7F231565"/>
    <w:rsid w:val="7F6500E5"/>
    <w:rsid w:val="7F8042C1"/>
    <w:rsid w:val="7F8D6FC8"/>
    <w:rsid w:val="7F926080"/>
    <w:rsid w:val="7FB73877"/>
    <w:rsid w:val="7FC86DA6"/>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Times New Roman" w:hAnsi="Times New Roman" w:eastAsia="宋体"/>
      <w:b/>
      <w:bCs/>
      <w:sz w:val="28"/>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autoRedefine/>
    <w:semiHidden/>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Date"/>
    <w:basedOn w:val="1"/>
    <w:next w:val="1"/>
    <w:autoRedefine/>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0" w:after="20" w:afterAutospacing="0"/>
      <w:ind w:left="0" w:right="0"/>
      <w:jc w:val="left"/>
    </w:pPr>
    <w:rPr>
      <w:kern w:val="0"/>
      <w:sz w:val="24"/>
      <w:lang w:val="en-US" w:eastAsia="zh-CN" w:bidi="ar"/>
    </w:rPr>
  </w:style>
  <w:style w:type="paragraph" w:styleId="15">
    <w:name w:val="Body Text First Indent 2"/>
    <w:basedOn w:val="6"/>
    <w:next w:val="1"/>
    <w:autoRedefine/>
    <w:qFormat/>
    <w:uiPriority w:val="0"/>
    <w:pPr>
      <w:spacing w:after="120" w:line="360" w:lineRule="auto"/>
      <w:ind w:left="425" w:firstLine="425"/>
    </w:pPr>
    <w:rPr>
      <w:rFonts w:ascii="Times New Roman" w:hAnsi="Times New Roman"/>
      <w:szCs w:val="21"/>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bCs/>
    </w:rPr>
  </w:style>
  <w:style w:type="character" w:styleId="20">
    <w:name w:val="annotation reference"/>
    <w:basedOn w:val="18"/>
    <w:autoRedefine/>
    <w:qFormat/>
    <w:uiPriority w:val="99"/>
    <w:rPr>
      <w:sz w:val="21"/>
      <w:szCs w:val="21"/>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8"/>
    <w:autoRedefine/>
    <w:qFormat/>
    <w:uiPriority w:val="0"/>
    <w:rPr>
      <w:rFonts w:ascii="Calibri" w:hAnsi="Calibri" w:cs="Calibri"/>
      <w:sz w:val="18"/>
      <w:szCs w:val="18"/>
    </w:rPr>
  </w:style>
  <w:style w:type="character" w:customStyle="1" w:styleId="26">
    <w:name w:val="x5"/>
    <w:basedOn w:val="18"/>
    <w:autoRedefine/>
    <w:qFormat/>
    <w:uiPriority w:val="0"/>
    <w:rPr>
      <w:sz w:val="18"/>
      <w:szCs w:val="18"/>
    </w:rPr>
  </w:style>
  <w:style w:type="character" w:customStyle="1" w:styleId="27">
    <w:name w:val="x4"/>
    <w:basedOn w:val="18"/>
    <w:autoRedefine/>
    <w:qFormat/>
    <w:uiPriority w:val="0"/>
    <w:rPr>
      <w:b/>
      <w:bCs/>
      <w:sz w:val="24"/>
      <w:szCs w:val="24"/>
    </w:rPr>
  </w:style>
  <w:style w:type="character" w:customStyle="1" w:styleId="28">
    <w:name w:val="x12"/>
    <w:basedOn w:val="18"/>
    <w:autoRedefine/>
    <w:qFormat/>
    <w:uiPriority w:val="0"/>
    <w:rPr>
      <w:rFonts w:hint="default" w:ascii="Calibri" w:hAnsi="Calibri" w:cs="Calibri"/>
      <w:b/>
      <w:bCs/>
      <w:sz w:val="24"/>
      <w:szCs w:val="24"/>
    </w:rPr>
  </w:style>
  <w:style w:type="character" w:customStyle="1" w:styleId="29">
    <w:name w:val="x1"/>
    <w:basedOn w:val="18"/>
    <w:autoRedefine/>
    <w:qFormat/>
    <w:uiPriority w:val="0"/>
    <w:rPr>
      <w:rFonts w:hint="default" w:ascii="Calibri" w:hAnsi="Calibri" w:cs="Calibri"/>
      <w:sz w:val="20"/>
      <w:szCs w:val="20"/>
    </w:rPr>
  </w:style>
  <w:style w:type="character" w:customStyle="1" w:styleId="30">
    <w:name w:val="x31"/>
    <w:basedOn w:val="18"/>
    <w:autoRedefine/>
    <w:qFormat/>
    <w:uiPriority w:val="0"/>
    <w:rPr>
      <w:rFonts w:hint="default" w:ascii="Times New Roman" w:hAnsi="Times New Roman" w:cs="Times New Roman"/>
      <w:sz w:val="20"/>
      <w:szCs w:val="20"/>
    </w:rPr>
  </w:style>
  <w:style w:type="character" w:customStyle="1" w:styleId="31">
    <w:name w:val="x61"/>
    <w:basedOn w:val="18"/>
    <w:autoRedefine/>
    <w:qFormat/>
    <w:uiPriority w:val="0"/>
    <w:rPr>
      <w:sz w:val="18"/>
      <w:szCs w:val="18"/>
    </w:rPr>
  </w:style>
  <w:style w:type="character" w:customStyle="1" w:styleId="32">
    <w:name w:val="x9"/>
    <w:basedOn w:val="18"/>
    <w:autoRedefine/>
    <w:qFormat/>
    <w:uiPriority w:val="0"/>
    <w:rPr>
      <w:rFonts w:ascii="Sim Sun" w:hAnsi="Sim Sun" w:eastAsia="Sim Sun" w:cs="Sim Sun"/>
      <w:color w:val="000000"/>
      <w:sz w:val="24"/>
      <w:szCs w:val="24"/>
    </w:rPr>
  </w:style>
  <w:style w:type="character" w:customStyle="1" w:styleId="33">
    <w:name w:val="x10"/>
    <w:basedOn w:val="18"/>
    <w:autoRedefine/>
    <w:qFormat/>
    <w:uiPriority w:val="0"/>
    <w:rPr>
      <w:rFonts w:ascii="����" w:hAnsi="����" w:eastAsia="����" w:cs="����"/>
      <w:sz w:val="24"/>
      <w:szCs w:val="24"/>
    </w:rPr>
  </w:style>
  <w:style w:type="character" w:customStyle="1" w:styleId="34">
    <w:name w:val="font51"/>
    <w:basedOn w:val="18"/>
    <w:link w:val="1"/>
    <w:autoRedefine/>
    <w:qFormat/>
    <w:uiPriority w:val="0"/>
    <w:rPr>
      <w:rFonts w:ascii="Times New Roman" w:hAnsi="Times New Roman" w:eastAsia="宋体" w:cs="Times New Roman"/>
      <w:kern w:val="2"/>
      <w:sz w:val="21"/>
      <w:szCs w:val="24"/>
      <w:lang w:val="en-US" w:eastAsia="zh-CN" w:bidi="ar-SA"/>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8"/>
    <w:autoRedefine/>
    <w:qFormat/>
    <w:uiPriority w:val="0"/>
    <w:rPr>
      <w:rFonts w:hint="eastAsia" w:ascii="宋体" w:hAnsi="宋体" w:eastAsia="宋体" w:cs="宋体"/>
      <w:b/>
      <w:bCs/>
      <w:color w:val="000000"/>
      <w:sz w:val="21"/>
      <w:szCs w:val="21"/>
      <w:u w:val="none"/>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8"/>
    <w:autoRedefine/>
    <w:qFormat/>
    <w:uiPriority w:val="0"/>
    <w:rPr>
      <w:rFonts w:hint="default" w:ascii="Arial" w:hAnsi="Arial" w:cs="Arial"/>
      <w:color w:val="000000"/>
      <w:sz w:val="16"/>
      <w:szCs w:val="16"/>
      <w:u w:val="none"/>
    </w:rPr>
  </w:style>
  <w:style w:type="paragraph" w:customStyle="1" w:styleId="39">
    <w:name w:val="Table Text"/>
    <w:basedOn w:val="1"/>
    <w:autoRedefine/>
    <w:semiHidden/>
    <w:qFormat/>
    <w:uiPriority w:val="0"/>
    <w:rPr>
      <w:rFonts w:ascii="Arial" w:hAnsi="Arial" w:eastAsia="Arial" w:cs="Arial"/>
      <w:sz w:val="21"/>
      <w:szCs w:val="21"/>
      <w:lang w:val="en-US" w:eastAsia="en-US" w:bidi="ar-SA"/>
    </w:rPr>
  </w:style>
  <w:style w:type="character" w:customStyle="1" w:styleId="40">
    <w:name w:val="NormalCharacter"/>
    <w:autoRedefine/>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9297</Words>
  <Characters>9919</Characters>
  <Lines>0</Lines>
  <Paragraphs>0</Paragraphs>
  <TotalTime>12</TotalTime>
  <ScaleCrop>false</ScaleCrop>
  <LinksUpToDate>false</LinksUpToDate>
  <CharactersWithSpaces>10585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笨鸡蛋</cp:lastModifiedBy>
  <dcterms:modified xsi:type="dcterms:W3CDTF">2025-07-11T07:47:25Z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847EBFEB15BD49A4BB9B3C54A00AAF15_13</vt:lpwstr>
  </property>
  <property fmtid="{D5CDD505-2E9C-101B-9397-08002B2CF9AE}" pid="4" name="KSOTemplateDocerSaveRecord">
    <vt:lpwstr>eyJoZGlkIjoiZmI2MTRiNTgxMmRjOWFiODIxNjM1NTBlZGFhOTAyY2YiLCJ1c2VySWQiOiIzMDA5NjE2NjcifQ==</vt:lpwstr>
  </property>
</Properties>
</file>