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7043">
      <w:pPr>
        <w:jc w:val="center"/>
        <w:rPr>
          <w:rFonts w:hint="default"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 xml:space="preserve">      </w:t>
      </w:r>
    </w:p>
    <w:p w14:paraId="426B31FF">
      <w:pPr>
        <w:spacing w:line="480" w:lineRule="auto"/>
        <w:jc w:val="center"/>
        <w:rPr>
          <w:rFonts w:asciiTheme="majorEastAsia" w:hAnsiTheme="majorEastAsia" w:eastAsiaTheme="majorEastAsia" w:cstheme="majorEastAsia"/>
          <w:b/>
          <w:bCs/>
          <w:color w:val="auto"/>
          <w:sz w:val="52"/>
          <w:szCs w:val="52"/>
          <w:highlight w:val="none"/>
        </w:rPr>
      </w:pPr>
    </w:p>
    <w:p w14:paraId="0336F334">
      <w:pPr>
        <w:spacing w:line="480" w:lineRule="auto"/>
        <w:jc w:val="center"/>
        <w:rPr>
          <w:rFonts w:hint="eastAsia" w:asciiTheme="majorEastAsia" w:hAnsiTheme="majorEastAsia" w:eastAsiaTheme="majorEastAsia" w:cstheme="majorEastAsia"/>
          <w:b/>
          <w:bCs/>
          <w:color w:val="auto"/>
          <w:sz w:val="44"/>
          <w:szCs w:val="52"/>
          <w:highlight w:val="none"/>
          <w:lang w:eastAsia="zh-CN"/>
        </w:rPr>
      </w:pPr>
      <w:r>
        <w:rPr>
          <w:rFonts w:hint="eastAsia" w:asciiTheme="majorEastAsia" w:hAnsiTheme="majorEastAsia" w:eastAsiaTheme="majorEastAsia" w:cstheme="majorEastAsia"/>
          <w:b/>
          <w:bCs/>
          <w:color w:val="auto"/>
          <w:sz w:val="44"/>
          <w:szCs w:val="52"/>
          <w:highlight w:val="none"/>
          <w:lang w:eastAsia="zh-CN"/>
        </w:rPr>
        <w:t>吉林大学第一医院24-YJ-195科研楼质谱平台气体灭火系统改造工程</w:t>
      </w:r>
    </w:p>
    <w:p w14:paraId="0625F4C7">
      <w:pPr>
        <w:spacing w:line="480" w:lineRule="auto"/>
        <w:rPr>
          <w:rFonts w:asciiTheme="majorEastAsia" w:hAnsiTheme="majorEastAsia" w:eastAsiaTheme="majorEastAsia" w:cstheme="majorEastAsia"/>
          <w:color w:val="auto"/>
          <w:highlight w:val="none"/>
        </w:rPr>
      </w:pPr>
    </w:p>
    <w:p w14:paraId="01160E70">
      <w:pPr>
        <w:rPr>
          <w:rFonts w:asciiTheme="majorEastAsia" w:hAnsiTheme="majorEastAsia" w:eastAsiaTheme="majorEastAsia" w:cstheme="majorEastAsia"/>
          <w:color w:val="auto"/>
          <w:highlight w:val="none"/>
        </w:rPr>
      </w:pPr>
    </w:p>
    <w:p w14:paraId="6FE366C2">
      <w:pPr>
        <w:rPr>
          <w:rFonts w:asciiTheme="majorEastAsia" w:hAnsiTheme="majorEastAsia" w:eastAsiaTheme="majorEastAsia" w:cstheme="majorEastAsia"/>
          <w:color w:val="auto"/>
          <w:highlight w:val="none"/>
        </w:rPr>
      </w:pPr>
    </w:p>
    <w:p w14:paraId="5E133F80">
      <w:pPr>
        <w:rPr>
          <w:rFonts w:asciiTheme="majorEastAsia" w:hAnsiTheme="majorEastAsia" w:eastAsiaTheme="majorEastAsia" w:cstheme="majorEastAsia"/>
          <w:color w:val="auto"/>
          <w:highlight w:val="none"/>
        </w:rPr>
      </w:pPr>
    </w:p>
    <w:p w14:paraId="20BF80AC">
      <w:pPr>
        <w:rPr>
          <w:rFonts w:asciiTheme="majorEastAsia" w:hAnsiTheme="majorEastAsia" w:eastAsiaTheme="majorEastAsia" w:cstheme="majorEastAsia"/>
          <w:color w:val="auto"/>
          <w:highlight w:val="none"/>
        </w:rPr>
      </w:pPr>
    </w:p>
    <w:p w14:paraId="583F4135">
      <w:pPr>
        <w:tabs>
          <w:tab w:val="left" w:pos="8280"/>
        </w:tabs>
        <w:spacing w:before="240" w:beforeLines="100" w:line="360" w:lineRule="auto"/>
        <w:jc w:val="center"/>
        <w:rPr>
          <w:rFonts w:asciiTheme="majorEastAsia" w:hAnsiTheme="majorEastAsia" w:eastAsiaTheme="majorEastAsia" w:cstheme="majorEastAsia"/>
          <w:b/>
          <w:color w:val="auto"/>
          <w:sz w:val="72"/>
          <w:szCs w:val="72"/>
          <w:highlight w:val="none"/>
        </w:rPr>
      </w:pPr>
    </w:p>
    <w:p w14:paraId="41B31AEF">
      <w:pPr>
        <w:tabs>
          <w:tab w:val="left" w:pos="8280"/>
        </w:tabs>
        <w:spacing w:before="240" w:beforeLines="100" w:line="360" w:lineRule="auto"/>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产品</w:t>
      </w:r>
      <w:r>
        <w:rPr>
          <w:rFonts w:hint="eastAsia" w:asciiTheme="majorEastAsia" w:hAnsiTheme="majorEastAsia" w:eastAsiaTheme="majorEastAsia" w:cstheme="majorEastAsia"/>
          <w:b/>
          <w:color w:val="auto"/>
          <w:sz w:val="72"/>
          <w:szCs w:val="72"/>
          <w:highlight w:val="none"/>
          <w:lang w:eastAsia="zh-CN"/>
        </w:rPr>
        <w:t>议</w:t>
      </w:r>
      <w:r>
        <w:rPr>
          <w:rFonts w:hint="eastAsia" w:asciiTheme="majorEastAsia" w:hAnsiTheme="majorEastAsia" w:eastAsiaTheme="majorEastAsia" w:cstheme="majorEastAsia"/>
          <w:b/>
          <w:color w:val="auto"/>
          <w:sz w:val="72"/>
          <w:szCs w:val="72"/>
          <w:highlight w:val="none"/>
        </w:rPr>
        <w:t>价文件</w:t>
      </w:r>
    </w:p>
    <w:p w14:paraId="7969D423">
      <w:pPr>
        <w:rPr>
          <w:rFonts w:asciiTheme="majorEastAsia" w:hAnsiTheme="majorEastAsia" w:eastAsiaTheme="majorEastAsia" w:cstheme="majorEastAsia"/>
          <w:color w:val="auto"/>
          <w:highlight w:val="none"/>
        </w:rPr>
      </w:pPr>
    </w:p>
    <w:p w14:paraId="2BE17504">
      <w:pPr>
        <w:rPr>
          <w:rFonts w:asciiTheme="majorEastAsia" w:hAnsiTheme="majorEastAsia" w:eastAsiaTheme="majorEastAsia" w:cstheme="majorEastAsia"/>
          <w:color w:val="auto"/>
          <w:highlight w:val="none"/>
        </w:rPr>
      </w:pPr>
    </w:p>
    <w:p w14:paraId="5F5B467C">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14:paraId="36953F89">
      <w:pPr>
        <w:rPr>
          <w:rFonts w:asciiTheme="majorEastAsia" w:hAnsiTheme="majorEastAsia" w:eastAsiaTheme="majorEastAsia" w:cstheme="majorEastAsia"/>
          <w:color w:val="auto"/>
          <w:sz w:val="28"/>
          <w:szCs w:val="28"/>
          <w:highlight w:val="none"/>
        </w:rPr>
      </w:pPr>
    </w:p>
    <w:p w14:paraId="2CC61D2C">
      <w:pPr>
        <w:pStyle w:val="9"/>
        <w:rPr>
          <w:rFonts w:asciiTheme="majorEastAsia" w:hAnsiTheme="majorEastAsia" w:eastAsiaTheme="majorEastAsia" w:cstheme="majorEastAsia"/>
          <w:color w:val="auto"/>
          <w:sz w:val="28"/>
          <w:szCs w:val="28"/>
          <w:highlight w:val="none"/>
        </w:rPr>
      </w:pPr>
    </w:p>
    <w:p w14:paraId="5A0AEA49">
      <w:pPr>
        <w:pStyle w:val="21"/>
        <w:rPr>
          <w:rFonts w:asciiTheme="majorEastAsia" w:hAnsiTheme="majorEastAsia" w:eastAsiaTheme="majorEastAsia" w:cstheme="majorEastAsia"/>
          <w:color w:val="auto"/>
          <w:sz w:val="28"/>
          <w:szCs w:val="28"/>
          <w:highlight w:val="none"/>
        </w:rPr>
      </w:pPr>
    </w:p>
    <w:p w14:paraId="214EB642">
      <w:pPr>
        <w:rPr>
          <w:rFonts w:asciiTheme="majorEastAsia" w:hAnsiTheme="majorEastAsia" w:eastAsiaTheme="majorEastAsia" w:cstheme="majorEastAsia"/>
          <w:color w:val="auto"/>
          <w:sz w:val="28"/>
          <w:szCs w:val="28"/>
          <w:highlight w:val="none"/>
        </w:rPr>
      </w:pPr>
    </w:p>
    <w:p w14:paraId="25CEABD0">
      <w:pPr>
        <w:pStyle w:val="9"/>
        <w:rPr>
          <w:color w:val="auto"/>
          <w:highlight w:val="none"/>
        </w:rPr>
      </w:pPr>
    </w:p>
    <w:p w14:paraId="4ED1C4EA">
      <w:pPr>
        <w:spacing w:line="360" w:lineRule="auto"/>
        <w:jc w:val="center"/>
        <w:rPr>
          <w:rFonts w:asciiTheme="majorEastAsia" w:hAnsiTheme="majorEastAsia" w:eastAsiaTheme="majorEastAsia" w:cstheme="majorEastAsia"/>
          <w:b/>
          <w:color w:val="auto"/>
          <w:sz w:val="36"/>
          <w:szCs w:val="36"/>
          <w:highlight w:val="none"/>
        </w:rPr>
      </w:pPr>
    </w:p>
    <w:p w14:paraId="47B060A6">
      <w:pPr>
        <w:spacing w:line="360" w:lineRule="auto"/>
        <w:ind w:firstLine="1606" w:firstLineChars="500"/>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7DED1B18">
      <w:pPr>
        <w:pStyle w:val="23"/>
        <w:rPr>
          <w:rFonts w:asciiTheme="majorEastAsia" w:hAnsiTheme="majorEastAsia" w:eastAsiaTheme="majorEastAsia" w:cstheme="majorEastAsia"/>
          <w:color w:val="auto"/>
          <w:highlight w:val="none"/>
        </w:rPr>
      </w:pPr>
    </w:p>
    <w:p w14:paraId="083EF852">
      <w:pPr>
        <w:spacing w:line="360" w:lineRule="auto"/>
        <w:ind w:firstLine="1606" w:firstLineChars="500"/>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4</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10</w:t>
      </w:r>
      <w:r>
        <w:rPr>
          <w:rFonts w:hint="eastAsia" w:asciiTheme="majorEastAsia" w:hAnsiTheme="majorEastAsia" w:eastAsiaTheme="majorEastAsia" w:cstheme="majorEastAsia"/>
          <w:b/>
          <w:color w:val="auto"/>
          <w:sz w:val="32"/>
          <w:szCs w:val="32"/>
          <w:highlight w:val="none"/>
        </w:rPr>
        <w:t>月</w:t>
      </w:r>
    </w:p>
    <w:p w14:paraId="27E4578B">
      <w:pPr>
        <w:pStyle w:val="4"/>
        <w:jc w:val="center"/>
        <w:rPr>
          <w:rFonts w:hint="default" w:asciiTheme="majorEastAsia" w:hAnsiTheme="majorEastAsia" w:eastAsiaTheme="majorEastAsia" w:cstheme="majorEastAsia"/>
          <w:color w:val="auto"/>
          <w:sz w:val="44"/>
          <w:szCs w:val="44"/>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1F1F08C">
      <w:pPr>
        <w:pStyle w:val="4"/>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0B7953FD">
      <w:pPr>
        <w:pStyle w:val="23"/>
        <w:spacing w:line="320" w:lineRule="exact"/>
        <w:rPr>
          <w:rFonts w:asciiTheme="majorEastAsia" w:hAnsiTheme="majorEastAsia" w:eastAsiaTheme="majorEastAsia" w:cstheme="majorEastAsia"/>
          <w:color w:val="auto"/>
          <w:highlight w:val="none"/>
          <w:lang w:val="zh-CN"/>
        </w:rPr>
      </w:pPr>
    </w:p>
    <w:p w14:paraId="0EA951E3">
      <w:pPr>
        <w:pStyle w:val="14"/>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TOC \o "1-1" \h \u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_Toc4921 </w:instrText>
      </w:r>
      <w:r>
        <w:rPr>
          <w:rFonts w:hint="eastAsia" w:asciiTheme="majorEastAsia" w:hAnsiTheme="majorEastAsia" w:eastAsiaTheme="majorEastAsia" w:cstheme="majorEastAsia"/>
          <w:color w:val="auto"/>
          <w:highlight w:val="none"/>
        </w:rPr>
        <w:fldChar w:fldCharType="separate"/>
      </w:r>
      <w:r>
        <w:rPr>
          <w:rFonts w:hint="default" w:asciiTheme="majorEastAsia" w:hAnsiTheme="majorEastAsia" w:eastAsiaTheme="majorEastAsia" w:cstheme="majorEastAsia"/>
          <w:color w:val="auto"/>
          <w:szCs w:val="28"/>
          <w:highlight w:val="none"/>
          <w:lang w:val="en-US"/>
        </w:rPr>
        <w:t xml:space="preserve">第一章 </w:t>
      </w:r>
      <w:r>
        <w:rPr>
          <w:rFonts w:hint="eastAsia" w:asciiTheme="majorEastAsia" w:hAnsiTheme="majorEastAsia" w:eastAsiaTheme="majorEastAsia" w:cstheme="majorEastAsia"/>
          <w:color w:val="auto"/>
          <w:szCs w:val="28"/>
          <w:highlight w:val="none"/>
          <w:lang w:eastAsia="zh-CN"/>
        </w:rPr>
        <w:t>吉林大学第一医院24-YJ-195科研楼质谱平台气体灭火系统改造工程议价</w:t>
      </w:r>
      <w:r>
        <w:rPr>
          <w:rFonts w:hint="eastAsia" w:asciiTheme="majorEastAsia" w:hAnsiTheme="majorEastAsia" w:eastAsiaTheme="majorEastAsia" w:cstheme="majorEastAsia"/>
          <w:color w:val="auto"/>
          <w:szCs w:val="28"/>
          <w:highlight w:val="none"/>
        </w:rPr>
        <w:t>公告</w:t>
      </w:r>
      <w:r>
        <w:rPr>
          <w:color w:val="auto"/>
          <w:highlight w:val="none"/>
        </w:rPr>
        <w:tab/>
      </w:r>
      <w:r>
        <w:rPr>
          <w:rFonts w:hint="eastAsia" w:asciiTheme="majorEastAsia" w:hAnsiTheme="majorEastAsia" w:eastAsiaTheme="majorEastAsia" w:cstheme="majorEastAsia"/>
          <w:color w:val="auto"/>
          <w:highlight w:val="none"/>
        </w:rPr>
        <w:fldChar w:fldCharType="end"/>
      </w:r>
    </w:p>
    <w:p w14:paraId="1B084F70">
      <w:pPr>
        <w:pStyle w:val="14"/>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_Toc24593 </w:instrText>
      </w:r>
      <w:r>
        <w:rPr>
          <w:rFonts w:hint="eastAsia" w:asciiTheme="majorEastAsia" w:hAnsiTheme="majorEastAsia" w:eastAsiaTheme="majorEastAsia" w:cstheme="majorEastAsia"/>
          <w:color w:val="auto"/>
          <w:highlight w:val="none"/>
        </w:rPr>
        <w:fldChar w:fldCharType="separate"/>
      </w:r>
      <w:r>
        <w:rPr>
          <w:rFonts w:hint="default" w:asciiTheme="majorEastAsia" w:hAnsiTheme="majorEastAsia" w:eastAsiaTheme="majorEastAsia" w:cstheme="majorEastAsia"/>
          <w:iCs/>
          <w:color w:val="auto"/>
          <w:szCs w:val="28"/>
          <w:highlight w:val="none"/>
          <w:lang w:val="en-US"/>
        </w:rPr>
        <w:t xml:space="preserve">第二章 </w:t>
      </w:r>
      <w:r>
        <w:rPr>
          <w:rFonts w:hint="eastAsia" w:asciiTheme="majorEastAsia" w:hAnsiTheme="majorEastAsia" w:eastAsiaTheme="majorEastAsia" w:cstheme="majorEastAsia"/>
          <w:iCs/>
          <w:color w:val="auto"/>
          <w:szCs w:val="28"/>
          <w:highlight w:val="none"/>
          <w:lang w:eastAsia="zh-CN"/>
        </w:rPr>
        <w:t>项目介绍</w:t>
      </w:r>
      <w:r>
        <w:rPr>
          <w:color w:val="auto"/>
          <w:highlight w:val="none"/>
        </w:rPr>
        <w:tab/>
      </w:r>
      <w:r>
        <w:rPr>
          <w:rFonts w:hint="eastAsia" w:asciiTheme="majorEastAsia" w:hAnsiTheme="majorEastAsia" w:eastAsiaTheme="majorEastAsia" w:cstheme="majorEastAsia"/>
          <w:color w:val="auto"/>
          <w:highlight w:val="none"/>
        </w:rPr>
        <w:fldChar w:fldCharType="end"/>
      </w:r>
    </w:p>
    <w:p w14:paraId="309D0506">
      <w:pPr>
        <w:pStyle w:val="14"/>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_Toc28369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iCs/>
          <w:color w:val="auto"/>
          <w:szCs w:val="28"/>
          <w:highlight w:val="none"/>
        </w:rPr>
        <w:t>第三章 文件格式</w:t>
      </w:r>
      <w:r>
        <w:rPr>
          <w:color w:val="auto"/>
          <w:highlight w:val="none"/>
        </w:rPr>
        <w:tab/>
      </w:r>
      <w:r>
        <w:rPr>
          <w:rFonts w:hint="eastAsia" w:asciiTheme="majorEastAsia" w:hAnsiTheme="majorEastAsia" w:eastAsiaTheme="majorEastAsia" w:cstheme="majorEastAsia"/>
          <w:color w:val="auto"/>
          <w:highlight w:val="none"/>
        </w:rPr>
        <w:fldChar w:fldCharType="end"/>
      </w:r>
    </w:p>
    <w:p w14:paraId="154B97F9">
      <w:pPr>
        <w:spacing w:line="100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highlight w:val="none"/>
        </w:rPr>
        <w:fldChar w:fldCharType="end"/>
      </w:r>
    </w:p>
    <w:p w14:paraId="4632494C">
      <w:pPr>
        <w:pStyle w:val="23"/>
        <w:rPr>
          <w:rFonts w:asciiTheme="majorEastAsia" w:hAnsiTheme="majorEastAsia" w:eastAsiaTheme="majorEastAsia" w:cstheme="majorEastAsia"/>
          <w:color w:val="auto"/>
          <w:highlight w:val="none"/>
        </w:rPr>
      </w:pPr>
    </w:p>
    <w:p w14:paraId="1F1B773D">
      <w:pPr>
        <w:pStyle w:val="23"/>
        <w:rPr>
          <w:rFonts w:asciiTheme="majorEastAsia" w:hAnsiTheme="majorEastAsia" w:eastAsiaTheme="majorEastAsia" w:cstheme="majorEastAsia"/>
          <w:color w:val="auto"/>
          <w:highlight w:val="none"/>
        </w:rPr>
      </w:pPr>
    </w:p>
    <w:p w14:paraId="5B85C2A7">
      <w:pPr>
        <w:pStyle w:val="23"/>
        <w:rPr>
          <w:rFonts w:asciiTheme="majorEastAsia" w:hAnsiTheme="majorEastAsia" w:eastAsiaTheme="majorEastAsia" w:cstheme="majorEastAsia"/>
          <w:color w:val="auto"/>
          <w:highlight w:val="none"/>
        </w:rPr>
      </w:pPr>
    </w:p>
    <w:p w14:paraId="0E50F6DF">
      <w:pPr>
        <w:pStyle w:val="23"/>
        <w:rPr>
          <w:rFonts w:asciiTheme="majorEastAsia" w:hAnsiTheme="majorEastAsia" w:eastAsiaTheme="majorEastAsia" w:cstheme="majorEastAsia"/>
          <w:color w:val="auto"/>
          <w:highlight w:val="none"/>
        </w:rPr>
      </w:pPr>
    </w:p>
    <w:p w14:paraId="28CC6732">
      <w:pPr>
        <w:pStyle w:val="23"/>
        <w:rPr>
          <w:rFonts w:asciiTheme="majorEastAsia" w:hAnsiTheme="majorEastAsia" w:eastAsiaTheme="majorEastAsia" w:cstheme="majorEastAsia"/>
          <w:color w:val="auto"/>
          <w:highlight w:val="none"/>
        </w:rPr>
      </w:pPr>
    </w:p>
    <w:p w14:paraId="465D984A">
      <w:pPr>
        <w:pStyle w:val="23"/>
        <w:rPr>
          <w:rFonts w:asciiTheme="majorEastAsia" w:hAnsiTheme="majorEastAsia" w:eastAsiaTheme="majorEastAsia" w:cstheme="majorEastAsia"/>
          <w:color w:val="auto"/>
          <w:highlight w:val="none"/>
        </w:rPr>
      </w:pPr>
    </w:p>
    <w:p w14:paraId="597B65FA">
      <w:pPr>
        <w:pStyle w:val="23"/>
        <w:rPr>
          <w:rFonts w:asciiTheme="majorEastAsia" w:hAnsiTheme="majorEastAsia" w:eastAsiaTheme="majorEastAsia" w:cstheme="majorEastAsia"/>
          <w:color w:val="auto"/>
          <w:highlight w:val="none"/>
        </w:rPr>
      </w:pPr>
    </w:p>
    <w:p w14:paraId="3661555E">
      <w:pPr>
        <w:pStyle w:val="23"/>
        <w:rPr>
          <w:rFonts w:asciiTheme="majorEastAsia" w:hAnsiTheme="majorEastAsia" w:eastAsiaTheme="majorEastAsia" w:cstheme="majorEastAsia"/>
          <w:color w:val="auto"/>
          <w:highlight w:val="none"/>
        </w:rPr>
      </w:pPr>
    </w:p>
    <w:p w14:paraId="7FC584C3">
      <w:pPr>
        <w:pStyle w:val="23"/>
        <w:rPr>
          <w:rFonts w:asciiTheme="majorEastAsia" w:hAnsiTheme="majorEastAsia" w:eastAsiaTheme="majorEastAsia" w:cstheme="majorEastAsia"/>
          <w:color w:val="auto"/>
          <w:sz w:val="21"/>
          <w:szCs w:val="21"/>
          <w:highlight w:val="none"/>
        </w:rPr>
      </w:pPr>
    </w:p>
    <w:p w14:paraId="444BCFFF">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auto"/>
          <w:sz w:val="21"/>
          <w:szCs w:val="21"/>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F9CD9">
      <w:pPr>
        <w:pStyle w:val="4"/>
        <w:widowControl/>
        <w:numPr>
          <w:ilvl w:val="0"/>
          <w:numId w:val="2"/>
        </w:numPr>
        <w:shd w:val="clear" w:color="auto" w:fill="F6FCF2"/>
        <w:spacing w:before="0" w:beforeAutospacing="0" w:after="0" w:afterAutospacing="0" w:line="450" w:lineRule="atLeast"/>
        <w:jc w:val="center"/>
        <w:rPr>
          <w:rFonts w:hint="eastAsia" w:cs="宋体"/>
          <w:color w:val="auto"/>
          <w:sz w:val="33"/>
          <w:szCs w:val="33"/>
          <w:highlight w:val="none"/>
          <w:lang w:val="en-US" w:eastAsia="zh-CN"/>
        </w:rPr>
      </w:pPr>
      <w:bookmarkStart w:id="0" w:name="_Toc24593"/>
      <w:bookmarkStart w:id="1" w:name="_Toc7300"/>
      <w:bookmarkStart w:id="2" w:name="_Toc2118"/>
      <w:bookmarkStart w:id="3" w:name="_Toc11932"/>
      <w:bookmarkStart w:id="4" w:name="_Toc28895"/>
      <w:r>
        <w:rPr>
          <w:rFonts w:hint="eastAsia" w:cs="宋体"/>
          <w:color w:val="auto"/>
          <w:sz w:val="33"/>
          <w:szCs w:val="33"/>
          <w:highlight w:val="none"/>
          <w:lang w:val="en-US" w:eastAsia="zh-CN"/>
        </w:rPr>
        <w:t xml:space="preserve"> 吉林大学第一医院24-YJ-195科研楼质谱平台气体灭火系统改造工程</w:t>
      </w:r>
    </w:p>
    <w:p w14:paraId="19BD0A57">
      <w:pPr>
        <w:pStyle w:val="4"/>
        <w:widowControl/>
        <w:shd w:val="clear" w:color="auto" w:fill="F6FCF2"/>
        <w:spacing w:before="0" w:beforeAutospacing="0" w:after="0" w:afterAutospacing="0" w:line="450" w:lineRule="atLeast"/>
        <w:jc w:val="center"/>
        <w:rPr>
          <w:rFonts w:cs="宋体"/>
          <w:color w:val="auto"/>
          <w:sz w:val="33"/>
          <w:szCs w:val="33"/>
          <w:highlight w:val="none"/>
        </w:rPr>
      </w:pPr>
      <w:r>
        <w:rPr>
          <w:rFonts w:hint="eastAsia" w:cs="宋体"/>
          <w:color w:val="auto"/>
          <w:sz w:val="33"/>
          <w:szCs w:val="33"/>
          <w:highlight w:val="none"/>
          <w:lang w:eastAsia="zh-CN"/>
        </w:rPr>
        <w:t>议价</w:t>
      </w:r>
      <w:r>
        <w:rPr>
          <w:rFonts w:cs="宋体"/>
          <w:color w:val="auto"/>
          <w:sz w:val="33"/>
          <w:szCs w:val="33"/>
          <w:highlight w:val="none"/>
        </w:rPr>
        <w:t>公告</w:t>
      </w:r>
    </w:p>
    <w:p w14:paraId="46D1F129">
      <w:pPr>
        <w:widowControl/>
        <w:jc w:val="left"/>
        <w:rPr>
          <w:rFonts w:hint="eastAsia" w:ascii="宋体" w:hAnsi="宋体" w:cs="宋体"/>
          <w:color w:val="auto"/>
          <w:highlight w:val="none"/>
        </w:rPr>
      </w:pPr>
    </w:p>
    <w:p w14:paraId="6ECB5407">
      <w:pPr>
        <w:pStyle w:val="15"/>
        <w:widowControl/>
        <w:spacing w:before="0" w:beforeAutospacing="0" w:after="0" w:afterAutospacing="0" w:line="315" w:lineRule="atLeast"/>
        <w:ind w:firstLine="480"/>
        <w:rPr>
          <w:rFonts w:hint="eastAsia" w:ascii="宋体" w:hAnsi="宋体" w:cs="宋体"/>
          <w:color w:val="auto"/>
          <w:sz w:val="21"/>
          <w:szCs w:val="21"/>
          <w:highlight w:val="none"/>
        </w:rPr>
      </w:pPr>
      <w:r>
        <w:rPr>
          <w:rFonts w:hint="eastAsia" w:ascii="宋体" w:hAnsi="宋体" w:cs="宋体"/>
          <w:color w:val="auto"/>
          <w:highlight w:val="none"/>
        </w:rPr>
        <w:t>项目概况</w:t>
      </w:r>
    </w:p>
    <w:p w14:paraId="1A7D50D2">
      <w:pPr>
        <w:pStyle w:val="15"/>
        <w:widowControl/>
        <w:spacing w:before="0" w:beforeAutospacing="0" w:after="0" w:afterAutospacing="0" w:line="315" w:lineRule="atLeast"/>
        <w:ind w:firstLine="480"/>
        <w:rPr>
          <w:rFonts w:hint="eastAsia" w:ascii="宋体" w:hAnsi="宋体" w:cs="宋体"/>
          <w:color w:val="auto"/>
          <w:sz w:val="21"/>
          <w:szCs w:val="21"/>
          <w:highlight w:val="none"/>
        </w:rPr>
      </w:pPr>
      <w:r>
        <w:rPr>
          <w:rFonts w:hint="eastAsia" w:ascii="宋体" w:hAnsi="宋体" w:cs="宋体"/>
          <w:color w:val="auto"/>
          <w:highlight w:val="none"/>
          <w:lang w:eastAsia="zh-CN"/>
        </w:rPr>
        <w:t>吉林大学第一医院24-YJ-195科研楼质谱平台气体灭火系统改造工程</w:t>
      </w:r>
      <w:r>
        <w:rPr>
          <w:rFonts w:hint="eastAsia" w:ascii="宋体" w:hAnsi="宋体" w:cs="宋体"/>
          <w:color w:val="auto"/>
          <w:highlight w:val="none"/>
        </w:rPr>
        <w:t>的潜在供应商应在</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月</w:t>
      </w:r>
      <w:bookmarkStart w:id="25" w:name="_GoBack"/>
      <w:bookmarkEnd w:id="25"/>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日16</w:t>
      </w:r>
      <w:r>
        <w:rPr>
          <w:rFonts w:hint="eastAsia" w:ascii="宋体" w:hAnsi="宋体" w:cs="宋体"/>
          <w:color w:val="auto"/>
          <w:highlight w:val="none"/>
          <w:u w:val="single"/>
          <w:lang w:val="en-US" w:eastAsia="zh-CN"/>
        </w:rPr>
        <w:t>时</w:t>
      </w:r>
      <w:r>
        <w:rPr>
          <w:rFonts w:hint="eastAsia" w:ascii="宋体" w:hAnsi="宋体" w:cs="宋体"/>
          <w:color w:val="auto"/>
          <w:highlight w:val="none"/>
          <w:u w:val="single"/>
        </w:rPr>
        <w:t>00分</w:t>
      </w:r>
      <w:r>
        <w:rPr>
          <w:rFonts w:hint="eastAsia" w:ascii="宋体" w:hAnsi="宋体" w:cs="宋体"/>
          <w:color w:val="auto"/>
          <w:highlight w:val="none"/>
          <w:u w:val="single"/>
        </w:rPr>
        <w:t>（北京时间）</w:t>
      </w:r>
      <w:r>
        <w:rPr>
          <w:rFonts w:hint="eastAsia" w:ascii="宋体" w:hAnsi="宋体" w:cs="宋体"/>
          <w:color w:val="auto"/>
          <w:highlight w:val="none"/>
        </w:rPr>
        <w:t>前报名。</w:t>
      </w:r>
    </w:p>
    <w:p w14:paraId="6DF75D24">
      <w:pPr>
        <w:pStyle w:val="4"/>
        <w:widowControl/>
        <w:spacing w:before="0" w:beforeAutospacing="0" w:after="0" w:afterAutospacing="0" w:line="315" w:lineRule="atLeast"/>
        <w:rPr>
          <w:rFonts w:cs="宋体"/>
          <w:color w:val="auto"/>
          <w:sz w:val="33"/>
          <w:szCs w:val="33"/>
          <w:highlight w:val="none"/>
        </w:rPr>
      </w:pPr>
      <w:r>
        <w:rPr>
          <w:rStyle w:val="19"/>
          <w:rFonts w:cs="宋体"/>
          <w:b/>
          <w:color w:val="auto"/>
          <w:sz w:val="24"/>
          <w:szCs w:val="24"/>
          <w:highlight w:val="none"/>
        </w:rPr>
        <w:t>一、项目基本情况</w:t>
      </w:r>
    </w:p>
    <w:p w14:paraId="35E5DF65">
      <w:pPr>
        <w:pStyle w:val="15"/>
        <w:widowControl/>
        <w:spacing w:before="0" w:beforeAutospacing="0" w:after="0" w:afterAutospacing="0" w:line="315" w:lineRule="atLeast"/>
        <w:ind w:firstLine="480"/>
        <w:rPr>
          <w:rFonts w:hint="eastAsia" w:ascii="宋体" w:hAnsi="宋体" w:cs="宋体"/>
          <w:color w:val="auto"/>
          <w:sz w:val="21"/>
          <w:szCs w:val="21"/>
          <w:highlight w:val="none"/>
        </w:rPr>
      </w:pPr>
      <w:r>
        <w:rPr>
          <w:rFonts w:hint="eastAsia" w:ascii="宋体" w:hAnsi="宋体" w:cs="宋体"/>
          <w:color w:val="auto"/>
          <w:highlight w:val="none"/>
        </w:rPr>
        <w:t>1、项目编号：</w:t>
      </w:r>
      <w:r>
        <w:rPr>
          <w:rFonts w:hint="eastAsia" w:ascii="宋体" w:hAnsi="宋体" w:cs="宋体"/>
          <w:color w:val="auto"/>
          <w:highlight w:val="none"/>
          <w:u w:val="single"/>
          <w:lang w:val="en-US" w:eastAsia="zh-CN"/>
        </w:rPr>
        <w:t>24-YJ-195</w:t>
      </w:r>
      <w:r>
        <w:rPr>
          <w:rFonts w:hint="eastAsia" w:ascii="宋体" w:hAnsi="宋体" w:cs="宋体"/>
          <w:color w:val="auto"/>
          <w:highlight w:val="none"/>
        </w:rPr>
        <w:t> </w:t>
      </w:r>
      <w:r>
        <w:rPr>
          <w:rFonts w:hint="eastAsia" w:ascii="宋体" w:hAnsi="宋体" w:cs="宋体"/>
          <w:color w:val="auto"/>
          <w:highlight w:val="none"/>
        </w:rPr>
        <w:t>     </w:t>
      </w:r>
    </w:p>
    <w:p w14:paraId="74AE5C51">
      <w:pPr>
        <w:pStyle w:val="15"/>
        <w:widowControl/>
        <w:spacing w:before="0" w:beforeAutospacing="0" w:after="0" w:afterAutospacing="0" w:line="315" w:lineRule="atLeast"/>
        <w:ind w:firstLine="480"/>
        <w:rPr>
          <w:rFonts w:hint="eastAsia" w:ascii="宋体" w:hAnsi="宋体" w:cs="宋体"/>
          <w:color w:val="auto"/>
          <w:highlight w:val="none"/>
          <w:lang w:val="en-US" w:eastAsia="zh-CN"/>
        </w:rPr>
      </w:pPr>
      <w:r>
        <w:rPr>
          <w:rFonts w:hint="eastAsia" w:ascii="宋体" w:hAnsi="宋体" w:cs="宋体"/>
          <w:color w:val="auto"/>
          <w:highlight w:val="none"/>
        </w:rPr>
        <w:t>2、项目名称：</w:t>
      </w:r>
      <w:r>
        <w:rPr>
          <w:rFonts w:hint="eastAsia" w:ascii="宋体" w:hAnsi="宋体" w:cs="宋体"/>
          <w:color w:val="auto"/>
          <w:highlight w:val="none"/>
          <w:lang w:val="en-US" w:eastAsia="zh-CN"/>
        </w:rPr>
        <w:t>吉林大学第一医院24-YJ-195科研楼质谱平台气体灭火系统改造工程</w:t>
      </w:r>
    </w:p>
    <w:p w14:paraId="144D947D">
      <w:pPr>
        <w:pStyle w:val="15"/>
        <w:widowControl/>
        <w:spacing w:before="0" w:beforeAutospacing="0" w:after="0" w:afterAutospacing="0" w:line="315" w:lineRule="atLeast"/>
        <w:ind w:firstLine="480"/>
        <w:rPr>
          <w:rFonts w:hint="eastAsia" w:ascii="宋体" w:hAnsi="宋体" w:cs="宋体"/>
          <w:color w:val="auto"/>
          <w:sz w:val="21"/>
          <w:szCs w:val="21"/>
          <w:highlight w:val="none"/>
        </w:rPr>
      </w:pPr>
      <w:r>
        <w:rPr>
          <w:rFonts w:hint="eastAsia" w:ascii="宋体" w:hAnsi="宋体" w:cs="宋体"/>
          <w:color w:val="auto"/>
          <w:highlight w:val="none"/>
        </w:rPr>
        <w:t>3、采购方式：议价</w:t>
      </w:r>
    </w:p>
    <w:p w14:paraId="05EF7DA7">
      <w:pPr>
        <w:pStyle w:val="15"/>
        <w:widowControl/>
        <w:spacing w:before="0" w:beforeAutospacing="0" w:after="0" w:afterAutospacing="0" w:line="315" w:lineRule="atLeast"/>
        <w:ind w:firstLine="480"/>
        <w:rPr>
          <w:rFonts w:hint="eastAsia" w:ascii="宋体" w:hAnsi="宋体" w:cs="宋体"/>
          <w:color w:val="auto"/>
          <w:highlight w:val="none"/>
        </w:rPr>
      </w:pPr>
      <w:r>
        <w:rPr>
          <w:rFonts w:hint="eastAsia" w:ascii="宋体" w:hAnsi="宋体" w:cs="宋体"/>
          <w:color w:val="auto"/>
          <w:highlight w:val="none"/>
        </w:rPr>
        <w:t>4、采购内容：</w:t>
      </w:r>
    </w:p>
    <w:tbl>
      <w:tblPr>
        <w:tblStyle w:val="16"/>
        <w:tblW w:w="951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4"/>
        <w:gridCol w:w="4975"/>
        <w:gridCol w:w="1362"/>
        <w:gridCol w:w="1688"/>
      </w:tblGrid>
      <w:tr w14:paraId="6EDD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00A30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代号</w:t>
            </w:r>
          </w:p>
        </w:tc>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14:paraId="06FFB34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招标范围</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356AA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工</w:t>
            </w:r>
            <w:r>
              <w:rPr>
                <w:rFonts w:hint="eastAsia" w:ascii="宋体" w:hAnsi="宋体" w:eastAsia="宋体" w:cs="宋体"/>
                <w:i w:val="0"/>
                <w:iCs w:val="0"/>
                <w:color w:val="auto"/>
                <w:kern w:val="0"/>
                <w:sz w:val="24"/>
                <w:szCs w:val="24"/>
                <w:highlight w:val="none"/>
                <w:u w:val="none"/>
                <w:lang w:val="en-US" w:eastAsia="zh-CN" w:bidi="ar"/>
              </w:rPr>
              <w:t>期</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3361E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w:t>
            </w:r>
            <w:r>
              <w:rPr>
                <w:rFonts w:hint="eastAsia" w:ascii="宋体" w:hAnsi="宋体" w:cs="宋体"/>
                <w:i w:val="0"/>
                <w:iCs w:val="0"/>
                <w:color w:val="auto"/>
                <w:kern w:val="0"/>
                <w:sz w:val="24"/>
                <w:szCs w:val="24"/>
                <w:highlight w:val="none"/>
                <w:u w:val="none"/>
                <w:lang w:val="en-US" w:eastAsia="zh-CN" w:bidi="ar"/>
              </w:rPr>
              <w:t>金额</w:t>
            </w:r>
          </w:p>
        </w:tc>
      </w:tr>
      <w:tr w14:paraId="1AC1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07E1949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24-YJ-1</w:t>
            </w:r>
            <w:r>
              <w:rPr>
                <w:rFonts w:hint="eastAsia" w:ascii="宋体" w:hAnsi="宋体" w:cs="宋体"/>
                <w:i w:val="0"/>
                <w:iCs w:val="0"/>
                <w:color w:val="auto"/>
                <w:kern w:val="0"/>
                <w:sz w:val="22"/>
                <w:szCs w:val="22"/>
                <w:highlight w:val="none"/>
                <w:u w:val="none"/>
                <w:lang w:val="en-US" w:eastAsia="zh-CN" w:bidi="ar"/>
              </w:rPr>
              <w:t>95</w:t>
            </w:r>
          </w:p>
        </w:tc>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14:paraId="043CDE8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增加2套七氟丙烷灭火设备，并负责七氟丙烷灭火设备与报警系统的联动；改造期间涉及的室内装饰装潢的拆除与修复，详见工程量清单。</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7765E01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default" w:ascii="宋体" w:hAnsi="宋体" w:eastAsia="宋体" w:cs="宋体"/>
                <w:i w:val="0"/>
                <w:iCs w:val="0"/>
                <w:color w:val="auto"/>
                <w:sz w:val="22"/>
                <w:szCs w:val="22"/>
                <w:highlight w:val="none"/>
                <w:u w:val="none"/>
                <w:lang w:val="en-US" w:eastAsia="zh-CN"/>
              </w:rPr>
              <w:t>签订合同之日起 10日内完成</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3D34046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default" w:ascii="宋体" w:hAnsi="宋体" w:eastAsia="宋体" w:cs="宋体"/>
                <w:i w:val="0"/>
                <w:iCs w:val="0"/>
                <w:color w:val="auto"/>
                <w:sz w:val="22"/>
                <w:szCs w:val="22"/>
                <w:highlight w:val="none"/>
                <w:u w:val="none"/>
                <w:lang w:val="en-US" w:eastAsia="zh-CN"/>
              </w:rPr>
              <w:t>139936.31</w:t>
            </w:r>
            <w:r>
              <w:rPr>
                <w:rFonts w:hint="eastAsia" w:ascii="宋体" w:hAnsi="宋体" w:cs="宋体"/>
                <w:i w:val="0"/>
                <w:iCs w:val="0"/>
                <w:color w:val="auto"/>
                <w:sz w:val="22"/>
                <w:szCs w:val="22"/>
                <w:highlight w:val="none"/>
                <w:u w:val="none"/>
                <w:lang w:val="en-US" w:eastAsia="zh-CN"/>
              </w:rPr>
              <w:t>元</w:t>
            </w:r>
          </w:p>
        </w:tc>
      </w:tr>
    </w:tbl>
    <w:p w14:paraId="31FD84C9">
      <w:pPr>
        <w:pStyle w:val="15"/>
        <w:widowControl/>
        <w:spacing w:before="0" w:beforeAutospacing="0" w:after="0" w:afterAutospacing="0" w:line="315" w:lineRule="atLeast"/>
        <w:rPr>
          <w:rFonts w:hint="eastAsia" w:ascii="宋体" w:hAnsi="宋体" w:cs="宋体"/>
          <w:color w:val="auto"/>
          <w:sz w:val="21"/>
          <w:szCs w:val="21"/>
          <w:highlight w:val="none"/>
        </w:rPr>
      </w:pPr>
      <w:r>
        <w:rPr>
          <w:rFonts w:hint="eastAsia" w:ascii="宋体" w:hAnsi="宋体" w:cs="宋体"/>
          <w:color w:val="auto"/>
          <w:highlight w:val="none"/>
        </w:rPr>
        <w:t>注：简要</w:t>
      </w:r>
      <w:r>
        <w:rPr>
          <w:rFonts w:hint="eastAsia" w:ascii="宋体" w:hAnsi="宋体" w:cs="宋体"/>
          <w:color w:val="auto"/>
          <w:highlight w:val="none"/>
          <w:lang w:eastAsia="zh-CN"/>
        </w:rPr>
        <w:t>项目介绍</w:t>
      </w:r>
      <w:r>
        <w:rPr>
          <w:rFonts w:hint="eastAsia" w:ascii="宋体" w:hAnsi="宋体" w:cs="宋体"/>
          <w:color w:val="auto"/>
          <w:highlight w:val="none"/>
        </w:rPr>
        <w:t>：详见</w:t>
      </w:r>
      <w:r>
        <w:rPr>
          <w:rFonts w:hint="eastAsia" w:ascii="宋体" w:hAnsi="宋体" w:cs="宋体"/>
          <w:color w:val="auto"/>
          <w:highlight w:val="none"/>
          <w:lang w:val="en-US" w:eastAsia="zh-CN"/>
        </w:rPr>
        <w:t>第二章项目介绍</w:t>
      </w:r>
      <w:r>
        <w:rPr>
          <w:rFonts w:hint="eastAsia" w:ascii="宋体" w:hAnsi="宋体" w:cs="宋体"/>
          <w:color w:val="auto"/>
          <w:highlight w:val="none"/>
        </w:rPr>
        <w:t>。</w:t>
      </w:r>
    </w:p>
    <w:p w14:paraId="13B77E4B">
      <w:pPr>
        <w:pStyle w:val="15"/>
        <w:widowControl/>
        <w:spacing w:before="0" w:beforeAutospacing="0" w:after="0" w:afterAutospacing="0" w:line="315" w:lineRule="atLeast"/>
        <w:rPr>
          <w:rFonts w:hint="eastAsia" w:ascii="宋体" w:hAnsi="宋体" w:cs="宋体"/>
          <w:color w:val="auto"/>
          <w:sz w:val="21"/>
          <w:szCs w:val="21"/>
          <w:highlight w:val="none"/>
        </w:rPr>
      </w:pPr>
      <w:r>
        <w:rPr>
          <w:rStyle w:val="19"/>
          <w:rFonts w:hint="eastAsia" w:ascii="宋体" w:hAnsi="宋体" w:cs="宋体"/>
          <w:color w:val="auto"/>
          <w:highlight w:val="none"/>
        </w:rPr>
        <w:t>二、供应商资格要求：</w:t>
      </w:r>
    </w:p>
    <w:p w14:paraId="46A2437B">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 应答人必须具备消防设施工程专业承包</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级及以上资质,具备有效的安全生产许可证的独立法人企业，且在人员、设备、资金等方面具备相应的施工能力，外埠入吉建筑业企业应按照吉林省相关文件要求办理企业信息登记，登记后方可参加投标；</w:t>
      </w:r>
    </w:p>
    <w:p w14:paraId="179A71D3">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 投标人拟派项目经理须具备机电工程一级及以上注册建造师执业资格，具备有效的安全生产考核合格证书，提供项目经理无在建承诺，整个招投标过程不得随意更换项目经理</w:t>
      </w:r>
    </w:p>
    <w:p w14:paraId="4F4EFF10">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.2财务要求：投标人近年（2023年度）具有经会计师事务所审计的财务审计报告（新成立公司提供现有年限即可）或具有基本账户开户银行出具的资信证明（银行在开标日前三个月内出具的资信证）；</w:t>
      </w:r>
    </w:p>
    <w:p w14:paraId="29D8DA0A">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.3拒绝被政府取消投标资格期间的企业或个人投标；</w:t>
      </w:r>
    </w:p>
    <w:p w14:paraId="07ECD37A">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4投标人参加政府采购活动前三年内，在经营活动中没有重大违法记录，在信用中国网（www.creditchina.gov.cn）中被列入失信被执行人、重大税收违法失信主体、经营异常名录的，中国政府采购网（www.ccgp.gov.cn）中被列入政府采购严重违法失信企业名单的投标人，不得参加本次项目投标活动；</w:t>
      </w:r>
    </w:p>
    <w:p w14:paraId="38B91D3B">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15999F0">
      <w:pPr>
        <w:pStyle w:val="15"/>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.6本项目不接受联合体投标；</w:t>
      </w:r>
    </w:p>
    <w:p w14:paraId="5A0935C6">
      <w:pPr>
        <w:pStyle w:val="4"/>
        <w:pageBreakBefore w:val="0"/>
        <w:widowControl/>
        <w:kinsoku/>
        <w:wordWrap/>
        <w:overflowPunct/>
        <w:topLinePunct w:val="0"/>
        <w:autoSpaceDE/>
        <w:autoSpaceDN/>
        <w:bidi w:val="0"/>
        <w:snapToGrid/>
        <w:spacing w:before="0" w:beforeAutospacing="0" w:after="0" w:afterAutospacing="0" w:line="240" w:lineRule="auto"/>
        <w:rPr>
          <w:rStyle w:val="19"/>
          <w:rFonts w:hint="eastAsia" w:ascii="宋体" w:hAnsi="宋体" w:eastAsia="宋体" w:cs="宋体"/>
          <w:b/>
          <w:color w:val="auto"/>
          <w:sz w:val="24"/>
          <w:szCs w:val="24"/>
          <w:highlight w:val="none"/>
        </w:rPr>
      </w:pPr>
      <w:r>
        <w:rPr>
          <w:rStyle w:val="19"/>
          <w:rFonts w:hint="eastAsia" w:ascii="宋体" w:hAnsi="宋体" w:eastAsia="宋体" w:cs="宋体"/>
          <w:b/>
          <w:color w:val="auto"/>
          <w:sz w:val="24"/>
          <w:szCs w:val="24"/>
          <w:highlight w:val="none"/>
        </w:rPr>
        <w:t>三、报名方式：</w:t>
      </w:r>
    </w:p>
    <w:p w14:paraId="2207C2DF">
      <w:pPr>
        <w:pStyle w:val="15"/>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发送报名表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见附件1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至邮箱</w:t>
      </w:r>
      <w:r>
        <w:rPr>
          <w:rFonts w:hint="eastAsia" w:ascii="宋体" w:hAnsi="宋体" w:cs="宋体"/>
          <w:color w:val="auto"/>
          <w:sz w:val="24"/>
          <w:szCs w:val="24"/>
          <w:highlight w:val="none"/>
          <w:lang w:eastAsia="zh-CN"/>
        </w:rPr>
        <w:t>3810081619@qq.com</w:t>
      </w:r>
      <w:r>
        <w:rPr>
          <w:rFonts w:hint="eastAsia" w:ascii="宋体" w:hAnsi="宋体" w:eastAsia="宋体" w:cs="宋体"/>
          <w:color w:val="auto"/>
          <w:sz w:val="24"/>
          <w:szCs w:val="24"/>
          <w:highlight w:val="none"/>
        </w:rPr>
        <w:t>，发送名称为“公司名称+项目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p w14:paraId="3867073E">
      <w:pPr>
        <w:pStyle w:val="15"/>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吉大一院采购议价QQ群：869125411，供应商报名等问题可咨询。</w:t>
      </w:r>
    </w:p>
    <w:p w14:paraId="6728E9F3">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宋体" w:hAnsi="宋体" w:eastAsia="宋体" w:cs="宋体"/>
          <w:b w:val="0"/>
          <w:bCs w:val="0"/>
          <w:color w:val="auto"/>
          <w:kern w:val="0"/>
          <w:sz w:val="24"/>
          <w:szCs w:val="24"/>
          <w:highlight w:val="none"/>
          <w:lang w:val="en-US" w:eastAsia="zh-CN" w:bidi="ar-SA"/>
        </w:rPr>
      </w:pPr>
      <w:r>
        <w:rPr>
          <w:rStyle w:val="19"/>
          <w:rFonts w:hint="eastAsia" w:ascii="宋体" w:hAnsi="宋体" w:eastAsia="宋体" w:cs="宋体"/>
          <w:color w:val="auto"/>
          <w:kern w:val="0"/>
          <w:sz w:val="24"/>
          <w:szCs w:val="24"/>
          <w:highlight w:val="none"/>
          <w:lang w:val="en-US" w:eastAsia="zh-CN" w:bidi="ar-SA"/>
        </w:rPr>
        <w:t>四、议价时间：</w:t>
      </w:r>
    </w:p>
    <w:p w14:paraId="7D352A7C">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9"/>
          <w:rFonts w:hint="eastAsia" w:ascii="宋体" w:hAnsi="宋体" w:eastAsia="宋体" w:cs="宋体"/>
          <w:b w:val="0"/>
          <w:bCs w:val="0"/>
          <w:color w:val="auto"/>
          <w:kern w:val="0"/>
          <w:sz w:val="24"/>
          <w:szCs w:val="24"/>
          <w:highlight w:val="none"/>
          <w:lang w:val="en-US" w:eastAsia="zh-CN" w:bidi="ar-SA"/>
        </w:rPr>
        <w:t xml:space="preserve">4.1 </w:t>
      </w:r>
      <w:r>
        <w:rPr>
          <w:rStyle w:val="19"/>
          <w:rFonts w:hint="eastAsia" w:ascii="宋体" w:hAnsi="宋体" w:cs="宋体"/>
          <w:b w:val="0"/>
          <w:bCs w:val="0"/>
          <w:color w:val="auto"/>
          <w:kern w:val="0"/>
          <w:sz w:val="24"/>
          <w:szCs w:val="24"/>
          <w:highlight w:val="none"/>
          <w:u w:val="single"/>
          <w:lang w:val="en-US" w:eastAsia="zh-CN" w:bidi="ar-SA"/>
        </w:rPr>
        <w:t>议价时间：</w:t>
      </w:r>
      <w:r>
        <w:rPr>
          <w:rStyle w:val="19"/>
          <w:rFonts w:hint="eastAsia" w:ascii="宋体" w:hAnsi="宋体" w:cs="宋体"/>
          <w:b w:val="0"/>
          <w:bCs w:val="0"/>
          <w:color w:val="auto"/>
          <w:kern w:val="0"/>
          <w:sz w:val="24"/>
          <w:szCs w:val="24"/>
          <w:highlight w:val="none"/>
          <w:u w:val="single"/>
          <w:lang w:val="en-US" w:eastAsia="zh-CN" w:bidi="ar-SA"/>
        </w:rPr>
        <w:t>2024年10月28日09点00分</w:t>
      </w:r>
    </w:p>
    <w:p w14:paraId="1BE5FF44">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4.2 议价地点：</w:t>
      </w:r>
      <w:r>
        <w:rPr>
          <w:rFonts w:hint="eastAsia" w:ascii="宋体" w:hAnsi="宋体" w:eastAsia="宋体" w:cs="宋体"/>
          <w:color w:val="auto"/>
          <w:sz w:val="24"/>
          <w:szCs w:val="24"/>
          <w:highlight w:val="none"/>
          <w:lang w:val="en-US" w:eastAsia="zh-CN"/>
        </w:rPr>
        <w:t>吉林大学第一医院</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号楼B</w:t>
      </w:r>
      <w:r>
        <w:rPr>
          <w:rFonts w:hint="eastAsia" w:ascii="宋体" w:hAnsi="宋体" w:cs="宋体"/>
          <w:color w:val="auto"/>
          <w:sz w:val="24"/>
          <w:szCs w:val="24"/>
          <w:highlight w:val="none"/>
          <w:lang w:val="en-US" w:eastAsia="zh-CN"/>
        </w:rPr>
        <w:t>1应急管理办</w:t>
      </w:r>
      <w:r>
        <w:rPr>
          <w:rFonts w:hint="eastAsia" w:ascii="宋体" w:hAnsi="宋体" w:eastAsia="宋体" w:cs="宋体"/>
          <w:color w:val="auto"/>
          <w:sz w:val="24"/>
          <w:szCs w:val="24"/>
          <w:highlight w:val="none"/>
          <w:lang w:val="en-US" w:eastAsia="zh-CN"/>
        </w:rPr>
        <w:t>会议室</w:t>
      </w:r>
    </w:p>
    <w:p w14:paraId="4A9A99F0">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9"/>
          <w:rFonts w:hint="eastAsia" w:ascii="宋体" w:hAnsi="宋体" w:eastAsia="宋体" w:cs="宋体"/>
          <w:color w:val="auto"/>
          <w:kern w:val="0"/>
          <w:sz w:val="24"/>
          <w:szCs w:val="24"/>
          <w:highlight w:val="none"/>
          <w:lang w:val="en-US" w:eastAsia="zh-CN" w:bidi="ar-SA"/>
        </w:rPr>
      </w:pPr>
      <w:r>
        <w:rPr>
          <w:rStyle w:val="19"/>
          <w:rFonts w:hint="eastAsia" w:ascii="宋体" w:hAnsi="宋体" w:eastAsia="宋体" w:cs="宋体"/>
          <w:color w:val="auto"/>
          <w:kern w:val="0"/>
          <w:sz w:val="24"/>
          <w:szCs w:val="24"/>
          <w:highlight w:val="none"/>
          <w:lang w:val="en-US" w:eastAsia="zh-CN" w:bidi="ar-SA"/>
        </w:rPr>
        <w:t>文件要求：</w:t>
      </w:r>
    </w:p>
    <w:p w14:paraId="74C3EA6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kern w:val="0"/>
          <w:sz w:val="24"/>
          <w:szCs w:val="24"/>
          <w:highlight w:val="none"/>
          <w:lang w:val="en-US" w:eastAsia="zh-CN" w:bidi="ar"/>
        </w:rPr>
        <w:t>文件正本一份、副本二份,电子版U盘1份</w:t>
      </w:r>
      <w:r>
        <w:rPr>
          <w:rFonts w:hint="eastAsia" w:ascii="宋体" w:hAnsi="宋体" w:cs="宋体"/>
          <w:color w:val="auto"/>
          <w:kern w:val="0"/>
          <w:sz w:val="24"/>
          <w:szCs w:val="24"/>
          <w:highlight w:val="none"/>
          <w:lang w:val="en-US" w:eastAsia="zh-CN" w:bidi="ar"/>
        </w:rPr>
        <w:t>及上</w:t>
      </w:r>
      <w:r>
        <w:rPr>
          <w:rFonts w:hint="eastAsia" w:ascii="宋体" w:hAnsi="宋体" w:eastAsia="宋体" w:cs="宋体"/>
          <w:color w:val="auto"/>
          <w:kern w:val="0"/>
          <w:sz w:val="24"/>
          <w:szCs w:val="24"/>
          <w:highlight w:val="none"/>
          <w:lang w:val="en-US" w:eastAsia="zh-CN" w:bidi="ar"/>
        </w:rPr>
        <w:t>传至邮箱</w:t>
      </w:r>
      <w:r>
        <w:rPr>
          <w:rFonts w:hint="eastAsia" w:ascii="宋体" w:hAnsi="宋体" w:cs="宋体"/>
          <w:color w:val="auto"/>
          <w:kern w:val="0"/>
          <w:sz w:val="24"/>
          <w:szCs w:val="24"/>
          <w:highlight w:val="none"/>
          <w:lang w:val="en-US" w:eastAsia="zh-CN" w:bidi="ar"/>
        </w:rPr>
        <w:t>3810081619@qq.com  1份(</w:t>
      </w:r>
      <w:r>
        <w:rPr>
          <w:rFonts w:hint="eastAsia" w:ascii="宋体" w:hAnsi="宋体" w:eastAsia="宋体" w:cs="宋体"/>
          <w:color w:val="auto"/>
          <w:kern w:val="0"/>
          <w:sz w:val="24"/>
          <w:szCs w:val="24"/>
          <w:highlight w:val="none"/>
          <w:lang w:val="en-US" w:eastAsia="zh-CN" w:bidi="ar"/>
        </w:rPr>
        <w:t>响应文件加盖公章、签字的正本扫描件PDF版</w:t>
      </w:r>
      <w:r>
        <w:rPr>
          <w:rFonts w:hint="eastAsia" w:ascii="宋体" w:hAnsi="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auto"/>
          <w:sz w:val="24"/>
          <w:szCs w:val="24"/>
          <w:highlight w:val="none"/>
          <w:lang w:eastAsia="zh-CN"/>
        </w:rPr>
        <w:t>报价单不放在标书里</w:t>
      </w:r>
      <w:r>
        <w:rPr>
          <w:rFonts w:hint="eastAsia" w:ascii="宋体" w:hAnsi="宋体" w:eastAsia="宋体" w:cs="宋体"/>
          <w:color w:val="auto"/>
          <w:sz w:val="24"/>
          <w:szCs w:val="24"/>
          <w:highlight w:val="none"/>
        </w:rPr>
        <w:t>。</w:t>
      </w:r>
    </w:p>
    <w:p w14:paraId="1701BFF9">
      <w:pPr>
        <w:pStyle w:val="9"/>
        <w:rPr>
          <w:rFonts w:hint="eastAsia" w:ascii="宋体" w:hAnsi="宋体" w:eastAsia="宋体" w:cs="宋体"/>
          <w:color w:val="auto"/>
          <w:kern w:val="0"/>
          <w:sz w:val="24"/>
          <w:szCs w:val="24"/>
          <w:highlight w:val="none"/>
          <w:lang w:val="en-US" w:eastAsia="zh-CN" w:bidi="ar"/>
        </w:rPr>
      </w:pPr>
    </w:p>
    <w:p w14:paraId="552A6D82">
      <w:pPr>
        <w:pStyle w:val="9"/>
        <w:spacing w:line="240" w:lineRule="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注：审核资质时若发现供应商未按医院要求提供资质，不允许参加产品议价</w:t>
      </w:r>
      <w:r>
        <w:rPr>
          <w:rFonts w:hint="eastAsia" w:ascii="宋体" w:hAnsi="宋体" w:cs="宋体"/>
          <w:color w:val="auto"/>
          <w:kern w:val="0"/>
          <w:sz w:val="24"/>
          <w:szCs w:val="24"/>
          <w:highlight w:val="none"/>
          <w:lang w:val="en-US" w:eastAsia="zh-CN" w:bidi="ar"/>
        </w:rPr>
        <w:t>。</w:t>
      </w:r>
    </w:p>
    <w:p w14:paraId="35565B6D">
      <w:pPr>
        <w:pStyle w:val="24"/>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代理机构： 中咨环球</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北京</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工程咨询有限公司</w:t>
      </w:r>
    </w:p>
    <w:p w14:paraId="7E1980C2">
      <w:pPr>
        <w:pStyle w:val="24"/>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 系 人：咸婷婷</w:t>
      </w:r>
    </w:p>
    <w:p w14:paraId="50DCB360">
      <w:pPr>
        <w:pStyle w:val="24"/>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联系方式：0431-80543872</w:t>
      </w:r>
    </w:p>
    <w:p w14:paraId="3EEDFAE4">
      <w:pPr>
        <w:jc w:val="center"/>
        <w:outlineLvl w:val="0"/>
        <w:rPr>
          <w:rFonts w:hint="eastAsia" w:asciiTheme="majorEastAsia" w:hAnsiTheme="majorEastAsia" w:eastAsiaTheme="majorEastAsia" w:cstheme="majorEastAsia"/>
          <w:b/>
          <w:bCs/>
          <w:iCs/>
          <w:color w:val="auto"/>
          <w:kern w:val="2"/>
          <w:sz w:val="28"/>
          <w:szCs w:val="28"/>
          <w:highlight w:val="none"/>
          <w:lang w:val="en-US" w:eastAsia="zh-CN" w:bidi="ar-SA"/>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57EFBC">
      <w:pPr>
        <w:jc w:val="center"/>
        <w:outlineLvl w:val="0"/>
        <w:rPr>
          <w:rFonts w:hint="eastAsia" w:asciiTheme="majorEastAsia" w:hAnsiTheme="majorEastAsia" w:eastAsiaTheme="majorEastAsia" w:cstheme="majorEastAsia"/>
          <w:iCs/>
          <w:color w:val="auto"/>
          <w:sz w:val="28"/>
          <w:szCs w:val="28"/>
          <w:highlight w:val="none"/>
          <w:lang w:eastAsia="zh-CN"/>
        </w:rPr>
      </w:pPr>
      <w:r>
        <w:rPr>
          <w:rFonts w:hint="eastAsia" w:asciiTheme="majorEastAsia" w:hAnsiTheme="majorEastAsia" w:eastAsiaTheme="majorEastAsia" w:cstheme="majorEastAsia"/>
          <w:b/>
          <w:bCs/>
          <w:iCs/>
          <w:color w:val="auto"/>
          <w:kern w:val="2"/>
          <w:sz w:val="28"/>
          <w:szCs w:val="28"/>
          <w:highlight w:val="none"/>
          <w:lang w:val="en-US" w:eastAsia="zh-CN" w:bidi="ar-SA"/>
        </w:rPr>
        <w:t xml:space="preserve">第二章   </w:t>
      </w:r>
      <w:bookmarkEnd w:id="0"/>
      <w:bookmarkEnd w:id="1"/>
      <w:bookmarkEnd w:id="2"/>
      <w:bookmarkEnd w:id="3"/>
      <w:bookmarkEnd w:id="4"/>
      <w:r>
        <w:rPr>
          <w:rFonts w:hint="eastAsia" w:asciiTheme="majorEastAsia" w:hAnsiTheme="majorEastAsia" w:eastAsiaTheme="majorEastAsia" w:cstheme="majorEastAsia"/>
          <w:b/>
          <w:bCs/>
          <w:iCs/>
          <w:color w:val="auto"/>
          <w:kern w:val="2"/>
          <w:sz w:val="28"/>
          <w:szCs w:val="28"/>
          <w:highlight w:val="none"/>
          <w:lang w:val="en-US" w:eastAsia="zh-CN" w:bidi="ar-SA"/>
        </w:rPr>
        <w:t>项目介绍</w:t>
      </w:r>
    </w:p>
    <w:tbl>
      <w:tblPr>
        <w:tblStyle w:val="37"/>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7427"/>
      </w:tblGrid>
      <w:tr w14:paraId="3B28F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832" w:type="dxa"/>
            <w:vAlign w:val="center"/>
          </w:tcPr>
          <w:p w14:paraId="123426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eastAsia="宋体"/>
                <w:spacing w:val="0"/>
                <w:sz w:val="21"/>
                <w:highlight w:val="none"/>
                <w:lang w:val="en-US" w:eastAsia="zh-CN"/>
              </w:rPr>
            </w:pPr>
            <w:r>
              <w:rPr>
                <w:rFonts w:hint="eastAsia" w:ascii="宋体" w:hAnsi="宋体" w:eastAsia="宋体" w:cs="宋体"/>
                <w:b/>
                <w:bCs/>
                <w:spacing w:val="0"/>
                <w:kern w:val="2"/>
                <w:sz w:val="24"/>
                <w:szCs w:val="24"/>
                <w:highlight w:val="none"/>
                <w:lang w:val="en-US" w:eastAsia="zh-CN" w:bidi="ar-SA"/>
              </w:rPr>
              <w:t>项目内容</w:t>
            </w:r>
          </w:p>
        </w:tc>
        <w:tc>
          <w:tcPr>
            <w:tcW w:w="7427" w:type="dxa"/>
            <w:vAlign w:val="center"/>
          </w:tcPr>
          <w:p w14:paraId="572CDC2F">
            <w:pPr>
              <w:pStyle w:val="38"/>
              <w:keepNext w:val="0"/>
              <w:keepLines w:val="0"/>
              <w:pageBreakBefore w:val="0"/>
              <w:widowControl w:val="0"/>
              <w:kinsoku/>
              <w:wordWrap/>
              <w:overflowPunct/>
              <w:topLinePunct w:val="0"/>
              <w:autoSpaceDE/>
              <w:autoSpaceDN/>
              <w:bidi w:val="0"/>
              <w:adjustRightInd/>
              <w:snapToGrid w:val="0"/>
              <w:spacing w:line="240" w:lineRule="auto"/>
              <w:ind w:left="2445"/>
              <w:textAlignment w:val="auto"/>
              <w:rPr>
                <w:spacing w:val="0"/>
                <w:highlight w:val="none"/>
              </w:rPr>
            </w:pPr>
            <w:r>
              <w:rPr>
                <w:b/>
                <w:bCs/>
                <w:spacing w:val="0"/>
                <w:highlight w:val="none"/>
              </w:rPr>
              <w:t>基本内容需求</w:t>
            </w:r>
          </w:p>
        </w:tc>
      </w:tr>
      <w:tr w14:paraId="3831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vAlign w:val="center"/>
          </w:tcPr>
          <w:p w14:paraId="080A3C00">
            <w:pPr>
              <w:pStyle w:val="38"/>
              <w:keepNext w:val="0"/>
              <w:keepLines w:val="0"/>
              <w:pageBreakBefore w:val="0"/>
              <w:widowControl w:val="0"/>
              <w:kinsoku/>
              <w:wordWrap/>
              <w:overflowPunct/>
              <w:topLinePunct w:val="0"/>
              <w:autoSpaceDE/>
              <w:autoSpaceDN/>
              <w:bidi w:val="0"/>
              <w:adjustRightInd/>
              <w:snapToGrid w:val="0"/>
              <w:spacing w:line="240" w:lineRule="auto"/>
              <w:ind w:left="285"/>
              <w:textAlignment w:val="auto"/>
              <w:rPr>
                <w:spacing w:val="0"/>
                <w:highlight w:val="none"/>
              </w:rPr>
            </w:pPr>
            <w:r>
              <w:rPr>
                <w:spacing w:val="0"/>
                <w:highlight w:val="none"/>
              </w:rPr>
              <w:t>项目名称</w:t>
            </w:r>
          </w:p>
        </w:tc>
        <w:tc>
          <w:tcPr>
            <w:tcW w:w="7427" w:type="dxa"/>
            <w:vAlign w:val="center"/>
          </w:tcPr>
          <w:p w14:paraId="3F061F9F">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rFonts w:hint="eastAsia"/>
                <w:spacing w:val="0"/>
                <w:highlight w:val="none"/>
              </w:rPr>
              <w:t>吉林大学第一医院24-YJ-195科研楼质谱平台气体灭火系统改造工程</w:t>
            </w:r>
          </w:p>
        </w:tc>
      </w:tr>
      <w:tr w14:paraId="7AA9C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32" w:type="dxa"/>
            <w:vAlign w:val="center"/>
          </w:tcPr>
          <w:p w14:paraId="0FEB7814">
            <w:pPr>
              <w:pStyle w:val="38"/>
              <w:keepNext w:val="0"/>
              <w:keepLines w:val="0"/>
              <w:pageBreakBefore w:val="0"/>
              <w:widowControl w:val="0"/>
              <w:kinsoku/>
              <w:wordWrap/>
              <w:overflowPunct/>
              <w:topLinePunct w:val="0"/>
              <w:autoSpaceDE/>
              <w:autoSpaceDN/>
              <w:bidi w:val="0"/>
              <w:adjustRightInd/>
              <w:snapToGrid w:val="0"/>
              <w:spacing w:line="240" w:lineRule="auto"/>
              <w:ind w:left="285"/>
              <w:textAlignment w:val="auto"/>
              <w:rPr>
                <w:spacing w:val="0"/>
                <w:highlight w:val="none"/>
              </w:rPr>
            </w:pPr>
            <w:r>
              <w:rPr>
                <w:spacing w:val="0"/>
                <w:highlight w:val="none"/>
              </w:rPr>
              <w:t>项目地址</w:t>
            </w:r>
          </w:p>
        </w:tc>
        <w:tc>
          <w:tcPr>
            <w:tcW w:w="7427" w:type="dxa"/>
            <w:vAlign w:val="center"/>
          </w:tcPr>
          <w:p w14:paraId="48BB0364">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新疆街与惠民路交汇吉林大学第一医院转化医学研究院(科研教学楼)</w:t>
            </w:r>
          </w:p>
        </w:tc>
      </w:tr>
      <w:tr w14:paraId="77E3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832" w:type="dxa"/>
            <w:vAlign w:val="center"/>
          </w:tcPr>
          <w:p w14:paraId="20B13D33">
            <w:pPr>
              <w:pStyle w:val="38"/>
              <w:keepNext w:val="0"/>
              <w:keepLines w:val="0"/>
              <w:pageBreakBefore w:val="0"/>
              <w:widowControl w:val="0"/>
              <w:kinsoku/>
              <w:wordWrap/>
              <w:overflowPunct/>
              <w:topLinePunct w:val="0"/>
              <w:autoSpaceDE/>
              <w:autoSpaceDN/>
              <w:bidi w:val="0"/>
              <w:adjustRightInd/>
              <w:snapToGrid w:val="0"/>
              <w:spacing w:line="240" w:lineRule="auto"/>
              <w:ind w:left="285"/>
              <w:textAlignment w:val="auto"/>
              <w:rPr>
                <w:spacing w:val="0"/>
                <w:highlight w:val="none"/>
              </w:rPr>
            </w:pPr>
            <w:r>
              <w:rPr>
                <w:spacing w:val="0"/>
                <w:highlight w:val="none"/>
              </w:rPr>
              <w:t>招标范围</w:t>
            </w:r>
          </w:p>
        </w:tc>
        <w:tc>
          <w:tcPr>
            <w:tcW w:w="7427" w:type="dxa"/>
            <w:vAlign w:val="center"/>
          </w:tcPr>
          <w:p w14:paraId="08F8B1F8">
            <w:pPr>
              <w:pStyle w:val="38"/>
              <w:keepNext w:val="0"/>
              <w:keepLines w:val="0"/>
              <w:pageBreakBefore w:val="0"/>
              <w:widowControl w:val="0"/>
              <w:kinsoku/>
              <w:wordWrap/>
              <w:overflowPunct/>
              <w:topLinePunct w:val="0"/>
              <w:autoSpaceDE/>
              <w:autoSpaceDN/>
              <w:bidi w:val="0"/>
              <w:adjustRightInd/>
              <w:snapToGrid w:val="0"/>
              <w:spacing w:line="240" w:lineRule="auto"/>
              <w:textAlignment w:val="auto"/>
              <w:rPr>
                <w:spacing w:val="0"/>
                <w:highlight w:val="none"/>
              </w:rPr>
            </w:pPr>
            <w:r>
              <w:rPr>
                <w:spacing w:val="0"/>
                <w:highlight w:val="none"/>
              </w:rPr>
              <w:t>增加2套七氟丙烷灭火设备，并负责七氟丙烷灭火设备与报警系统的联动；改造期间涉及的室内装饰装潢的拆除与修复，详见工程量清单。</w:t>
            </w:r>
          </w:p>
        </w:tc>
      </w:tr>
      <w:tr w14:paraId="379C0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32" w:type="dxa"/>
            <w:vAlign w:val="center"/>
          </w:tcPr>
          <w:p w14:paraId="18531A41">
            <w:pPr>
              <w:pStyle w:val="38"/>
              <w:keepNext w:val="0"/>
              <w:keepLines w:val="0"/>
              <w:pageBreakBefore w:val="0"/>
              <w:widowControl w:val="0"/>
              <w:kinsoku/>
              <w:wordWrap/>
              <w:overflowPunct/>
              <w:topLinePunct w:val="0"/>
              <w:autoSpaceDE/>
              <w:autoSpaceDN/>
              <w:bidi w:val="0"/>
              <w:adjustRightInd/>
              <w:snapToGrid w:val="0"/>
              <w:spacing w:line="240" w:lineRule="auto"/>
              <w:ind w:left="525"/>
              <w:textAlignment w:val="auto"/>
              <w:rPr>
                <w:spacing w:val="0"/>
                <w:highlight w:val="none"/>
              </w:rPr>
            </w:pPr>
            <w:r>
              <w:rPr>
                <w:spacing w:val="0"/>
                <w:highlight w:val="none"/>
              </w:rPr>
              <w:t>工期</w:t>
            </w:r>
          </w:p>
        </w:tc>
        <w:tc>
          <w:tcPr>
            <w:tcW w:w="7427" w:type="dxa"/>
            <w:vAlign w:val="center"/>
          </w:tcPr>
          <w:p w14:paraId="1D6E90A5">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签订合同之日起10日内完成</w:t>
            </w:r>
          </w:p>
        </w:tc>
      </w:tr>
      <w:tr w14:paraId="43BD3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32" w:type="dxa"/>
            <w:vAlign w:val="center"/>
          </w:tcPr>
          <w:p w14:paraId="35DE6B6F">
            <w:pPr>
              <w:pStyle w:val="38"/>
              <w:keepNext w:val="0"/>
              <w:keepLines w:val="0"/>
              <w:pageBreakBefore w:val="0"/>
              <w:widowControl w:val="0"/>
              <w:kinsoku/>
              <w:wordWrap/>
              <w:overflowPunct/>
              <w:topLinePunct w:val="0"/>
              <w:autoSpaceDE/>
              <w:autoSpaceDN/>
              <w:bidi w:val="0"/>
              <w:adjustRightInd/>
              <w:snapToGrid w:val="0"/>
              <w:spacing w:line="240" w:lineRule="auto"/>
              <w:ind w:left="45"/>
              <w:textAlignment w:val="auto"/>
              <w:rPr>
                <w:spacing w:val="0"/>
                <w:highlight w:val="none"/>
              </w:rPr>
            </w:pPr>
            <w:r>
              <w:rPr>
                <w:spacing w:val="0"/>
                <w:highlight w:val="none"/>
              </w:rPr>
              <w:t>建设资金来源</w:t>
            </w:r>
          </w:p>
        </w:tc>
        <w:tc>
          <w:tcPr>
            <w:tcW w:w="7427" w:type="dxa"/>
            <w:vAlign w:val="center"/>
          </w:tcPr>
          <w:p w14:paraId="25FB1D7C">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自筹</w:t>
            </w:r>
          </w:p>
        </w:tc>
      </w:tr>
      <w:tr w14:paraId="714D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32" w:type="dxa"/>
            <w:vAlign w:val="center"/>
          </w:tcPr>
          <w:p w14:paraId="29F17D07">
            <w:pPr>
              <w:pStyle w:val="38"/>
              <w:keepNext w:val="0"/>
              <w:keepLines w:val="0"/>
              <w:pageBreakBefore w:val="0"/>
              <w:widowControl w:val="0"/>
              <w:kinsoku/>
              <w:wordWrap/>
              <w:overflowPunct/>
              <w:topLinePunct w:val="0"/>
              <w:autoSpaceDE/>
              <w:autoSpaceDN/>
              <w:bidi w:val="0"/>
              <w:adjustRightInd/>
              <w:snapToGrid w:val="0"/>
              <w:spacing w:line="240" w:lineRule="auto"/>
              <w:ind w:left="405"/>
              <w:textAlignment w:val="auto"/>
              <w:rPr>
                <w:spacing w:val="0"/>
                <w:highlight w:val="none"/>
              </w:rPr>
            </w:pPr>
            <w:r>
              <w:rPr>
                <w:spacing w:val="0"/>
                <w:highlight w:val="none"/>
              </w:rPr>
              <w:t>控制价</w:t>
            </w:r>
          </w:p>
        </w:tc>
        <w:tc>
          <w:tcPr>
            <w:tcW w:w="7427" w:type="dxa"/>
            <w:vAlign w:val="center"/>
          </w:tcPr>
          <w:p w14:paraId="65416134">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139936.31元</w:t>
            </w:r>
          </w:p>
        </w:tc>
      </w:tr>
      <w:tr w14:paraId="05077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832" w:type="dxa"/>
            <w:vAlign w:val="center"/>
          </w:tcPr>
          <w:p w14:paraId="2F258149">
            <w:pPr>
              <w:pStyle w:val="38"/>
              <w:keepNext w:val="0"/>
              <w:keepLines w:val="0"/>
              <w:pageBreakBefore w:val="0"/>
              <w:widowControl w:val="0"/>
              <w:kinsoku/>
              <w:wordWrap/>
              <w:overflowPunct/>
              <w:topLinePunct w:val="0"/>
              <w:autoSpaceDE/>
              <w:autoSpaceDN/>
              <w:bidi w:val="0"/>
              <w:adjustRightInd/>
              <w:snapToGrid w:val="0"/>
              <w:spacing w:line="240" w:lineRule="auto"/>
              <w:ind w:left="525"/>
              <w:textAlignment w:val="auto"/>
              <w:rPr>
                <w:spacing w:val="0"/>
                <w:highlight w:val="none"/>
              </w:rPr>
            </w:pPr>
            <w:r>
              <w:rPr>
                <w:spacing w:val="0"/>
                <w:highlight w:val="none"/>
              </w:rPr>
              <w:t>图纸</w:t>
            </w:r>
          </w:p>
        </w:tc>
        <w:tc>
          <w:tcPr>
            <w:tcW w:w="7427" w:type="dxa"/>
            <w:vAlign w:val="center"/>
          </w:tcPr>
          <w:p w14:paraId="0FCFDF8D">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提供详细的竣工图纸</w:t>
            </w:r>
          </w:p>
        </w:tc>
      </w:tr>
      <w:tr w14:paraId="1394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832" w:type="dxa"/>
            <w:vAlign w:val="center"/>
          </w:tcPr>
          <w:p w14:paraId="3B7EC221">
            <w:pPr>
              <w:pStyle w:val="38"/>
              <w:keepNext w:val="0"/>
              <w:keepLines w:val="0"/>
              <w:pageBreakBefore w:val="0"/>
              <w:widowControl w:val="0"/>
              <w:kinsoku/>
              <w:wordWrap/>
              <w:overflowPunct/>
              <w:topLinePunct w:val="0"/>
              <w:autoSpaceDE/>
              <w:autoSpaceDN/>
              <w:bidi w:val="0"/>
              <w:adjustRightInd/>
              <w:snapToGrid w:val="0"/>
              <w:spacing w:line="240" w:lineRule="auto"/>
              <w:ind w:left="525"/>
              <w:textAlignment w:val="auto"/>
              <w:rPr>
                <w:spacing w:val="0"/>
                <w:highlight w:val="none"/>
              </w:rPr>
            </w:pPr>
            <w:r>
              <w:rPr>
                <w:spacing w:val="0"/>
                <w:highlight w:val="none"/>
              </w:rPr>
              <w:t>清单</w:t>
            </w:r>
          </w:p>
        </w:tc>
        <w:tc>
          <w:tcPr>
            <w:tcW w:w="7427" w:type="dxa"/>
            <w:vAlign w:val="center"/>
          </w:tcPr>
          <w:p w14:paraId="2E4258E7">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施工结束后，根据实际产生的工程量，提供详细的结算清单</w:t>
            </w:r>
          </w:p>
        </w:tc>
      </w:tr>
      <w:tr w14:paraId="02AC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832" w:type="dxa"/>
            <w:vAlign w:val="center"/>
          </w:tcPr>
          <w:p w14:paraId="3A4C4465">
            <w:pPr>
              <w:pStyle w:val="38"/>
              <w:keepNext w:val="0"/>
              <w:keepLines w:val="0"/>
              <w:pageBreakBefore w:val="0"/>
              <w:widowControl w:val="0"/>
              <w:kinsoku/>
              <w:wordWrap/>
              <w:overflowPunct/>
              <w:topLinePunct w:val="0"/>
              <w:autoSpaceDE/>
              <w:autoSpaceDN/>
              <w:bidi w:val="0"/>
              <w:adjustRightInd/>
              <w:snapToGrid w:val="0"/>
              <w:spacing w:line="240" w:lineRule="auto"/>
              <w:ind w:left="45"/>
              <w:textAlignment w:val="auto"/>
              <w:rPr>
                <w:spacing w:val="0"/>
                <w:highlight w:val="none"/>
              </w:rPr>
            </w:pPr>
            <w:r>
              <w:rPr>
                <w:spacing w:val="0"/>
                <w:highlight w:val="none"/>
              </w:rPr>
              <w:t>合同价款形式</w:t>
            </w:r>
          </w:p>
        </w:tc>
        <w:tc>
          <w:tcPr>
            <w:tcW w:w="7427" w:type="dxa"/>
            <w:vAlign w:val="center"/>
          </w:tcPr>
          <w:p w14:paraId="35EF49B1">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工程量清单综合单价</w:t>
            </w:r>
          </w:p>
        </w:tc>
      </w:tr>
      <w:tr w14:paraId="013D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1832" w:type="dxa"/>
            <w:vAlign w:val="center"/>
          </w:tcPr>
          <w:p w14:paraId="1FE8C569">
            <w:pPr>
              <w:pStyle w:val="38"/>
              <w:keepNext w:val="0"/>
              <w:keepLines w:val="0"/>
              <w:pageBreakBefore w:val="0"/>
              <w:widowControl w:val="0"/>
              <w:kinsoku/>
              <w:wordWrap/>
              <w:overflowPunct/>
              <w:topLinePunct w:val="0"/>
              <w:autoSpaceDE/>
              <w:autoSpaceDN/>
              <w:bidi w:val="0"/>
              <w:adjustRightInd/>
              <w:snapToGrid w:val="0"/>
              <w:spacing w:line="240" w:lineRule="auto"/>
              <w:ind w:left="285"/>
              <w:textAlignment w:val="auto"/>
              <w:rPr>
                <w:spacing w:val="0"/>
                <w:highlight w:val="none"/>
              </w:rPr>
            </w:pPr>
            <w:r>
              <w:rPr>
                <w:spacing w:val="0"/>
                <w:highlight w:val="none"/>
              </w:rPr>
              <w:t>付款方式</w:t>
            </w:r>
          </w:p>
        </w:tc>
        <w:tc>
          <w:tcPr>
            <w:tcW w:w="7427" w:type="dxa"/>
            <w:vAlign w:val="center"/>
          </w:tcPr>
          <w:p w14:paraId="05750C4A">
            <w:pPr>
              <w:pStyle w:val="38"/>
              <w:keepNext w:val="0"/>
              <w:keepLines w:val="0"/>
              <w:pageBreakBefore w:val="0"/>
              <w:widowControl w:val="0"/>
              <w:kinsoku/>
              <w:wordWrap/>
              <w:overflowPunct/>
              <w:topLinePunct w:val="0"/>
              <w:autoSpaceDE/>
              <w:autoSpaceDN/>
              <w:bidi w:val="0"/>
              <w:adjustRightInd/>
              <w:snapToGrid w:val="0"/>
              <w:spacing w:line="240" w:lineRule="auto"/>
              <w:ind w:left="22" w:right="1" w:firstLine="10"/>
              <w:jc w:val="both"/>
              <w:textAlignment w:val="auto"/>
              <w:rPr>
                <w:spacing w:val="0"/>
                <w:highlight w:val="none"/>
              </w:rPr>
            </w:pPr>
            <w:r>
              <w:rPr>
                <w:spacing w:val="0"/>
                <w:highlight w:val="none"/>
              </w:rPr>
              <w:t>工程完成经甲方验收合格后双方进行结算，结算完成经甲方 审核扣除相关费用，甲方收到乙方开具的发票，经甲方财务 部门审核通过后30日内付至审核价的97%,剩余3%作为质保金，质保期满后无质量问题一次性无息付款。详见合同条款。</w:t>
            </w:r>
          </w:p>
        </w:tc>
      </w:tr>
      <w:tr w14:paraId="6BDD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832" w:type="dxa"/>
            <w:vAlign w:val="center"/>
          </w:tcPr>
          <w:p w14:paraId="1F299C5F">
            <w:pPr>
              <w:pStyle w:val="38"/>
              <w:keepNext w:val="0"/>
              <w:keepLines w:val="0"/>
              <w:pageBreakBefore w:val="0"/>
              <w:widowControl w:val="0"/>
              <w:kinsoku/>
              <w:wordWrap/>
              <w:overflowPunct/>
              <w:topLinePunct w:val="0"/>
              <w:autoSpaceDE/>
              <w:autoSpaceDN/>
              <w:bidi w:val="0"/>
              <w:adjustRightInd/>
              <w:snapToGrid w:val="0"/>
              <w:spacing w:line="240" w:lineRule="auto"/>
              <w:ind w:left="285"/>
              <w:textAlignment w:val="auto"/>
              <w:rPr>
                <w:spacing w:val="0"/>
                <w:highlight w:val="none"/>
              </w:rPr>
            </w:pPr>
            <w:r>
              <w:rPr>
                <w:spacing w:val="0"/>
                <w:highlight w:val="none"/>
              </w:rPr>
              <w:t>技术标准</w:t>
            </w:r>
          </w:p>
        </w:tc>
        <w:tc>
          <w:tcPr>
            <w:tcW w:w="7427" w:type="dxa"/>
            <w:vAlign w:val="center"/>
          </w:tcPr>
          <w:p w14:paraId="06ABFB76">
            <w:pPr>
              <w:pStyle w:val="38"/>
              <w:keepNext w:val="0"/>
              <w:keepLines w:val="0"/>
              <w:pageBreakBefore w:val="0"/>
              <w:widowControl w:val="0"/>
              <w:kinsoku/>
              <w:wordWrap/>
              <w:overflowPunct/>
              <w:topLinePunct w:val="0"/>
              <w:autoSpaceDE/>
              <w:autoSpaceDN/>
              <w:bidi w:val="0"/>
              <w:adjustRightInd/>
              <w:snapToGrid w:val="0"/>
              <w:spacing w:line="240" w:lineRule="auto"/>
              <w:ind w:left="22"/>
              <w:textAlignment w:val="auto"/>
              <w:rPr>
                <w:spacing w:val="0"/>
                <w:highlight w:val="none"/>
              </w:rPr>
            </w:pPr>
            <w:r>
              <w:rPr>
                <w:spacing w:val="0"/>
                <w:highlight w:val="none"/>
              </w:rPr>
              <w:t>达到工程消防验收合格标准，符合工程施工及验收规范要求</w:t>
            </w:r>
          </w:p>
        </w:tc>
      </w:tr>
      <w:tr w14:paraId="4B7AF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832" w:type="dxa"/>
            <w:vAlign w:val="center"/>
          </w:tcPr>
          <w:p w14:paraId="0387BD42">
            <w:pPr>
              <w:pStyle w:val="38"/>
              <w:keepNext w:val="0"/>
              <w:keepLines w:val="0"/>
              <w:pageBreakBefore w:val="0"/>
              <w:widowControl w:val="0"/>
              <w:kinsoku/>
              <w:wordWrap/>
              <w:overflowPunct/>
              <w:topLinePunct w:val="0"/>
              <w:autoSpaceDE/>
              <w:autoSpaceDN/>
              <w:bidi w:val="0"/>
              <w:adjustRightInd/>
              <w:snapToGrid w:val="0"/>
              <w:spacing w:line="240" w:lineRule="auto"/>
              <w:ind w:left="48"/>
              <w:textAlignment w:val="auto"/>
              <w:rPr>
                <w:spacing w:val="0"/>
                <w:highlight w:val="none"/>
              </w:rPr>
            </w:pPr>
            <w:r>
              <w:rPr>
                <w:b/>
                <w:bCs/>
                <w:spacing w:val="0"/>
                <w:highlight w:val="none"/>
              </w:rPr>
              <w:t>其他特殊要求</w:t>
            </w:r>
          </w:p>
        </w:tc>
        <w:tc>
          <w:tcPr>
            <w:tcW w:w="7427" w:type="dxa"/>
            <w:vAlign w:val="center"/>
          </w:tcPr>
          <w:p w14:paraId="0C285E14">
            <w:pPr>
              <w:pStyle w:val="38"/>
              <w:keepNext w:val="0"/>
              <w:keepLines w:val="0"/>
              <w:pageBreakBefore w:val="0"/>
              <w:widowControl w:val="0"/>
              <w:kinsoku/>
              <w:wordWrap/>
              <w:overflowPunct/>
              <w:topLinePunct w:val="0"/>
              <w:autoSpaceDE/>
              <w:autoSpaceDN/>
              <w:bidi w:val="0"/>
              <w:adjustRightInd/>
              <w:snapToGrid w:val="0"/>
              <w:spacing w:line="240" w:lineRule="auto"/>
              <w:ind w:left="11"/>
              <w:textAlignment w:val="auto"/>
              <w:rPr>
                <w:spacing w:val="0"/>
                <w:highlight w:val="none"/>
              </w:rPr>
            </w:pPr>
            <w:r>
              <w:rPr>
                <w:spacing w:val="0"/>
                <w:highlight w:val="none"/>
              </w:rPr>
              <w:t>投标前投标单位需自行查看现场</w:t>
            </w:r>
          </w:p>
        </w:tc>
      </w:tr>
    </w:tbl>
    <w:p w14:paraId="28D3ABD8">
      <w:pPr>
        <w:bidi w:val="0"/>
        <w:rPr>
          <w:rFonts w:hint="eastAsia"/>
          <w:highlight w:val="none"/>
          <w:lang w:eastAsia="zh-CN"/>
        </w:rPr>
      </w:pPr>
    </w:p>
    <w:p w14:paraId="6994CEA0">
      <w:pPr>
        <w:rPr>
          <w:rFonts w:hint="eastAsia" w:asciiTheme="majorEastAsia" w:hAnsiTheme="majorEastAsia" w:eastAsiaTheme="majorEastAsia" w:cstheme="majorEastAsia"/>
          <w:iCs/>
          <w:color w:val="auto"/>
          <w:sz w:val="28"/>
          <w:szCs w:val="28"/>
          <w:highlight w:val="none"/>
          <w:lang w:eastAsia="zh-CN"/>
        </w:rPr>
      </w:pPr>
      <w:bookmarkStart w:id="5" w:name="_Toc10880"/>
      <w:bookmarkStart w:id="6" w:name="_Toc14606"/>
      <w:bookmarkStart w:id="7" w:name="_Toc28369"/>
      <w:bookmarkStart w:id="8" w:name="_Toc5854"/>
      <w:bookmarkStart w:id="9" w:name="_Toc7164"/>
      <w:r>
        <w:rPr>
          <w:rFonts w:hint="eastAsia" w:asciiTheme="majorEastAsia" w:hAnsiTheme="majorEastAsia" w:eastAsiaTheme="majorEastAsia" w:cstheme="majorEastAsia"/>
          <w:iCs/>
          <w:color w:val="auto"/>
          <w:sz w:val="28"/>
          <w:szCs w:val="28"/>
          <w:highlight w:val="none"/>
        </w:rPr>
        <w:br w:type="page"/>
      </w:r>
      <w:r>
        <w:rPr>
          <w:rFonts w:hint="eastAsia" w:asciiTheme="majorEastAsia" w:hAnsiTheme="majorEastAsia" w:eastAsiaTheme="majorEastAsia" w:cstheme="majorEastAsia"/>
          <w:iCs/>
          <w:color w:val="auto"/>
          <w:sz w:val="28"/>
          <w:szCs w:val="28"/>
          <w:highlight w:val="none"/>
          <w:lang w:eastAsia="zh-CN"/>
        </w:rPr>
        <w:drawing>
          <wp:inline distT="0" distB="0" distL="114300" distR="114300">
            <wp:extent cx="5295900" cy="7258050"/>
            <wp:effectExtent l="0" t="0" r="0" b="0"/>
            <wp:docPr id="2" name="图片 2" descr="260cd24996f6dc3f45400e33d220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0cd24996f6dc3f45400e33d2209da"/>
                    <pic:cNvPicPr>
                      <a:picLocks noChangeAspect="1"/>
                    </pic:cNvPicPr>
                  </pic:nvPicPr>
                  <pic:blipFill>
                    <a:blip r:embed="rId10"/>
                    <a:stretch>
                      <a:fillRect/>
                    </a:stretch>
                  </pic:blipFill>
                  <pic:spPr>
                    <a:xfrm>
                      <a:off x="0" y="0"/>
                      <a:ext cx="5295900" cy="7258050"/>
                    </a:xfrm>
                    <a:prstGeom prst="rect">
                      <a:avLst/>
                    </a:prstGeom>
                  </pic:spPr>
                </pic:pic>
              </a:graphicData>
            </a:graphic>
          </wp:inline>
        </w:drawing>
      </w:r>
    </w:p>
    <w:p w14:paraId="18F4E085">
      <w:pPr>
        <w:pStyle w:val="2"/>
        <w:rPr>
          <w:rFonts w:hint="eastAsia" w:asciiTheme="majorEastAsia" w:hAnsiTheme="majorEastAsia" w:eastAsiaTheme="majorEastAsia" w:cstheme="majorEastAsia"/>
          <w:iCs/>
          <w:color w:val="auto"/>
          <w:sz w:val="28"/>
          <w:szCs w:val="28"/>
          <w:highlight w:val="none"/>
          <w:lang w:eastAsia="zh-CN"/>
        </w:rPr>
      </w:pPr>
    </w:p>
    <w:p w14:paraId="0B7C1B04">
      <w:pPr>
        <w:pStyle w:val="2"/>
        <w:rPr>
          <w:rFonts w:hint="eastAsia" w:asciiTheme="majorEastAsia" w:hAnsiTheme="majorEastAsia" w:eastAsiaTheme="majorEastAsia" w:cstheme="majorEastAsia"/>
          <w:iCs/>
          <w:color w:val="auto"/>
          <w:sz w:val="28"/>
          <w:szCs w:val="28"/>
          <w:highlight w:val="none"/>
          <w:lang w:eastAsia="zh-CN"/>
        </w:rPr>
      </w:pPr>
    </w:p>
    <w:p w14:paraId="60C291DD">
      <w:pPr>
        <w:pStyle w:val="2"/>
        <w:rPr>
          <w:rFonts w:hint="eastAsia" w:asciiTheme="majorEastAsia" w:hAnsiTheme="majorEastAsia" w:eastAsiaTheme="majorEastAsia" w:cstheme="majorEastAsia"/>
          <w:iCs/>
          <w:color w:val="auto"/>
          <w:sz w:val="28"/>
          <w:szCs w:val="28"/>
          <w:highlight w:val="none"/>
          <w:lang w:eastAsia="zh-CN"/>
        </w:rPr>
      </w:pPr>
    </w:p>
    <w:p w14:paraId="61FA4415">
      <w:pPr>
        <w:pStyle w:val="2"/>
        <w:rPr>
          <w:rFonts w:hint="eastAsia" w:asciiTheme="majorEastAsia" w:hAnsiTheme="majorEastAsia" w:eastAsiaTheme="majorEastAsia" w:cstheme="majorEastAsia"/>
          <w:iCs/>
          <w:color w:val="auto"/>
          <w:sz w:val="28"/>
          <w:szCs w:val="28"/>
          <w:highlight w:val="none"/>
          <w:lang w:eastAsia="zh-CN"/>
        </w:rPr>
      </w:pPr>
    </w:p>
    <w:p w14:paraId="5BA33629">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auto"/>
          <w:sz w:val="28"/>
          <w:szCs w:val="28"/>
          <w:highlight w:val="none"/>
        </w:rPr>
      </w:pPr>
      <w:r>
        <w:rPr>
          <w:rFonts w:hint="eastAsia" w:asciiTheme="majorEastAsia" w:hAnsiTheme="majorEastAsia" w:eastAsiaTheme="majorEastAsia" w:cstheme="majorEastAsia"/>
          <w:iCs/>
          <w:color w:val="auto"/>
          <w:sz w:val="28"/>
          <w:szCs w:val="28"/>
          <w:highlight w:val="none"/>
        </w:rPr>
        <w:t>第三章 文件格式</w:t>
      </w:r>
      <w:bookmarkEnd w:id="5"/>
      <w:bookmarkEnd w:id="6"/>
      <w:bookmarkEnd w:id="7"/>
      <w:bookmarkEnd w:id="8"/>
      <w:bookmarkEnd w:id="9"/>
    </w:p>
    <w:p w14:paraId="4F84013D">
      <w:pPr>
        <w:pStyle w:val="23"/>
        <w:rPr>
          <w:rFonts w:asciiTheme="majorEastAsia" w:hAnsiTheme="majorEastAsia" w:eastAsiaTheme="majorEastAsia" w:cstheme="majorEastAsia"/>
          <w:b/>
          <w:color w:val="auto"/>
          <w:sz w:val="36"/>
          <w:szCs w:val="36"/>
          <w:highlight w:val="none"/>
        </w:rPr>
      </w:pPr>
    </w:p>
    <w:p w14:paraId="374E63C5">
      <w:pPr>
        <w:pStyle w:val="23"/>
        <w:rPr>
          <w:rFonts w:asciiTheme="majorEastAsia" w:hAnsiTheme="majorEastAsia" w:eastAsiaTheme="majorEastAsia" w:cstheme="majorEastAsia"/>
          <w:b/>
          <w:color w:val="auto"/>
          <w:sz w:val="36"/>
          <w:szCs w:val="36"/>
          <w:highlight w:val="none"/>
        </w:rPr>
      </w:pPr>
    </w:p>
    <w:p w14:paraId="05ED337E">
      <w:pPr>
        <w:pStyle w:val="23"/>
        <w:rPr>
          <w:rFonts w:asciiTheme="majorEastAsia" w:hAnsiTheme="majorEastAsia" w:eastAsiaTheme="majorEastAsia" w:cstheme="majorEastAsia"/>
          <w:b/>
          <w:color w:val="auto"/>
          <w:sz w:val="36"/>
          <w:szCs w:val="36"/>
          <w:highlight w:val="none"/>
        </w:rPr>
      </w:pPr>
    </w:p>
    <w:p w14:paraId="110571F7">
      <w:pPr>
        <w:pStyle w:val="23"/>
        <w:rPr>
          <w:rFonts w:asciiTheme="majorEastAsia" w:hAnsiTheme="majorEastAsia" w:eastAsiaTheme="majorEastAsia" w:cstheme="majorEastAsia"/>
          <w:b/>
          <w:color w:val="auto"/>
          <w:sz w:val="36"/>
          <w:szCs w:val="36"/>
          <w:highlight w:val="none"/>
        </w:rPr>
      </w:pPr>
    </w:p>
    <w:p w14:paraId="35655BD7">
      <w:pPr>
        <w:pStyle w:val="23"/>
        <w:rPr>
          <w:rFonts w:asciiTheme="majorEastAsia" w:hAnsiTheme="majorEastAsia" w:eastAsiaTheme="majorEastAsia" w:cstheme="majorEastAsia"/>
          <w:b/>
          <w:color w:val="auto"/>
          <w:sz w:val="36"/>
          <w:szCs w:val="36"/>
          <w:highlight w:val="none"/>
        </w:rPr>
      </w:pPr>
    </w:p>
    <w:p w14:paraId="5D6612D8">
      <w:pPr>
        <w:pStyle w:val="23"/>
        <w:rPr>
          <w:rFonts w:asciiTheme="majorEastAsia" w:hAnsiTheme="majorEastAsia" w:eastAsiaTheme="majorEastAsia" w:cstheme="majorEastAsia"/>
          <w:b/>
          <w:color w:val="auto"/>
          <w:sz w:val="36"/>
          <w:szCs w:val="36"/>
          <w:highlight w:val="none"/>
        </w:rPr>
      </w:pPr>
    </w:p>
    <w:p w14:paraId="675B2FD4">
      <w:pPr>
        <w:pStyle w:val="23"/>
        <w:rPr>
          <w:rFonts w:asciiTheme="majorEastAsia" w:hAnsiTheme="majorEastAsia" w:eastAsiaTheme="majorEastAsia" w:cstheme="majorEastAsia"/>
          <w:b/>
          <w:color w:val="auto"/>
          <w:sz w:val="36"/>
          <w:szCs w:val="36"/>
          <w:highlight w:val="none"/>
        </w:rPr>
      </w:pPr>
    </w:p>
    <w:p w14:paraId="19E9890C">
      <w:pPr>
        <w:pStyle w:val="23"/>
        <w:rPr>
          <w:rFonts w:asciiTheme="majorEastAsia" w:hAnsiTheme="majorEastAsia" w:eastAsiaTheme="majorEastAsia" w:cstheme="majorEastAsia"/>
          <w:b/>
          <w:color w:val="auto"/>
          <w:sz w:val="36"/>
          <w:szCs w:val="36"/>
          <w:highlight w:val="none"/>
        </w:rPr>
      </w:pPr>
    </w:p>
    <w:p w14:paraId="7EC7310A">
      <w:pPr>
        <w:pStyle w:val="23"/>
        <w:rPr>
          <w:rFonts w:asciiTheme="majorEastAsia" w:hAnsiTheme="majorEastAsia" w:eastAsiaTheme="majorEastAsia" w:cstheme="majorEastAsia"/>
          <w:b/>
          <w:color w:val="auto"/>
          <w:sz w:val="36"/>
          <w:szCs w:val="36"/>
          <w:highlight w:val="none"/>
        </w:rPr>
      </w:pPr>
    </w:p>
    <w:p w14:paraId="29C3F39D">
      <w:pPr>
        <w:pStyle w:val="23"/>
        <w:rPr>
          <w:rFonts w:asciiTheme="majorEastAsia" w:hAnsiTheme="majorEastAsia" w:eastAsiaTheme="majorEastAsia" w:cstheme="majorEastAsia"/>
          <w:b/>
          <w:color w:val="auto"/>
          <w:sz w:val="36"/>
          <w:szCs w:val="36"/>
          <w:highlight w:val="none"/>
        </w:rPr>
      </w:pPr>
    </w:p>
    <w:p w14:paraId="2C70CBC0">
      <w:pPr>
        <w:pStyle w:val="23"/>
        <w:rPr>
          <w:rFonts w:asciiTheme="majorEastAsia" w:hAnsiTheme="majorEastAsia" w:eastAsiaTheme="majorEastAsia" w:cstheme="majorEastAsia"/>
          <w:b/>
          <w:color w:val="auto"/>
          <w:sz w:val="36"/>
          <w:szCs w:val="36"/>
          <w:highlight w:val="none"/>
        </w:rPr>
      </w:pPr>
    </w:p>
    <w:p w14:paraId="27B5AB13">
      <w:pPr>
        <w:pStyle w:val="23"/>
        <w:rPr>
          <w:rFonts w:asciiTheme="majorEastAsia" w:hAnsiTheme="majorEastAsia" w:eastAsiaTheme="majorEastAsia" w:cstheme="majorEastAsia"/>
          <w:b/>
          <w:color w:val="auto"/>
          <w:sz w:val="36"/>
          <w:szCs w:val="36"/>
          <w:highlight w:val="none"/>
        </w:rPr>
      </w:pPr>
    </w:p>
    <w:p w14:paraId="659D095C">
      <w:pPr>
        <w:pStyle w:val="23"/>
        <w:rPr>
          <w:rFonts w:asciiTheme="majorEastAsia" w:hAnsiTheme="majorEastAsia" w:eastAsiaTheme="majorEastAsia" w:cstheme="majorEastAsia"/>
          <w:b/>
          <w:color w:val="auto"/>
          <w:sz w:val="36"/>
          <w:szCs w:val="36"/>
          <w:highlight w:val="none"/>
        </w:rPr>
      </w:pPr>
    </w:p>
    <w:p w14:paraId="0C04C6C2">
      <w:pPr>
        <w:pStyle w:val="23"/>
        <w:rPr>
          <w:rFonts w:asciiTheme="majorEastAsia" w:hAnsiTheme="majorEastAsia" w:eastAsiaTheme="majorEastAsia" w:cstheme="majorEastAsia"/>
          <w:b/>
          <w:color w:val="auto"/>
          <w:sz w:val="36"/>
          <w:szCs w:val="36"/>
          <w:highlight w:val="none"/>
        </w:rPr>
      </w:pPr>
    </w:p>
    <w:p w14:paraId="3B704E8B">
      <w:pPr>
        <w:pStyle w:val="23"/>
        <w:rPr>
          <w:rFonts w:asciiTheme="majorEastAsia" w:hAnsiTheme="majorEastAsia" w:eastAsiaTheme="majorEastAsia" w:cstheme="majorEastAsia"/>
          <w:b/>
          <w:color w:val="auto"/>
          <w:sz w:val="36"/>
          <w:szCs w:val="36"/>
          <w:highlight w:val="none"/>
        </w:rPr>
      </w:pPr>
    </w:p>
    <w:p w14:paraId="0F1D2793">
      <w:pPr>
        <w:pStyle w:val="23"/>
        <w:rPr>
          <w:rFonts w:asciiTheme="majorEastAsia" w:hAnsiTheme="majorEastAsia" w:eastAsiaTheme="majorEastAsia" w:cstheme="majorEastAsia"/>
          <w:b/>
          <w:color w:val="auto"/>
          <w:sz w:val="36"/>
          <w:szCs w:val="36"/>
          <w:highlight w:val="none"/>
        </w:rPr>
      </w:pPr>
    </w:p>
    <w:p w14:paraId="4F5D9678">
      <w:pPr>
        <w:pStyle w:val="23"/>
        <w:rPr>
          <w:rFonts w:asciiTheme="majorEastAsia" w:hAnsiTheme="majorEastAsia" w:eastAsiaTheme="majorEastAsia" w:cstheme="majorEastAsia"/>
          <w:b/>
          <w:color w:val="auto"/>
          <w:sz w:val="36"/>
          <w:szCs w:val="36"/>
          <w:highlight w:val="none"/>
        </w:rPr>
      </w:pPr>
    </w:p>
    <w:p w14:paraId="52808783">
      <w:pPr>
        <w:pStyle w:val="23"/>
        <w:rPr>
          <w:rFonts w:asciiTheme="majorEastAsia" w:hAnsiTheme="majorEastAsia" w:eastAsiaTheme="majorEastAsia" w:cstheme="majorEastAsia"/>
          <w:b/>
          <w:color w:val="auto"/>
          <w:sz w:val="36"/>
          <w:szCs w:val="36"/>
          <w:highlight w:val="none"/>
        </w:rPr>
      </w:pPr>
    </w:p>
    <w:p w14:paraId="1D6A1A37">
      <w:pPr>
        <w:pStyle w:val="23"/>
        <w:rPr>
          <w:rFonts w:asciiTheme="majorEastAsia" w:hAnsiTheme="majorEastAsia" w:eastAsiaTheme="majorEastAsia" w:cstheme="majorEastAsia"/>
          <w:b/>
          <w:color w:val="auto"/>
          <w:sz w:val="36"/>
          <w:szCs w:val="36"/>
          <w:highlight w:val="none"/>
        </w:rPr>
      </w:pPr>
    </w:p>
    <w:p w14:paraId="7B42CE98">
      <w:pPr>
        <w:pStyle w:val="23"/>
        <w:rPr>
          <w:rFonts w:asciiTheme="majorEastAsia" w:hAnsiTheme="majorEastAsia" w:eastAsiaTheme="majorEastAsia" w:cstheme="majorEastAsia"/>
          <w:b/>
          <w:color w:val="auto"/>
          <w:sz w:val="36"/>
          <w:szCs w:val="36"/>
          <w:highlight w:val="none"/>
        </w:rPr>
      </w:pPr>
    </w:p>
    <w:p w14:paraId="0F4895FE">
      <w:pPr>
        <w:pStyle w:val="23"/>
        <w:rPr>
          <w:rFonts w:asciiTheme="majorEastAsia" w:hAnsiTheme="majorEastAsia" w:eastAsiaTheme="majorEastAsia" w:cstheme="majorEastAsia"/>
          <w:b/>
          <w:color w:val="auto"/>
          <w:sz w:val="36"/>
          <w:szCs w:val="36"/>
          <w:highlight w:val="none"/>
        </w:rPr>
      </w:pPr>
    </w:p>
    <w:p w14:paraId="730D8342">
      <w:pPr>
        <w:pStyle w:val="23"/>
        <w:rPr>
          <w:rFonts w:asciiTheme="majorEastAsia" w:hAnsiTheme="majorEastAsia" w:eastAsiaTheme="majorEastAsia" w:cstheme="majorEastAsia"/>
          <w:b/>
          <w:color w:val="auto"/>
          <w:sz w:val="36"/>
          <w:szCs w:val="36"/>
          <w:highlight w:val="none"/>
        </w:rPr>
      </w:pPr>
    </w:p>
    <w:p w14:paraId="0BA539A3">
      <w:pPr>
        <w:pStyle w:val="23"/>
        <w:rPr>
          <w:rFonts w:asciiTheme="majorEastAsia" w:hAnsiTheme="majorEastAsia" w:eastAsiaTheme="majorEastAsia" w:cstheme="majorEastAsia"/>
          <w:b/>
          <w:color w:val="auto"/>
          <w:sz w:val="36"/>
          <w:szCs w:val="36"/>
          <w:highlight w:val="none"/>
        </w:rPr>
      </w:pPr>
    </w:p>
    <w:p w14:paraId="00D8677A">
      <w:pPr>
        <w:pStyle w:val="23"/>
        <w:rPr>
          <w:rFonts w:asciiTheme="majorEastAsia" w:hAnsiTheme="majorEastAsia" w:eastAsiaTheme="majorEastAsia" w:cstheme="majorEastAsia"/>
          <w:b/>
          <w:color w:val="auto"/>
          <w:sz w:val="36"/>
          <w:szCs w:val="36"/>
          <w:highlight w:val="none"/>
        </w:rPr>
      </w:pPr>
    </w:p>
    <w:p w14:paraId="377C8A85">
      <w:pPr>
        <w:pStyle w:val="23"/>
        <w:rPr>
          <w:rFonts w:asciiTheme="majorEastAsia" w:hAnsiTheme="majorEastAsia" w:eastAsiaTheme="majorEastAsia" w:cstheme="majorEastAsia"/>
          <w:b/>
          <w:color w:val="auto"/>
          <w:sz w:val="36"/>
          <w:szCs w:val="36"/>
          <w:highlight w:val="none"/>
        </w:rPr>
      </w:pPr>
    </w:p>
    <w:p w14:paraId="43735F06">
      <w:pPr>
        <w:pStyle w:val="23"/>
        <w:rPr>
          <w:rFonts w:asciiTheme="majorEastAsia" w:hAnsiTheme="majorEastAsia" w:eastAsiaTheme="majorEastAsia" w:cstheme="majorEastAsia"/>
          <w:b/>
          <w:color w:val="auto"/>
          <w:sz w:val="36"/>
          <w:szCs w:val="36"/>
          <w:highlight w:val="none"/>
        </w:rPr>
      </w:pPr>
    </w:p>
    <w:p w14:paraId="2E276C22">
      <w:pPr>
        <w:pStyle w:val="23"/>
        <w:rPr>
          <w:rFonts w:asciiTheme="majorEastAsia" w:hAnsiTheme="majorEastAsia" w:eastAsiaTheme="majorEastAsia" w:cstheme="majorEastAsia"/>
          <w:b/>
          <w:color w:val="auto"/>
          <w:sz w:val="36"/>
          <w:szCs w:val="36"/>
          <w:highlight w:val="none"/>
        </w:rPr>
      </w:pPr>
    </w:p>
    <w:p w14:paraId="4D6F5BB2">
      <w:pPr>
        <w:pStyle w:val="23"/>
        <w:rPr>
          <w:rFonts w:asciiTheme="majorEastAsia" w:hAnsiTheme="majorEastAsia" w:eastAsiaTheme="majorEastAsia" w:cstheme="majorEastAsia"/>
          <w:b/>
          <w:color w:val="auto"/>
          <w:sz w:val="36"/>
          <w:szCs w:val="36"/>
          <w:highlight w:val="none"/>
        </w:rPr>
      </w:pPr>
    </w:p>
    <w:p w14:paraId="1FE4E80A">
      <w:pPr>
        <w:pStyle w:val="23"/>
        <w:rPr>
          <w:rFonts w:asciiTheme="majorEastAsia" w:hAnsiTheme="majorEastAsia" w:eastAsiaTheme="majorEastAsia" w:cstheme="majorEastAsia"/>
          <w:b/>
          <w:color w:val="auto"/>
          <w:sz w:val="36"/>
          <w:szCs w:val="36"/>
          <w:highlight w:val="none"/>
        </w:rPr>
      </w:pPr>
    </w:p>
    <w:p w14:paraId="1B9569E5">
      <w:pPr>
        <w:pStyle w:val="23"/>
        <w:rPr>
          <w:rFonts w:asciiTheme="majorEastAsia" w:hAnsiTheme="majorEastAsia" w:eastAsiaTheme="majorEastAsia" w:cstheme="majorEastAsia"/>
          <w:b/>
          <w:color w:val="auto"/>
          <w:sz w:val="36"/>
          <w:szCs w:val="36"/>
          <w:highlight w:val="none"/>
        </w:rPr>
      </w:pPr>
    </w:p>
    <w:p w14:paraId="15E4B25A">
      <w:pPr>
        <w:pStyle w:val="23"/>
        <w:rPr>
          <w:rFonts w:asciiTheme="majorEastAsia" w:hAnsiTheme="majorEastAsia" w:eastAsiaTheme="majorEastAsia" w:cstheme="majorEastAsia"/>
          <w:b/>
          <w:color w:val="auto"/>
          <w:sz w:val="36"/>
          <w:szCs w:val="36"/>
          <w:highlight w:val="none"/>
        </w:rPr>
      </w:pPr>
    </w:p>
    <w:p w14:paraId="427C1B01">
      <w:pPr>
        <w:rPr>
          <w:rFonts w:asciiTheme="majorEastAsia" w:hAnsiTheme="majorEastAsia" w:eastAsiaTheme="majorEastAsia" w:cstheme="majorEastAsia"/>
          <w:bCs/>
          <w:color w:val="auto"/>
          <w:sz w:val="32"/>
          <w:szCs w:val="32"/>
          <w:highlight w:val="none"/>
        </w:rPr>
      </w:pPr>
    </w:p>
    <w:p w14:paraId="242A1F36">
      <w:pP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致：吉林大学第一医院</w:t>
      </w:r>
    </w:p>
    <w:p w14:paraId="5A121743">
      <w:pPr>
        <w:rPr>
          <w:rFonts w:asciiTheme="majorEastAsia" w:hAnsiTheme="majorEastAsia" w:eastAsiaTheme="majorEastAsia" w:cstheme="majorEastAsia"/>
          <w:bCs/>
          <w:color w:val="auto"/>
          <w:sz w:val="28"/>
          <w:szCs w:val="28"/>
          <w:highlight w:val="none"/>
        </w:rPr>
      </w:pPr>
    </w:p>
    <w:p w14:paraId="002918E7">
      <w:pPr>
        <w:rPr>
          <w:rFonts w:asciiTheme="majorEastAsia" w:hAnsiTheme="majorEastAsia" w:eastAsiaTheme="majorEastAsia" w:cstheme="majorEastAsia"/>
          <w:bCs/>
          <w:color w:val="auto"/>
          <w:sz w:val="28"/>
          <w:szCs w:val="28"/>
          <w:highlight w:val="none"/>
        </w:rPr>
      </w:pPr>
    </w:p>
    <w:p w14:paraId="117D5A4B">
      <w:pPr>
        <w:rPr>
          <w:rFonts w:asciiTheme="majorEastAsia" w:hAnsiTheme="majorEastAsia" w:eastAsiaTheme="majorEastAsia" w:cstheme="majorEastAsia"/>
          <w:bCs/>
          <w:color w:val="auto"/>
          <w:sz w:val="28"/>
          <w:szCs w:val="28"/>
          <w:highlight w:val="none"/>
        </w:rPr>
      </w:pPr>
    </w:p>
    <w:p w14:paraId="46E3F604">
      <w:pPr>
        <w:rPr>
          <w:rFonts w:asciiTheme="majorEastAsia" w:hAnsiTheme="majorEastAsia" w:eastAsiaTheme="majorEastAsia" w:cstheme="majorEastAsia"/>
          <w:bCs/>
          <w:color w:val="auto"/>
          <w:sz w:val="28"/>
          <w:szCs w:val="28"/>
          <w:highlight w:val="none"/>
        </w:rPr>
      </w:pPr>
    </w:p>
    <w:p w14:paraId="22C03AE4">
      <w:pPr>
        <w:jc w:val="cente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lang w:eastAsia="zh-CN"/>
        </w:rPr>
        <w:t>产品议价</w:t>
      </w:r>
      <w:r>
        <w:rPr>
          <w:rFonts w:hint="eastAsia" w:asciiTheme="majorEastAsia" w:hAnsiTheme="majorEastAsia" w:eastAsiaTheme="majorEastAsia" w:cstheme="majorEastAsia"/>
          <w:bCs/>
          <w:color w:val="auto"/>
          <w:sz w:val="28"/>
          <w:szCs w:val="28"/>
          <w:highlight w:val="none"/>
        </w:rPr>
        <w:t>文件</w:t>
      </w:r>
    </w:p>
    <w:p w14:paraId="1F910F1C">
      <w:pPr>
        <w:jc w:val="cente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（正本）</w:t>
      </w:r>
    </w:p>
    <w:p w14:paraId="0292E4AE">
      <w:pPr>
        <w:rPr>
          <w:rFonts w:asciiTheme="majorEastAsia" w:hAnsiTheme="majorEastAsia" w:eastAsiaTheme="majorEastAsia" w:cstheme="majorEastAsia"/>
          <w:bCs/>
          <w:color w:val="auto"/>
          <w:sz w:val="28"/>
          <w:szCs w:val="28"/>
          <w:highlight w:val="none"/>
        </w:rPr>
      </w:pPr>
    </w:p>
    <w:p w14:paraId="6B0960CD">
      <w:pPr>
        <w:rPr>
          <w:rFonts w:asciiTheme="majorEastAsia" w:hAnsiTheme="majorEastAsia" w:eastAsiaTheme="majorEastAsia" w:cstheme="majorEastAsia"/>
          <w:bCs/>
          <w:color w:val="auto"/>
          <w:sz w:val="28"/>
          <w:szCs w:val="28"/>
          <w:highlight w:val="none"/>
        </w:rPr>
      </w:pPr>
    </w:p>
    <w:p w14:paraId="5A482CCB">
      <w:pPr>
        <w:rPr>
          <w:rFonts w:asciiTheme="majorEastAsia" w:hAnsiTheme="majorEastAsia" w:eastAsiaTheme="majorEastAsia" w:cstheme="majorEastAsia"/>
          <w:bCs/>
          <w:color w:val="auto"/>
          <w:sz w:val="28"/>
          <w:szCs w:val="28"/>
          <w:highlight w:val="none"/>
        </w:rPr>
      </w:pPr>
    </w:p>
    <w:p w14:paraId="098DC8DD">
      <w:pPr>
        <w:rPr>
          <w:rFonts w:asciiTheme="majorEastAsia" w:hAnsiTheme="majorEastAsia" w:eastAsiaTheme="majorEastAsia" w:cstheme="majorEastAsia"/>
          <w:bCs/>
          <w:color w:val="auto"/>
          <w:sz w:val="28"/>
          <w:szCs w:val="28"/>
          <w:highlight w:val="none"/>
        </w:rPr>
      </w:pPr>
    </w:p>
    <w:p w14:paraId="03CFEAB7">
      <w:pP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项目编号：</w:t>
      </w:r>
    </w:p>
    <w:p w14:paraId="37CA2EAB">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工程</w:t>
      </w:r>
      <w:r>
        <w:rPr>
          <w:rFonts w:hint="eastAsia" w:asciiTheme="majorEastAsia" w:hAnsiTheme="majorEastAsia" w:eastAsiaTheme="majorEastAsia" w:cstheme="majorEastAsia"/>
          <w:color w:val="auto"/>
          <w:sz w:val="28"/>
          <w:szCs w:val="28"/>
          <w:highlight w:val="none"/>
        </w:rPr>
        <w:t>名称：</w:t>
      </w:r>
    </w:p>
    <w:p w14:paraId="51D57B76">
      <w:pPr>
        <w:rPr>
          <w:rFonts w:asciiTheme="majorEastAsia" w:hAnsiTheme="majorEastAsia" w:eastAsiaTheme="majorEastAsia" w:cstheme="majorEastAsia"/>
          <w:color w:val="auto"/>
          <w:sz w:val="28"/>
          <w:szCs w:val="28"/>
          <w:highlight w:val="none"/>
        </w:rPr>
      </w:pPr>
    </w:p>
    <w:p w14:paraId="750D5D3E">
      <w:pPr>
        <w:rPr>
          <w:rFonts w:asciiTheme="majorEastAsia" w:hAnsiTheme="majorEastAsia" w:eastAsiaTheme="majorEastAsia" w:cstheme="majorEastAsia"/>
          <w:color w:val="auto"/>
          <w:sz w:val="28"/>
          <w:szCs w:val="28"/>
          <w:highlight w:val="none"/>
        </w:rPr>
      </w:pPr>
    </w:p>
    <w:p w14:paraId="3E991968">
      <w:pPr>
        <w:rPr>
          <w:rFonts w:asciiTheme="majorEastAsia" w:hAnsiTheme="majorEastAsia" w:eastAsiaTheme="majorEastAsia" w:cstheme="majorEastAsia"/>
          <w:color w:val="auto"/>
          <w:sz w:val="28"/>
          <w:szCs w:val="28"/>
          <w:highlight w:val="none"/>
        </w:rPr>
      </w:pPr>
    </w:p>
    <w:p w14:paraId="0DC249F9">
      <w:pPr>
        <w:rPr>
          <w:rFonts w:asciiTheme="majorEastAsia" w:hAnsiTheme="majorEastAsia" w:eastAsiaTheme="majorEastAsia" w:cstheme="majorEastAsia"/>
          <w:color w:val="auto"/>
          <w:sz w:val="28"/>
          <w:szCs w:val="28"/>
          <w:highlight w:val="none"/>
        </w:rPr>
      </w:pPr>
    </w:p>
    <w:p w14:paraId="39FFFA71">
      <w:pPr>
        <w:rPr>
          <w:rFonts w:asciiTheme="majorEastAsia" w:hAnsiTheme="majorEastAsia" w:eastAsiaTheme="majorEastAsia" w:cstheme="majorEastAsia"/>
          <w:color w:val="auto"/>
          <w:sz w:val="28"/>
          <w:szCs w:val="28"/>
          <w:highlight w:val="none"/>
        </w:rPr>
      </w:pPr>
    </w:p>
    <w:p w14:paraId="1ED16BCD">
      <w:pPr>
        <w:rPr>
          <w:rFonts w:asciiTheme="majorEastAsia" w:hAnsiTheme="majorEastAsia" w:eastAsiaTheme="majorEastAsia" w:cstheme="majorEastAsia"/>
          <w:color w:val="auto"/>
          <w:sz w:val="28"/>
          <w:szCs w:val="28"/>
          <w:highlight w:val="none"/>
        </w:rPr>
      </w:pPr>
    </w:p>
    <w:p w14:paraId="2E77CC16">
      <w:pPr>
        <w:rPr>
          <w:rFonts w:asciiTheme="majorEastAsia" w:hAnsiTheme="majorEastAsia" w:eastAsiaTheme="majorEastAsia" w:cstheme="majorEastAsia"/>
          <w:color w:val="auto"/>
          <w:sz w:val="28"/>
          <w:szCs w:val="28"/>
          <w:highlight w:val="none"/>
        </w:rPr>
      </w:pPr>
    </w:p>
    <w:p w14:paraId="135C1881">
      <w:pPr>
        <w:rPr>
          <w:rFonts w:hint="eastAsia" w:asciiTheme="majorEastAsia" w:hAnsiTheme="majorEastAsia" w:eastAsiaTheme="majorEastAsia" w:cstheme="majorEastAsia"/>
          <w:color w:val="auto"/>
          <w:sz w:val="28"/>
          <w:szCs w:val="28"/>
          <w:highlight w:val="none"/>
        </w:rPr>
      </w:pPr>
    </w:p>
    <w:p w14:paraId="5F3F1295">
      <w:pPr>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供应商（公章）：</w:t>
      </w:r>
      <w:r>
        <w:rPr>
          <w:rFonts w:hint="eastAsia" w:asciiTheme="majorEastAsia" w:hAnsiTheme="majorEastAsia" w:eastAsiaTheme="majorEastAsia" w:cstheme="majorEastAsia"/>
          <w:color w:val="auto"/>
          <w:sz w:val="28"/>
          <w:szCs w:val="28"/>
          <w:highlight w:val="none"/>
          <w:lang w:val="en-US" w:eastAsia="zh-CN"/>
        </w:rPr>
        <w:t xml:space="preserve">            企业规模（大、中、小、微）：</w:t>
      </w:r>
    </w:p>
    <w:p w14:paraId="1B06F9CE">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手机：                      固定电话：</w:t>
      </w:r>
    </w:p>
    <w:p w14:paraId="292B9C45">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邮箱：</w:t>
      </w:r>
    </w:p>
    <w:p w14:paraId="04C09582">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法定代表人签字：              日期：                            </w:t>
      </w:r>
    </w:p>
    <w:p w14:paraId="1AD6450A">
      <w:pPr>
        <w:rPr>
          <w:rFonts w:asciiTheme="majorEastAsia" w:hAnsiTheme="majorEastAsia" w:eastAsiaTheme="majorEastAsia" w:cstheme="majorEastAsia"/>
          <w:color w:val="auto"/>
          <w:sz w:val="28"/>
          <w:szCs w:val="28"/>
          <w:highlight w:val="none"/>
        </w:rPr>
      </w:pPr>
    </w:p>
    <w:p w14:paraId="7551E31A">
      <w:pPr>
        <w:spacing w:line="360" w:lineRule="auto"/>
        <w:jc w:val="center"/>
        <w:rPr>
          <w:rFonts w:asciiTheme="majorEastAsia" w:hAnsiTheme="majorEastAsia" w:eastAsiaTheme="majorEastAsia" w:cstheme="majorEastAsia"/>
          <w:b/>
          <w:color w:val="auto"/>
          <w:sz w:val="28"/>
          <w:szCs w:val="28"/>
          <w:highlight w:val="none"/>
        </w:rPr>
      </w:pPr>
    </w:p>
    <w:p w14:paraId="78D31D35">
      <w:pPr>
        <w:pStyle w:val="23"/>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br w:type="page"/>
      </w:r>
    </w:p>
    <w:p w14:paraId="472A989F">
      <w:pPr>
        <w:pStyle w:val="23"/>
        <w:jc w:val="center"/>
        <w:rPr>
          <w:rFonts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lang w:val="zh-CN"/>
        </w:rPr>
        <w:t>录</w:t>
      </w:r>
    </w:p>
    <w:p w14:paraId="4C9248C9">
      <w:pPr>
        <w:pStyle w:val="23"/>
        <w:rPr>
          <w:rFonts w:hint="eastAsia"/>
          <w:color w:val="auto"/>
          <w:highlight w:val="none"/>
        </w:rPr>
      </w:pPr>
    </w:p>
    <w:p w14:paraId="6260CBAE">
      <w:pPr>
        <w:rPr>
          <w:color w:val="auto"/>
          <w:highlight w:val="none"/>
        </w:rPr>
      </w:pPr>
    </w:p>
    <w:p w14:paraId="0424979D">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lang w:val="zh-CN"/>
        </w:rPr>
        <w:t>关于议价的声明函</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p>
    <w:p w14:paraId="58757E47">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lang w:val="zh-CN"/>
        </w:rPr>
        <w:t>资格要求</w:t>
      </w:r>
      <w:r>
        <w:rPr>
          <w:rFonts w:hint="default" w:ascii="Arial" w:hAnsi="Arial" w:cs="Arial" w:eastAsiaTheme="minorEastAsia"/>
          <w:b/>
          <w:bCs/>
          <w:color w:val="auto"/>
          <w:highlight w:val="none"/>
          <w:lang w:val="zh-CN"/>
        </w:rPr>
        <w:t>……………………………………………………………………………………………</w:t>
      </w:r>
    </w:p>
    <w:p w14:paraId="7C5C7C02">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w:t>
      </w:r>
      <w:r>
        <w:rPr>
          <w:rFonts w:hint="eastAsia" w:asciiTheme="minorEastAsia" w:hAnsiTheme="minorEastAsia" w:eastAsiaTheme="minorEastAsia" w:cstheme="minorEastAsia"/>
          <w:b/>
          <w:bCs/>
          <w:color w:val="auto"/>
          <w:highlight w:val="none"/>
          <w:lang w:val="zh-CN"/>
        </w:rPr>
        <w:t>法定代表人授权书</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p>
    <w:p w14:paraId="01DBE2C4">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4、信息汇总表.</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p>
    <w:p w14:paraId="4D4AFE37">
      <w:pPr>
        <w:pStyle w:val="23"/>
        <w:keepNext w:val="0"/>
        <w:keepLines w:val="0"/>
        <w:pageBreakBefore w:val="0"/>
        <w:widowControl w:val="0"/>
        <w:kinsoku/>
        <w:wordWrap/>
        <w:overflowPunct/>
        <w:topLinePunct w:val="0"/>
        <w:bidi w:val="0"/>
        <w:snapToGrid/>
        <w:spacing w:line="360" w:lineRule="auto"/>
        <w:textAlignment w:val="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sz w:val="24"/>
          <w:highlight w:val="none"/>
          <w:lang w:val="en-US" w:eastAsia="zh-CN"/>
        </w:rPr>
        <w:t>商务响应条款</w:t>
      </w:r>
      <w:r>
        <w:rPr>
          <w:rFonts w:hint="default" w:ascii="Arial" w:hAnsi="Arial" w:cs="Arial" w:eastAsiaTheme="minorEastAsia"/>
          <w:b/>
          <w:bCs/>
          <w:color w:val="auto"/>
          <w:highlight w:val="none"/>
          <w:lang w:val="zh-CN"/>
        </w:rPr>
        <w:t>………………………………………………………………………………………</w:t>
      </w:r>
    </w:p>
    <w:p w14:paraId="0D8CDAF2">
      <w:pPr>
        <w:pStyle w:val="23"/>
        <w:keepNext w:val="0"/>
        <w:keepLines w:val="0"/>
        <w:pageBreakBefore w:val="0"/>
        <w:widowControl w:val="0"/>
        <w:kinsoku/>
        <w:wordWrap/>
        <w:overflowPunct/>
        <w:topLinePunct w:val="0"/>
        <w:bidi w:val="0"/>
        <w:snapToGrid/>
        <w:spacing w:line="360" w:lineRule="auto"/>
        <w:textAlignment w:val="auto"/>
        <w:rPr>
          <w:rFonts w:hint="eastAsia" w:ascii="Arial" w:hAnsi="Arial" w:cs="Arial" w:eastAsia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6、服务承诺及优惠条件</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p>
    <w:p w14:paraId="1BCFEEED">
      <w:pPr>
        <w:pStyle w:val="23"/>
        <w:keepNext w:val="0"/>
        <w:keepLines w:val="0"/>
        <w:pageBreakBefore w:val="0"/>
        <w:widowControl w:val="0"/>
        <w:kinsoku/>
        <w:wordWrap/>
        <w:overflowPunct/>
        <w:topLinePunct w:val="0"/>
        <w:bidi w:val="0"/>
        <w:snapToGrid/>
        <w:spacing w:line="360" w:lineRule="auto"/>
        <w:textAlignment w:val="auto"/>
        <w:rPr>
          <w:rFonts w:hint="default" w:ascii="Arial" w:hAnsi="Arial" w:cs="Arial" w:eastAsia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7、施工组织设计</w:t>
      </w:r>
      <w:r>
        <w:rPr>
          <w:rFonts w:hint="default" w:ascii="Arial" w:hAnsi="Arial" w:cs="Arial" w:eastAsiaTheme="minorEastAsia"/>
          <w:b/>
          <w:bCs/>
          <w:color w:val="auto"/>
          <w:highlight w:val="none"/>
          <w:lang w:val="zh-CN"/>
        </w:rPr>
        <w:t>………………………………………………………………………………………</w:t>
      </w:r>
    </w:p>
    <w:p w14:paraId="005762EE">
      <w:pPr>
        <w:pStyle w:val="23"/>
        <w:keepNext w:val="0"/>
        <w:keepLines w:val="0"/>
        <w:pageBreakBefore w:val="0"/>
        <w:widowControl w:val="0"/>
        <w:kinsoku/>
        <w:wordWrap/>
        <w:overflowPunct/>
        <w:topLinePunct w:val="0"/>
        <w:bidi w:val="0"/>
        <w:snapToGrid/>
        <w:spacing w:line="360" w:lineRule="auto"/>
        <w:textAlignment w:val="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8</w:t>
      </w:r>
      <w:r>
        <w:rPr>
          <w:rFonts w:hint="eastAsia" w:asciiTheme="minorEastAsia" w:hAnsiTheme="minorEastAsia" w:eastAsiaTheme="minorEastAsia" w:cstheme="minorEastAsia"/>
          <w:b/>
          <w:bCs/>
          <w:color w:val="auto"/>
          <w:highlight w:val="none"/>
          <w:lang w:val="zh-CN"/>
        </w:rPr>
        <w:t>、售后服务承诺</w:t>
      </w:r>
      <w:r>
        <w:rPr>
          <w:rFonts w:hint="default" w:ascii="Arial" w:hAnsi="Arial" w:cs="Arial" w:eastAsiaTheme="minorEastAsia"/>
          <w:b/>
          <w:bCs/>
          <w:color w:val="auto"/>
          <w:highlight w:val="none"/>
          <w:lang w:val="zh-CN"/>
        </w:rPr>
        <w:t>…………………………………………………………</w:t>
      </w:r>
      <w:r>
        <w:rPr>
          <w:rFonts w:hint="eastAsia" w:ascii="Arial" w:hAnsi="Arial" w:cs="Arial" w:eastAsiaTheme="minorEastAsia"/>
          <w:b/>
          <w:bCs/>
          <w:color w:val="auto"/>
          <w:highlight w:val="none"/>
          <w:lang w:val="en-US" w:eastAsia="zh-CN"/>
        </w:rPr>
        <w:t>....................</w:t>
      </w:r>
      <w:r>
        <w:rPr>
          <w:rFonts w:hint="default" w:ascii="Arial" w:hAnsi="Arial" w:cs="Arial" w:eastAsiaTheme="minorEastAsia"/>
          <w:b/>
          <w:bCs/>
          <w:color w:val="auto"/>
          <w:highlight w:val="none"/>
          <w:lang w:val="zh-CN"/>
        </w:rPr>
        <w:t>……………</w:t>
      </w:r>
    </w:p>
    <w:p w14:paraId="6D9A8813">
      <w:pP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br w:type="page"/>
      </w:r>
    </w:p>
    <w:p w14:paraId="1C54AE59">
      <w:pPr>
        <w:pStyle w:val="23"/>
        <w:spacing w:line="560" w:lineRule="exact"/>
        <w:rPr>
          <w:rFonts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格式一、关于产品议价的声明函</w:t>
      </w:r>
    </w:p>
    <w:p w14:paraId="0CC1A6FB">
      <w:pPr>
        <w:pStyle w:val="23"/>
        <w:spacing w:line="560" w:lineRule="exact"/>
        <w:rPr>
          <w:rFonts w:asciiTheme="minorEastAsia" w:hAnsiTheme="minorEastAsia" w:eastAsiaTheme="minorEastAsia" w:cstheme="minorEastAsia"/>
          <w:b/>
          <w:bCs/>
          <w:color w:val="auto"/>
          <w:sz w:val="21"/>
          <w:szCs w:val="21"/>
          <w:highlight w:val="none"/>
          <w:lang w:val="zh-CN"/>
        </w:rPr>
      </w:pPr>
    </w:p>
    <w:p w14:paraId="464B2EB4">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关于</w:t>
      </w:r>
      <w:r>
        <w:rPr>
          <w:rFonts w:hint="eastAsia" w:asciiTheme="minorEastAsia" w:hAnsiTheme="minorEastAsia" w:eastAsiaTheme="minorEastAsia" w:cstheme="minorEastAsia"/>
          <w:b/>
          <w:color w:val="auto"/>
          <w:szCs w:val="21"/>
          <w:highlight w:val="none"/>
          <w:lang w:val="zh-CN"/>
        </w:rPr>
        <w:t>产品议价</w:t>
      </w:r>
      <w:r>
        <w:rPr>
          <w:rFonts w:hint="eastAsia" w:asciiTheme="minorEastAsia" w:hAnsiTheme="minorEastAsia" w:eastAsiaTheme="minorEastAsia" w:cstheme="minorEastAsia"/>
          <w:b/>
          <w:color w:val="auto"/>
          <w:szCs w:val="21"/>
          <w:highlight w:val="none"/>
        </w:rPr>
        <w:t>的声明函</w:t>
      </w:r>
    </w:p>
    <w:p w14:paraId="457E4747">
      <w:pPr>
        <w:spacing w:line="360" w:lineRule="auto"/>
        <w:jc w:val="center"/>
        <w:rPr>
          <w:rFonts w:asciiTheme="minorEastAsia" w:hAnsiTheme="minorEastAsia" w:eastAsiaTheme="minorEastAsia" w:cstheme="minorEastAsia"/>
          <w:color w:val="auto"/>
          <w:szCs w:val="21"/>
          <w:highlight w:val="none"/>
        </w:rPr>
      </w:pPr>
    </w:p>
    <w:p w14:paraId="1EA9D9CE">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吉林大学第一医院：</w:t>
      </w:r>
    </w:p>
    <w:p w14:paraId="3D83667C">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    关于贵院编号：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的产品</w:t>
      </w:r>
      <w:r>
        <w:rPr>
          <w:rFonts w:hint="eastAsia" w:asciiTheme="minorEastAsia" w:hAnsiTheme="minorEastAsia" w:eastAsiaTheme="minorEastAsia" w:cstheme="minorEastAsia"/>
          <w:color w:val="auto"/>
          <w:szCs w:val="21"/>
          <w:highlight w:val="none"/>
          <w:lang w:eastAsia="zh-CN"/>
        </w:rPr>
        <w:t>议价</w:t>
      </w:r>
      <w:r>
        <w:rPr>
          <w:rFonts w:hint="eastAsia" w:asciiTheme="minorEastAsia" w:hAnsiTheme="minorEastAsia" w:eastAsiaTheme="minorEastAsia" w:cstheme="minorEastAsia"/>
          <w:color w:val="auto"/>
          <w:szCs w:val="21"/>
          <w:highlight w:val="none"/>
        </w:rPr>
        <w:t>公告，本公司愿意参加</w:t>
      </w:r>
      <w:r>
        <w:rPr>
          <w:rFonts w:hint="eastAsia" w:asciiTheme="minorEastAsia" w:hAnsiTheme="minorEastAsia" w:eastAsiaTheme="minorEastAsia" w:cstheme="minorEastAsia"/>
          <w:color w:val="auto"/>
          <w:szCs w:val="21"/>
          <w:highlight w:val="none"/>
          <w:lang w:eastAsia="zh-CN"/>
        </w:rPr>
        <w:t>产品议价会</w:t>
      </w:r>
      <w:r>
        <w:rPr>
          <w:rFonts w:hint="eastAsia" w:asciiTheme="minorEastAsia" w:hAnsiTheme="minorEastAsia" w:eastAsiaTheme="minorEastAsia" w:cstheme="minorEastAsia"/>
          <w:color w:val="auto"/>
          <w:szCs w:val="21"/>
          <w:highlight w:val="none"/>
        </w:rPr>
        <w:t>，同意提供</w:t>
      </w:r>
      <w:r>
        <w:rPr>
          <w:rFonts w:hint="eastAsia" w:asciiTheme="minorEastAsia" w:hAnsiTheme="minorEastAsia" w:eastAsiaTheme="minorEastAsia" w:cstheme="minorEastAsia"/>
          <w:color w:val="auto"/>
          <w:szCs w:val="21"/>
          <w:highlight w:val="none"/>
          <w:lang w:val="en-US" w:eastAsia="zh-CN"/>
        </w:rPr>
        <w:t>项目介绍</w:t>
      </w:r>
      <w:r>
        <w:rPr>
          <w:rFonts w:hint="eastAsia" w:asciiTheme="minorEastAsia" w:hAnsiTheme="minorEastAsia" w:eastAsiaTheme="minorEastAsia" w:cstheme="minorEastAsia"/>
          <w:color w:val="auto"/>
          <w:szCs w:val="21"/>
          <w:highlight w:val="none"/>
        </w:rPr>
        <w:t>中规定的</w:t>
      </w:r>
      <w:r>
        <w:rPr>
          <w:rFonts w:hint="eastAsia" w:asciiTheme="minorEastAsia" w:hAnsiTheme="minorEastAsia" w:eastAsiaTheme="minorEastAsia" w:cstheme="minorEastAsia"/>
          <w:color w:val="auto"/>
          <w:szCs w:val="21"/>
          <w:highlight w:val="none"/>
          <w:lang w:val="en-US" w:eastAsia="zh-CN"/>
        </w:rPr>
        <w:t>施工及服务</w:t>
      </w:r>
      <w:r>
        <w:rPr>
          <w:rFonts w:hint="eastAsia" w:asciiTheme="minorEastAsia" w:hAnsiTheme="minorEastAsia" w:eastAsiaTheme="minorEastAsia" w:cstheme="minorEastAsia"/>
          <w:color w:val="auto"/>
          <w:szCs w:val="21"/>
          <w:highlight w:val="none"/>
        </w:rPr>
        <w:t>，并证明提交文件中所有的证件和资质是准确的和真实的。如果所提供的证件和资质是虚假或伪造的，并因此给医院造成损失或不良影响，本公司愿意承担一切法律后果。</w:t>
      </w:r>
    </w:p>
    <w:p w14:paraId="457473F8">
      <w:pPr>
        <w:pStyle w:val="9"/>
        <w:rPr>
          <w:rFonts w:hint="eastAsia"/>
          <w:color w:val="auto"/>
          <w:highlight w:val="none"/>
          <w:lang w:eastAsia="zh-CN"/>
        </w:rPr>
      </w:pPr>
    </w:p>
    <w:p w14:paraId="0FAF4ADF">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供应商名称：__________________________________</w:t>
      </w:r>
    </w:p>
    <w:p w14:paraId="3D14E622">
      <w:pPr>
        <w:pStyle w:val="9"/>
        <w:rPr>
          <w:rFonts w:hint="eastAsia"/>
          <w:color w:val="auto"/>
          <w:highlight w:val="none"/>
          <w:lang w:eastAsia="zh-CN"/>
        </w:rPr>
      </w:pPr>
    </w:p>
    <w:p w14:paraId="6A5F418E">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 址：_______________________________________</w:t>
      </w:r>
    </w:p>
    <w:p w14:paraId="7237F081">
      <w:pPr>
        <w:pStyle w:val="9"/>
        <w:rPr>
          <w:rFonts w:hint="eastAsia"/>
          <w:color w:val="auto"/>
          <w:highlight w:val="none"/>
          <w:lang w:eastAsia="zh-CN"/>
        </w:rPr>
      </w:pPr>
    </w:p>
    <w:p w14:paraId="1E2BDC93">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法定代表人或被授权人签字：_______________</w:t>
      </w:r>
      <w:r>
        <w:rPr>
          <w:rFonts w:hint="eastAsia" w:asciiTheme="minorEastAsia" w:hAnsiTheme="minorEastAsia" w:eastAsiaTheme="minorEastAsia" w:cstheme="minorEastAsia"/>
          <w:color w:val="auto"/>
          <w:szCs w:val="21"/>
          <w:highlight w:val="none"/>
        </w:rPr>
        <w:t>_____</w:t>
      </w:r>
    </w:p>
    <w:p w14:paraId="6920784F">
      <w:pPr>
        <w:pStyle w:val="9"/>
        <w:rPr>
          <w:rFonts w:hint="eastAsia"/>
          <w:color w:val="auto"/>
          <w:highlight w:val="none"/>
          <w:lang w:eastAsia="zh-CN"/>
        </w:rPr>
      </w:pPr>
    </w:p>
    <w:p w14:paraId="7DB6F03E">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电 话：_________________</w:t>
      </w:r>
    </w:p>
    <w:p w14:paraId="61CFD160">
      <w:pPr>
        <w:pStyle w:val="9"/>
        <w:rPr>
          <w:rFonts w:hint="eastAsia"/>
          <w:color w:val="auto"/>
          <w:highlight w:val="none"/>
          <w:lang w:eastAsia="zh-CN"/>
        </w:rPr>
      </w:pPr>
    </w:p>
    <w:p w14:paraId="22883E58">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传 真：_________________</w:t>
      </w:r>
    </w:p>
    <w:p w14:paraId="0EB57286">
      <w:pPr>
        <w:pStyle w:val="9"/>
        <w:rPr>
          <w:rFonts w:hint="eastAsia"/>
          <w:color w:val="auto"/>
          <w:highlight w:val="none"/>
          <w:lang w:eastAsia="zh-CN"/>
        </w:rPr>
      </w:pPr>
    </w:p>
    <w:p w14:paraId="07812E3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 编：_________________</w:t>
      </w:r>
    </w:p>
    <w:p w14:paraId="39848D12">
      <w:pPr>
        <w:spacing w:line="360" w:lineRule="auto"/>
        <w:ind w:firstLine="1680" w:firstLineChars="8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 公司盖章 ）</w:t>
      </w:r>
    </w:p>
    <w:p w14:paraId="23828060">
      <w:pPr>
        <w:spacing w:line="360" w:lineRule="auto"/>
        <w:ind w:firstLine="4515" w:firstLineChars="2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p w14:paraId="4A9FBA66">
      <w:pPr>
        <w:rPr>
          <w:rFonts w:hint="eastAsia" w:asciiTheme="minorEastAsia" w:hAnsiTheme="minorEastAsia" w:eastAsiaTheme="minorEastAsia" w:cstheme="minorEastAsia"/>
          <w:b/>
          <w:bCs/>
          <w:color w:val="auto"/>
          <w:kern w:val="2"/>
          <w:highlight w:val="none"/>
          <w:lang w:eastAsia="zh-CN"/>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bCs/>
          <w:color w:val="auto"/>
          <w:highlight w:val="none"/>
          <w:lang w:val="zh-CN"/>
        </w:rPr>
        <w:t>格式二、</w:t>
      </w:r>
      <w:r>
        <w:rPr>
          <w:rFonts w:hint="eastAsia" w:asciiTheme="minorEastAsia" w:hAnsiTheme="minorEastAsia" w:eastAsiaTheme="minorEastAsia" w:cstheme="minorEastAsia"/>
          <w:b/>
          <w:bCs/>
          <w:color w:val="auto"/>
          <w:kern w:val="2"/>
          <w:highlight w:val="none"/>
        </w:rPr>
        <w:t>资格</w:t>
      </w:r>
      <w:r>
        <w:rPr>
          <w:rFonts w:hint="eastAsia" w:asciiTheme="minorEastAsia" w:hAnsiTheme="minorEastAsia" w:eastAsiaTheme="minorEastAsia" w:cstheme="minorEastAsia"/>
          <w:b/>
          <w:bCs/>
          <w:color w:val="auto"/>
          <w:kern w:val="2"/>
          <w:highlight w:val="none"/>
          <w:lang w:eastAsia="zh-CN"/>
        </w:rPr>
        <w:t>审查资料</w:t>
      </w:r>
    </w:p>
    <w:p w14:paraId="0A10E906">
      <w:pPr>
        <w:pStyle w:val="5"/>
        <w:jc w:val="center"/>
        <w:rPr>
          <w:color w:val="auto"/>
          <w:highlight w:val="none"/>
        </w:rPr>
      </w:pPr>
      <w:bookmarkStart w:id="10" w:name="_Toc8855"/>
      <w:bookmarkStart w:id="11" w:name="_Toc152042597"/>
      <w:bookmarkStart w:id="12" w:name="_Toc247085891"/>
      <w:bookmarkStart w:id="13" w:name="_Toc246997116"/>
      <w:bookmarkStart w:id="14" w:name="_Toc144974876"/>
      <w:bookmarkStart w:id="15" w:name="_Toc12617"/>
      <w:bookmarkStart w:id="16" w:name="_Toc152045808"/>
      <w:bookmarkStart w:id="17" w:name="_Toc246996373"/>
      <w:bookmarkStart w:id="18" w:name="_Toc521410416"/>
      <w:bookmarkStart w:id="19" w:name="_Toc532330255"/>
      <w:bookmarkStart w:id="20" w:name="_Toc179632828"/>
      <w:bookmarkStart w:id="21" w:name="_Toc324863711"/>
      <w:r>
        <w:rPr>
          <w:rFonts w:hint="eastAsia"/>
          <w:color w:val="auto"/>
          <w:highlight w:val="none"/>
        </w:rPr>
        <w:t>（一）投标人基本情况表</w:t>
      </w:r>
      <w:bookmarkEnd w:id="10"/>
      <w:bookmarkEnd w:id="11"/>
      <w:bookmarkEnd w:id="12"/>
      <w:bookmarkEnd w:id="13"/>
      <w:bookmarkEnd w:id="14"/>
      <w:bookmarkEnd w:id="15"/>
      <w:bookmarkEnd w:id="16"/>
      <w:bookmarkEnd w:id="17"/>
      <w:bookmarkEnd w:id="18"/>
      <w:bookmarkEnd w:id="19"/>
      <w:bookmarkEnd w:id="20"/>
      <w:bookmarkEnd w:id="21"/>
    </w:p>
    <w:tbl>
      <w:tblPr>
        <w:tblStyle w:val="16"/>
        <w:tblW w:w="9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1"/>
        <w:gridCol w:w="992"/>
        <w:gridCol w:w="1053"/>
        <w:gridCol w:w="929"/>
        <w:gridCol w:w="464"/>
        <w:gridCol w:w="346"/>
        <w:gridCol w:w="1191"/>
        <w:gridCol w:w="541"/>
        <w:gridCol w:w="2052"/>
      </w:tblGrid>
      <w:tr w14:paraId="6924A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911" w:type="dxa"/>
            <w:tcBorders>
              <w:top w:val="single" w:color="auto" w:sz="4" w:space="0"/>
              <w:left w:val="single" w:color="auto" w:sz="4" w:space="0"/>
              <w:bottom w:val="single" w:color="auto" w:sz="4" w:space="0"/>
              <w:right w:val="single" w:color="auto" w:sz="4" w:space="0"/>
            </w:tcBorders>
            <w:vAlign w:val="center"/>
          </w:tcPr>
          <w:p w14:paraId="7DDF8B75">
            <w:pPr>
              <w:topLinePunct/>
              <w:spacing w:line="440" w:lineRule="exact"/>
              <w:jc w:val="center"/>
              <w:rPr>
                <w:color w:val="auto"/>
                <w:szCs w:val="21"/>
                <w:highlight w:val="none"/>
              </w:rPr>
            </w:pPr>
            <w:r>
              <w:rPr>
                <w:rFonts w:hint="eastAsia"/>
                <w:color w:val="auto"/>
                <w:szCs w:val="21"/>
                <w:highlight w:val="none"/>
              </w:rPr>
              <w:t>投标人名称</w:t>
            </w:r>
          </w:p>
        </w:tc>
        <w:tc>
          <w:tcPr>
            <w:tcW w:w="7568" w:type="dxa"/>
            <w:gridSpan w:val="8"/>
            <w:tcBorders>
              <w:top w:val="single" w:color="auto" w:sz="4" w:space="0"/>
              <w:left w:val="single" w:color="auto" w:sz="4" w:space="0"/>
              <w:bottom w:val="single" w:color="auto" w:sz="4" w:space="0"/>
              <w:right w:val="single" w:color="auto" w:sz="4" w:space="0"/>
            </w:tcBorders>
            <w:vAlign w:val="center"/>
          </w:tcPr>
          <w:p w14:paraId="4532A27B">
            <w:pPr>
              <w:topLinePunct/>
              <w:spacing w:line="440" w:lineRule="exact"/>
              <w:jc w:val="center"/>
              <w:rPr>
                <w:color w:val="auto"/>
                <w:szCs w:val="21"/>
                <w:highlight w:val="none"/>
              </w:rPr>
            </w:pPr>
          </w:p>
        </w:tc>
      </w:tr>
      <w:tr w14:paraId="59E0D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11" w:type="dxa"/>
            <w:tcBorders>
              <w:top w:val="single" w:color="auto" w:sz="4" w:space="0"/>
              <w:left w:val="single" w:color="auto" w:sz="4" w:space="0"/>
              <w:bottom w:val="single" w:color="auto" w:sz="4" w:space="0"/>
              <w:right w:val="single" w:color="auto" w:sz="4" w:space="0"/>
            </w:tcBorders>
            <w:vAlign w:val="center"/>
          </w:tcPr>
          <w:p w14:paraId="3F3B58F3">
            <w:pPr>
              <w:topLinePunct/>
              <w:spacing w:line="440" w:lineRule="exact"/>
              <w:jc w:val="center"/>
              <w:rPr>
                <w:color w:val="auto"/>
                <w:szCs w:val="21"/>
                <w:highlight w:val="none"/>
              </w:rPr>
            </w:pPr>
            <w:r>
              <w:rPr>
                <w:rFonts w:hint="eastAsia"/>
                <w:color w:val="auto"/>
                <w:szCs w:val="21"/>
                <w:highlight w:val="none"/>
              </w:rPr>
              <w:t>注册地址</w:t>
            </w:r>
          </w:p>
        </w:tc>
        <w:tc>
          <w:tcPr>
            <w:tcW w:w="3784" w:type="dxa"/>
            <w:gridSpan w:val="5"/>
            <w:tcBorders>
              <w:top w:val="single" w:color="auto" w:sz="4" w:space="0"/>
              <w:left w:val="single" w:color="auto" w:sz="4" w:space="0"/>
              <w:bottom w:val="single" w:color="auto" w:sz="4" w:space="0"/>
              <w:right w:val="single" w:color="auto" w:sz="4" w:space="0"/>
            </w:tcBorders>
            <w:vAlign w:val="center"/>
          </w:tcPr>
          <w:p w14:paraId="1115D0E8">
            <w:pPr>
              <w:topLinePunct/>
              <w:spacing w:line="440" w:lineRule="exact"/>
              <w:jc w:val="center"/>
              <w:rPr>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68C123E">
            <w:pPr>
              <w:topLinePunct/>
              <w:spacing w:line="440" w:lineRule="exact"/>
              <w:jc w:val="center"/>
              <w:rPr>
                <w:color w:val="auto"/>
                <w:szCs w:val="21"/>
                <w:highlight w:val="none"/>
              </w:rPr>
            </w:pPr>
            <w:r>
              <w:rPr>
                <w:rFonts w:hint="eastAsia"/>
                <w:color w:val="auto"/>
                <w:szCs w:val="21"/>
                <w:highlight w:val="none"/>
              </w:rPr>
              <w:t>邮政编码</w:t>
            </w:r>
          </w:p>
        </w:tc>
        <w:tc>
          <w:tcPr>
            <w:tcW w:w="2593" w:type="dxa"/>
            <w:gridSpan w:val="2"/>
            <w:tcBorders>
              <w:top w:val="single" w:color="auto" w:sz="4" w:space="0"/>
              <w:left w:val="single" w:color="auto" w:sz="4" w:space="0"/>
              <w:bottom w:val="single" w:color="auto" w:sz="4" w:space="0"/>
              <w:right w:val="single" w:color="auto" w:sz="4" w:space="0"/>
            </w:tcBorders>
            <w:vAlign w:val="center"/>
          </w:tcPr>
          <w:p w14:paraId="7C4F1777">
            <w:pPr>
              <w:topLinePunct/>
              <w:spacing w:line="440" w:lineRule="exact"/>
              <w:jc w:val="center"/>
              <w:rPr>
                <w:color w:val="auto"/>
                <w:szCs w:val="21"/>
                <w:highlight w:val="none"/>
              </w:rPr>
            </w:pPr>
          </w:p>
        </w:tc>
      </w:tr>
      <w:tr w14:paraId="1700A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11" w:type="dxa"/>
            <w:vMerge w:val="restart"/>
            <w:tcBorders>
              <w:top w:val="single" w:color="auto" w:sz="4" w:space="0"/>
              <w:left w:val="single" w:color="auto" w:sz="4" w:space="0"/>
              <w:bottom w:val="single" w:color="auto" w:sz="4" w:space="0"/>
              <w:right w:val="single" w:color="auto" w:sz="4" w:space="0"/>
            </w:tcBorders>
            <w:vAlign w:val="center"/>
          </w:tcPr>
          <w:p w14:paraId="3F0EE461">
            <w:pPr>
              <w:topLinePunct/>
              <w:spacing w:line="440" w:lineRule="exact"/>
              <w:jc w:val="center"/>
              <w:rPr>
                <w:color w:val="auto"/>
                <w:szCs w:val="21"/>
                <w:highlight w:val="none"/>
              </w:rPr>
            </w:pPr>
            <w:r>
              <w:rPr>
                <w:rFonts w:hint="eastAsia"/>
                <w:color w:val="auto"/>
                <w:szCs w:val="21"/>
                <w:highlight w:val="none"/>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7BCBBD5B">
            <w:pPr>
              <w:topLinePunct/>
              <w:spacing w:line="440" w:lineRule="exact"/>
              <w:jc w:val="center"/>
              <w:rPr>
                <w:color w:val="auto"/>
                <w:szCs w:val="21"/>
                <w:highlight w:val="none"/>
              </w:rPr>
            </w:pPr>
            <w:r>
              <w:rPr>
                <w:rFonts w:hint="eastAsia"/>
                <w:color w:val="auto"/>
                <w:szCs w:val="21"/>
                <w:highlight w:val="none"/>
              </w:rPr>
              <w:t>联系人</w:t>
            </w:r>
          </w:p>
        </w:tc>
        <w:tc>
          <w:tcPr>
            <w:tcW w:w="2792" w:type="dxa"/>
            <w:gridSpan w:val="4"/>
            <w:tcBorders>
              <w:top w:val="single" w:color="auto" w:sz="4" w:space="0"/>
              <w:left w:val="single" w:color="auto" w:sz="4" w:space="0"/>
              <w:bottom w:val="single" w:color="auto" w:sz="4" w:space="0"/>
              <w:right w:val="single" w:color="auto" w:sz="4" w:space="0"/>
            </w:tcBorders>
            <w:vAlign w:val="center"/>
          </w:tcPr>
          <w:p w14:paraId="5DF57C98">
            <w:pPr>
              <w:topLinePunct/>
              <w:spacing w:line="440" w:lineRule="exact"/>
              <w:jc w:val="center"/>
              <w:rPr>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1DF4B56">
            <w:pPr>
              <w:topLinePunct/>
              <w:spacing w:line="440" w:lineRule="exact"/>
              <w:jc w:val="center"/>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话</w:t>
            </w:r>
          </w:p>
        </w:tc>
        <w:tc>
          <w:tcPr>
            <w:tcW w:w="2593" w:type="dxa"/>
            <w:gridSpan w:val="2"/>
            <w:tcBorders>
              <w:top w:val="single" w:color="auto" w:sz="4" w:space="0"/>
              <w:left w:val="single" w:color="auto" w:sz="4" w:space="0"/>
              <w:bottom w:val="single" w:color="auto" w:sz="4" w:space="0"/>
              <w:right w:val="single" w:color="auto" w:sz="4" w:space="0"/>
            </w:tcBorders>
            <w:vAlign w:val="center"/>
          </w:tcPr>
          <w:p w14:paraId="6FC12000">
            <w:pPr>
              <w:topLinePunct/>
              <w:spacing w:line="440" w:lineRule="exact"/>
              <w:jc w:val="center"/>
              <w:rPr>
                <w:color w:val="auto"/>
                <w:szCs w:val="21"/>
                <w:highlight w:val="none"/>
              </w:rPr>
            </w:pPr>
          </w:p>
        </w:tc>
      </w:tr>
      <w:tr w14:paraId="27AA2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11" w:type="dxa"/>
            <w:vMerge w:val="continue"/>
            <w:tcBorders>
              <w:top w:val="single" w:color="auto" w:sz="4" w:space="0"/>
              <w:left w:val="single" w:color="auto" w:sz="4" w:space="0"/>
              <w:bottom w:val="single" w:color="auto" w:sz="4" w:space="0"/>
              <w:right w:val="single" w:color="auto" w:sz="4" w:space="0"/>
            </w:tcBorders>
            <w:vAlign w:val="center"/>
          </w:tcPr>
          <w:p w14:paraId="60DFADB5">
            <w:pPr>
              <w:topLinePunct/>
              <w:spacing w:line="440" w:lineRule="exact"/>
              <w:jc w:val="center"/>
              <w:rPr>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3B1D1DB">
            <w:pPr>
              <w:topLinePunct/>
              <w:spacing w:line="440" w:lineRule="exact"/>
              <w:jc w:val="center"/>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p>
        </w:tc>
        <w:tc>
          <w:tcPr>
            <w:tcW w:w="2792" w:type="dxa"/>
            <w:gridSpan w:val="4"/>
            <w:tcBorders>
              <w:top w:val="single" w:color="auto" w:sz="4" w:space="0"/>
              <w:left w:val="single" w:color="auto" w:sz="4" w:space="0"/>
              <w:bottom w:val="single" w:color="auto" w:sz="4" w:space="0"/>
              <w:right w:val="single" w:color="auto" w:sz="4" w:space="0"/>
            </w:tcBorders>
            <w:vAlign w:val="center"/>
          </w:tcPr>
          <w:p w14:paraId="2A8B51EB">
            <w:pPr>
              <w:topLinePunct/>
              <w:spacing w:line="440" w:lineRule="exact"/>
              <w:jc w:val="center"/>
              <w:rPr>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5EEDC32B">
            <w:pPr>
              <w:topLinePunct/>
              <w:spacing w:line="440" w:lineRule="exact"/>
              <w:jc w:val="center"/>
              <w:rPr>
                <w:color w:val="auto"/>
                <w:szCs w:val="21"/>
                <w:highlight w:val="none"/>
              </w:rPr>
            </w:pPr>
            <w:r>
              <w:rPr>
                <w:rFonts w:hint="eastAsia"/>
                <w:color w:val="auto"/>
                <w:szCs w:val="21"/>
                <w:highlight w:val="none"/>
              </w:rPr>
              <w:t>网</w:t>
            </w:r>
            <w:r>
              <w:rPr>
                <w:color w:val="auto"/>
                <w:szCs w:val="21"/>
                <w:highlight w:val="none"/>
              </w:rPr>
              <w:t xml:space="preserve"> </w:t>
            </w:r>
            <w:r>
              <w:rPr>
                <w:rFonts w:hint="eastAsia"/>
                <w:color w:val="auto"/>
                <w:szCs w:val="21"/>
                <w:highlight w:val="none"/>
              </w:rPr>
              <w:t>址</w:t>
            </w:r>
          </w:p>
        </w:tc>
        <w:tc>
          <w:tcPr>
            <w:tcW w:w="2593" w:type="dxa"/>
            <w:gridSpan w:val="2"/>
            <w:tcBorders>
              <w:top w:val="single" w:color="auto" w:sz="4" w:space="0"/>
              <w:left w:val="single" w:color="auto" w:sz="4" w:space="0"/>
              <w:bottom w:val="single" w:color="auto" w:sz="4" w:space="0"/>
              <w:right w:val="single" w:color="auto" w:sz="4" w:space="0"/>
            </w:tcBorders>
            <w:vAlign w:val="center"/>
          </w:tcPr>
          <w:p w14:paraId="1EFB94CA">
            <w:pPr>
              <w:topLinePunct/>
              <w:spacing w:line="440" w:lineRule="exact"/>
              <w:jc w:val="center"/>
              <w:rPr>
                <w:color w:val="auto"/>
                <w:szCs w:val="21"/>
                <w:highlight w:val="none"/>
              </w:rPr>
            </w:pPr>
          </w:p>
        </w:tc>
      </w:tr>
      <w:tr w14:paraId="29E1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11" w:type="dxa"/>
            <w:tcBorders>
              <w:top w:val="single" w:color="auto" w:sz="4" w:space="0"/>
              <w:left w:val="single" w:color="auto" w:sz="4" w:space="0"/>
              <w:bottom w:val="single" w:color="auto" w:sz="4" w:space="0"/>
              <w:right w:val="single" w:color="auto" w:sz="4" w:space="0"/>
            </w:tcBorders>
            <w:vAlign w:val="center"/>
          </w:tcPr>
          <w:p w14:paraId="5561AEEF">
            <w:pPr>
              <w:topLinePunct/>
              <w:spacing w:line="440" w:lineRule="exact"/>
              <w:jc w:val="center"/>
              <w:rPr>
                <w:color w:val="auto"/>
                <w:szCs w:val="21"/>
                <w:highlight w:val="none"/>
              </w:rPr>
            </w:pPr>
            <w:r>
              <w:rPr>
                <w:rFonts w:hint="eastAsia"/>
                <w:color w:val="auto"/>
                <w:szCs w:val="21"/>
                <w:highlight w:val="none"/>
              </w:rPr>
              <w:t>组织结构</w:t>
            </w:r>
          </w:p>
        </w:tc>
        <w:tc>
          <w:tcPr>
            <w:tcW w:w="7568" w:type="dxa"/>
            <w:gridSpan w:val="8"/>
            <w:tcBorders>
              <w:top w:val="single" w:color="auto" w:sz="4" w:space="0"/>
              <w:left w:val="single" w:color="auto" w:sz="4" w:space="0"/>
              <w:bottom w:val="single" w:color="auto" w:sz="4" w:space="0"/>
              <w:right w:val="single" w:color="auto" w:sz="4" w:space="0"/>
            </w:tcBorders>
            <w:vAlign w:val="center"/>
          </w:tcPr>
          <w:p w14:paraId="019466EC">
            <w:pPr>
              <w:topLinePunct/>
              <w:spacing w:line="440" w:lineRule="exact"/>
              <w:jc w:val="center"/>
              <w:rPr>
                <w:color w:val="auto"/>
                <w:szCs w:val="21"/>
                <w:highlight w:val="none"/>
              </w:rPr>
            </w:pPr>
          </w:p>
        </w:tc>
      </w:tr>
      <w:tr w14:paraId="288DF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11" w:type="dxa"/>
            <w:tcBorders>
              <w:top w:val="single" w:color="auto" w:sz="4" w:space="0"/>
              <w:left w:val="single" w:color="auto" w:sz="4" w:space="0"/>
              <w:bottom w:val="single" w:color="auto" w:sz="4" w:space="0"/>
              <w:right w:val="single" w:color="auto" w:sz="4" w:space="0"/>
            </w:tcBorders>
            <w:vAlign w:val="center"/>
          </w:tcPr>
          <w:p w14:paraId="08E9A728">
            <w:pPr>
              <w:topLinePunct/>
              <w:spacing w:line="440" w:lineRule="exact"/>
              <w:jc w:val="center"/>
              <w:rPr>
                <w:color w:val="auto"/>
                <w:szCs w:val="21"/>
                <w:highlight w:val="none"/>
              </w:rPr>
            </w:pPr>
            <w:r>
              <w:rPr>
                <w:rFonts w:hint="eastAsia"/>
                <w:color w:val="auto"/>
                <w:szCs w:val="21"/>
                <w:highlight w:val="none"/>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2332CA83">
            <w:pPr>
              <w:topLinePunct/>
              <w:spacing w:line="440" w:lineRule="exact"/>
              <w:jc w:val="center"/>
              <w:rPr>
                <w:color w:val="auto"/>
                <w:szCs w:val="21"/>
                <w:highlight w:val="none"/>
              </w:rPr>
            </w:pPr>
            <w:r>
              <w:rPr>
                <w:rFonts w:hint="eastAsia"/>
                <w:color w:val="auto"/>
                <w:szCs w:val="21"/>
                <w:highlight w:val="none"/>
              </w:rPr>
              <w:t>姓名</w:t>
            </w:r>
          </w:p>
        </w:tc>
        <w:tc>
          <w:tcPr>
            <w:tcW w:w="2446" w:type="dxa"/>
            <w:gridSpan w:val="3"/>
            <w:tcBorders>
              <w:top w:val="single" w:color="auto" w:sz="4" w:space="0"/>
              <w:left w:val="single" w:color="auto" w:sz="4" w:space="0"/>
              <w:bottom w:val="single" w:color="auto" w:sz="4" w:space="0"/>
              <w:right w:val="single" w:color="auto" w:sz="4" w:space="0"/>
            </w:tcBorders>
            <w:vAlign w:val="center"/>
          </w:tcPr>
          <w:p w14:paraId="11409941">
            <w:pPr>
              <w:topLinePunct/>
              <w:spacing w:line="440" w:lineRule="exact"/>
              <w:jc w:val="center"/>
              <w:rPr>
                <w:color w:val="auto"/>
                <w:szCs w:val="21"/>
                <w:highlight w:val="none"/>
              </w:rPr>
            </w:pPr>
          </w:p>
        </w:tc>
        <w:tc>
          <w:tcPr>
            <w:tcW w:w="2078" w:type="dxa"/>
            <w:gridSpan w:val="3"/>
            <w:tcBorders>
              <w:top w:val="single" w:color="auto" w:sz="4" w:space="0"/>
              <w:left w:val="single" w:color="auto" w:sz="4" w:space="0"/>
              <w:bottom w:val="single" w:color="auto" w:sz="4" w:space="0"/>
              <w:right w:val="single" w:color="auto" w:sz="4" w:space="0"/>
            </w:tcBorders>
            <w:vAlign w:val="center"/>
          </w:tcPr>
          <w:p w14:paraId="393957A4">
            <w:pPr>
              <w:topLinePunct/>
              <w:spacing w:line="440" w:lineRule="exact"/>
              <w:jc w:val="center"/>
              <w:rPr>
                <w:color w:val="auto"/>
                <w:szCs w:val="21"/>
                <w:highlight w:val="none"/>
              </w:rPr>
            </w:pPr>
            <w:r>
              <w:rPr>
                <w:rFonts w:hint="eastAsia"/>
                <w:color w:val="auto"/>
                <w:szCs w:val="21"/>
                <w:highlight w:val="none"/>
              </w:rPr>
              <w:t>电话</w:t>
            </w:r>
          </w:p>
        </w:tc>
        <w:tc>
          <w:tcPr>
            <w:tcW w:w="2052" w:type="dxa"/>
            <w:tcBorders>
              <w:top w:val="single" w:color="auto" w:sz="4" w:space="0"/>
              <w:left w:val="single" w:color="auto" w:sz="4" w:space="0"/>
              <w:bottom w:val="single" w:color="auto" w:sz="4" w:space="0"/>
              <w:right w:val="single" w:color="auto" w:sz="4" w:space="0"/>
            </w:tcBorders>
            <w:vAlign w:val="center"/>
          </w:tcPr>
          <w:p w14:paraId="01A8EFC8">
            <w:pPr>
              <w:topLinePunct/>
              <w:spacing w:line="440" w:lineRule="exact"/>
              <w:jc w:val="center"/>
              <w:rPr>
                <w:color w:val="auto"/>
                <w:szCs w:val="21"/>
                <w:highlight w:val="none"/>
              </w:rPr>
            </w:pPr>
          </w:p>
        </w:tc>
      </w:tr>
      <w:tr w14:paraId="4B92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11" w:type="dxa"/>
            <w:tcBorders>
              <w:top w:val="single" w:color="auto" w:sz="4" w:space="0"/>
              <w:left w:val="single" w:color="auto" w:sz="4" w:space="0"/>
              <w:bottom w:val="single" w:color="auto" w:sz="4" w:space="0"/>
              <w:right w:val="single" w:color="auto" w:sz="4" w:space="0"/>
            </w:tcBorders>
            <w:vAlign w:val="center"/>
          </w:tcPr>
          <w:p w14:paraId="727BB5BC">
            <w:pPr>
              <w:topLinePunct/>
              <w:spacing w:line="440" w:lineRule="exact"/>
              <w:jc w:val="center"/>
              <w:rPr>
                <w:color w:val="auto"/>
                <w:szCs w:val="21"/>
                <w:highlight w:val="none"/>
              </w:rPr>
            </w:pPr>
            <w:r>
              <w:rPr>
                <w:rFonts w:hint="eastAsia"/>
                <w:color w:val="auto"/>
                <w:szCs w:val="21"/>
                <w:highlight w:val="none"/>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0D1BC419">
            <w:pPr>
              <w:topLinePunct/>
              <w:spacing w:line="440" w:lineRule="exact"/>
              <w:jc w:val="center"/>
              <w:rPr>
                <w:color w:val="auto"/>
                <w:szCs w:val="21"/>
                <w:highlight w:val="none"/>
              </w:rPr>
            </w:pPr>
            <w:r>
              <w:rPr>
                <w:rFonts w:hint="eastAsia"/>
                <w:color w:val="auto"/>
                <w:szCs w:val="21"/>
                <w:highlight w:val="none"/>
              </w:rPr>
              <w:t>姓名</w:t>
            </w:r>
          </w:p>
        </w:tc>
        <w:tc>
          <w:tcPr>
            <w:tcW w:w="2446" w:type="dxa"/>
            <w:gridSpan w:val="3"/>
            <w:tcBorders>
              <w:top w:val="single" w:color="auto" w:sz="4" w:space="0"/>
              <w:left w:val="single" w:color="auto" w:sz="4" w:space="0"/>
              <w:bottom w:val="single" w:color="auto" w:sz="4" w:space="0"/>
              <w:right w:val="single" w:color="auto" w:sz="4" w:space="0"/>
            </w:tcBorders>
            <w:vAlign w:val="center"/>
          </w:tcPr>
          <w:p w14:paraId="6EF29F03">
            <w:pPr>
              <w:topLinePunct/>
              <w:spacing w:line="440" w:lineRule="exact"/>
              <w:jc w:val="center"/>
              <w:rPr>
                <w:color w:val="auto"/>
                <w:szCs w:val="21"/>
                <w:highlight w:val="none"/>
              </w:rPr>
            </w:pPr>
          </w:p>
        </w:tc>
        <w:tc>
          <w:tcPr>
            <w:tcW w:w="2078" w:type="dxa"/>
            <w:gridSpan w:val="3"/>
            <w:tcBorders>
              <w:top w:val="single" w:color="auto" w:sz="4" w:space="0"/>
              <w:left w:val="single" w:color="auto" w:sz="4" w:space="0"/>
              <w:bottom w:val="single" w:color="auto" w:sz="4" w:space="0"/>
              <w:right w:val="single" w:color="auto" w:sz="4" w:space="0"/>
            </w:tcBorders>
            <w:vAlign w:val="center"/>
          </w:tcPr>
          <w:p w14:paraId="61EE9B20">
            <w:pPr>
              <w:topLinePunct/>
              <w:spacing w:line="440" w:lineRule="exact"/>
              <w:jc w:val="center"/>
              <w:rPr>
                <w:color w:val="auto"/>
                <w:szCs w:val="21"/>
                <w:highlight w:val="none"/>
              </w:rPr>
            </w:pPr>
            <w:r>
              <w:rPr>
                <w:rFonts w:hint="eastAsia"/>
                <w:color w:val="auto"/>
                <w:szCs w:val="21"/>
                <w:highlight w:val="none"/>
              </w:rPr>
              <w:t>电话</w:t>
            </w:r>
          </w:p>
        </w:tc>
        <w:tc>
          <w:tcPr>
            <w:tcW w:w="2052" w:type="dxa"/>
            <w:tcBorders>
              <w:top w:val="single" w:color="auto" w:sz="4" w:space="0"/>
              <w:left w:val="single" w:color="auto" w:sz="4" w:space="0"/>
              <w:bottom w:val="single" w:color="auto" w:sz="4" w:space="0"/>
              <w:right w:val="single" w:color="auto" w:sz="4" w:space="0"/>
            </w:tcBorders>
            <w:vAlign w:val="center"/>
          </w:tcPr>
          <w:p w14:paraId="735A03C0">
            <w:pPr>
              <w:topLinePunct/>
              <w:spacing w:line="440" w:lineRule="exact"/>
              <w:jc w:val="center"/>
              <w:rPr>
                <w:color w:val="auto"/>
                <w:szCs w:val="21"/>
                <w:highlight w:val="none"/>
              </w:rPr>
            </w:pPr>
          </w:p>
        </w:tc>
      </w:tr>
      <w:tr w14:paraId="0155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11" w:type="dxa"/>
            <w:tcBorders>
              <w:top w:val="single" w:color="auto" w:sz="4" w:space="0"/>
              <w:left w:val="single" w:color="auto" w:sz="4" w:space="0"/>
              <w:bottom w:val="single" w:color="auto" w:sz="4" w:space="0"/>
              <w:right w:val="single" w:color="auto" w:sz="4" w:space="0"/>
            </w:tcBorders>
            <w:vAlign w:val="center"/>
          </w:tcPr>
          <w:p w14:paraId="10DE0AFB">
            <w:pPr>
              <w:topLinePunct/>
              <w:spacing w:line="440" w:lineRule="exact"/>
              <w:jc w:val="center"/>
              <w:rPr>
                <w:color w:val="auto"/>
                <w:szCs w:val="21"/>
                <w:highlight w:val="none"/>
              </w:rPr>
            </w:pPr>
            <w:r>
              <w:rPr>
                <w:rFonts w:hint="eastAsia"/>
                <w:color w:val="auto"/>
                <w:szCs w:val="21"/>
                <w:highlight w:val="none"/>
              </w:rPr>
              <w:t>成立时间</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6102ED6B">
            <w:pPr>
              <w:topLinePunct/>
              <w:spacing w:line="440" w:lineRule="exact"/>
              <w:jc w:val="center"/>
              <w:rPr>
                <w:color w:val="auto"/>
                <w:szCs w:val="21"/>
                <w:highlight w:val="none"/>
              </w:rPr>
            </w:pPr>
          </w:p>
        </w:tc>
        <w:tc>
          <w:tcPr>
            <w:tcW w:w="5523" w:type="dxa"/>
            <w:gridSpan w:val="6"/>
            <w:tcBorders>
              <w:top w:val="single" w:color="auto" w:sz="4" w:space="0"/>
              <w:left w:val="single" w:color="auto" w:sz="4" w:space="0"/>
              <w:bottom w:val="single" w:color="auto" w:sz="4" w:space="0"/>
              <w:right w:val="single" w:color="auto" w:sz="4" w:space="0"/>
            </w:tcBorders>
            <w:vAlign w:val="center"/>
          </w:tcPr>
          <w:p w14:paraId="10502881">
            <w:pPr>
              <w:topLinePunct/>
              <w:spacing w:line="440" w:lineRule="exact"/>
              <w:ind w:firstLine="105" w:firstLineChars="50"/>
              <w:jc w:val="center"/>
              <w:rPr>
                <w:color w:val="auto"/>
                <w:szCs w:val="21"/>
                <w:highlight w:val="none"/>
              </w:rPr>
            </w:pPr>
            <w:r>
              <w:rPr>
                <w:rFonts w:hint="eastAsia"/>
                <w:color w:val="auto"/>
                <w:szCs w:val="21"/>
                <w:highlight w:val="none"/>
              </w:rPr>
              <w:t>员工总人数：</w:t>
            </w:r>
          </w:p>
        </w:tc>
      </w:tr>
      <w:tr w14:paraId="74912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11" w:type="dxa"/>
            <w:tcBorders>
              <w:top w:val="single" w:color="auto" w:sz="4" w:space="0"/>
              <w:left w:val="single" w:color="auto" w:sz="4" w:space="0"/>
              <w:bottom w:val="single" w:color="auto" w:sz="4" w:space="0"/>
              <w:right w:val="single" w:color="auto" w:sz="4" w:space="0"/>
            </w:tcBorders>
            <w:vAlign w:val="center"/>
          </w:tcPr>
          <w:p w14:paraId="63E9789B">
            <w:pPr>
              <w:topLinePunct/>
              <w:spacing w:line="440" w:lineRule="exact"/>
              <w:jc w:val="center"/>
              <w:rPr>
                <w:color w:val="auto"/>
                <w:szCs w:val="21"/>
                <w:highlight w:val="none"/>
              </w:rPr>
            </w:pPr>
            <w:r>
              <w:rPr>
                <w:rFonts w:hint="eastAsia"/>
                <w:color w:val="auto"/>
                <w:szCs w:val="21"/>
                <w:highlight w:val="none"/>
              </w:rPr>
              <w:t>营业执照号</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69AC3161">
            <w:pPr>
              <w:topLinePunct/>
              <w:spacing w:line="440" w:lineRule="exact"/>
              <w:jc w:val="center"/>
              <w:rPr>
                <w:color w:val="auto"/>
                <w:szCs w:val="21"/>
                <w:highlight w:val="none"/>
              </w:rPr>
            </w:pP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771D321E">
            <w:pPr>
              <w:topLinePunct/>
              <w:spacing w:line="440" w:lineRule="exact"/>
              <w:jc w:val="center"/>
              <w:rPr>
                <w:color w:val="auto"/>
                <w:szCs w:val="21"/>
                <w:highlight w:val="none"/>
              </w:rPr>
            </w:pPr>
          </w:p>
        </w:tc>
        <w:tc>
          <w:tcPr>
            <w:tcW w:w="2542" w:type="dxa"/>
            <w:gridSpan w:val="4"/>
            <w:tcBorders>
              <w:top w:val="single" w:color="auto" w:sz="4" w:space="0"/>
              <w:left w:val="single" w:color="auto" w:sz="4" w:space="0"/>
              <w:bottom w:val="single" w:color="auto" w:sz="4" w:space="0"/>
              <w:right w:val="single" w:color="auto" w:sz="4" w:space="0"/>
            </w:tcBorders>
            <w:vAlign w:val="center"/>
          </w:tcPr>
          <w:p w14:paraId="30748C8B">
            <w:pPr>
              <w:topLinePunct/>
              <w:spacing w:line="440" w:lineRule="exact"/>
              <w:jc w:val="center"/>
              <w:rPr>
                <w:color w:val="auto"/>
                <w:szCs w:val="21"/>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3A370BB7">
            <w:pPr>
              <w:topLinePunct/>
              <w:spacing w:line="440" w:lineRule="exact"/>
              <w:jc w:val="center"/>
              <w:rPr>
                <w:color w:val="auto"/>
                <w:szCs w:val="21"/>
                <w:highlight w:val="none"/>
              </w:rPr>
            </w:pPr>
          </w:p>
        </w:tc>
      </w:tr>
      <w:tr w14:paraId="037E2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11" w:type="dxa"/>
            <w:tcBorders>
              <w:top w:val="single" w:color="auto" w:sz="4" w:space="0"/>
              <w:left w:val="single" w:color="auto" w:sz="4" w:space="0"/>
              <w:bottom w:val="single" w:color="auto" w:sz="4" w:space="0"/>
              <w:right w:val="single" w:color="auto" w:sz="4" w:space="0"/>
            </w:tcBorders>
            <w:vAlign w:val="center"/>
          </w:tcPr>
          <w:p w14:paraId="77D0B25B">
            <w:pPr>
              <w:topLinePunct/>
              <w:spacing w:line="440" w:lineRule="exact"/>
              <w:jc w:val="center"/>
              <w:rPr>
                <w:color w:val="auto"/>
                <w:szCs w:val="21"/>
                <w:highlight w:val="none"/>
              </w:rPr>
            </w:pPr>
            <w:r>
              <w:rPr>
                <w:rFonts w:hint="eastAsia"/>
                <w:color w:val="auto"/>
                <w:szCs w:val="21"/>
                <w:highlight w:val="none"/>
              </w:rPr>
              <w:t>注册资金</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1EFF9192">
            <w:pPr>
              <w:topLinePunct/>
              <w:spacing w:line="440" w:lineRule="exact"/>
              <w:jc w:val="center"/>
              <w:rPr>
                <w:color w:val="auto"/>
                <w:szCs w:val="21"/>
                <w:highlight w:val="none"/>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2B710EB8">
            <w:pPr>
              <w:topLinePunct/>
              <w:spacing w:line="440" w:lineRule="exact"/>
              <w:jc w:val="center"/>
              <w:rPr>
                <w:color w:val="auto"/>
                <w:szCs w:val="21"/>
                <w:highlight w:val="none"/>
              </w:rPr>
            </w:pPr>
          </w:p>
        </w:tc>
        <w:tc>
          <w:tcPr>
            <w:tcW w:w="2542" w:type="dxa"/>
            <w:gridSpan w:val="4"/>
            <w:tcBorders>
              <w:top w:val="single" w:color="auto" w:sz="4" w:space="0"/>
              <w:left w:val="single" w:color="auto" w:sz="4" w:space="0"/>
              <w:bottom w:val="single" w:color="auto" w:sz="4" w:space="0"/>
              <w:right w:val="single" w:color="auto" w:sz="4" w:space="0"/>
            </w:tcBorders>
            <w:vAlign w:val="center"/>
          </w:tcPr>
          <w:p w14:paraId="26066B9C">
            <w:pPr>
              <w:topLinePunct/>
              <w:spacing w:line="440" w:lineRule="exact"/>
              <w:jc w:val="center"/>
              <w:rPr>
                <w:color w:val="auto"/>
                <w:szCs w:val="21"/>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3E646217">
            <w:pPr>
              <w:topLinePunct/>
              <w:spacing w:line="440" w:lineRule="exact"/>
              <w:jc w:val="center"/>
              <w:rPr>
                <w:color w:val="auto"/>
                <w:szCs w:val="21"/>
                <w:highlight w:val="none"/>
              </w:rPr>
            </w:pPr>
          </w:p>
        </w:tc>
      </w:tr>
      <w:tr w14:paraId="76D7A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11" w:type="dxa"/>
            <w:tcBorders>
              <w:top w:val="single" w:color="auto" w:sz="4" w:space="0"/>
              <w:left w:val="single" w:color="auto" w:sz="4" w:space="0"/>
              <w:bottom w:val="single" w:color="auto" w:sz="4" w:space="0"/>
              <w:right w:val="single" w:color="auto" w:sz="4" w:space="0"/>
            </w:tcBorders>
            <w:vAlign w:val="center"/>
          </w:tcPr>
          <w:p w14:paraId="35AAD9D9">
            <w:pPr>
              <w:topLinePunct/>
              <w:spacing w:line="440" w:lineRule="exact"/>
              <w:jc w:val="center"/>
              <w:rPr>
                <w:color w:val="auto"/>
                <w:szCs w:val="21"/>
                <w:highlight w:val="none"/>
              </w:rPr>
            </w:pPr>
            <w:r>
              <w:rPr>
                <w:rFonts w:hint="eastAsia"/>
                <w:color w:val="auto"/>
                <w:szCs w:val="21"/>
                <w:highlight w:val="none"/>
              </w:rPr>
              <w:t>开户银行</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6E5469A5">
            <w:pPr>
              <w:topLinePunct/>
              <w:spacing w:line="440" w:lineRule="exact"/>
              <w:jc w:val="center"/>
              <w:rPr>
                <w:color w:val="auto"/>
                <w:szCs w:val="21"/>
                <w:highlight w:val="none"/>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24178ECC">
            <w:pPr>
              <w:topLinePunct/>
              <w:spacing w:line="440" w:lineRule="exact"/>
              <w:jc w:val="center"/>
              <w:rPr>
                <w:color w:val="auto"/>
                <w:szCs w:val="21"/>
                <w:highlight w:val="none"/>
              </w:rPr>
            </w:pPr>
          </w:p>
        </w:tc>
        <w:tc>
          <w:tcPr>
            <w:tcW w:w="2542" w:type="dxa"/>
            <w:gridSpan w:val="4"/>
            <w:tcBorders>
              <w:top w:val="single" w:color="auto" w:sz="4" w:space="0"/>
              <w:left w:val="single" w:color="auto" w:sz="4" w:space="0"/>
              <w:bottom w:val="single" w:color="auto" w:sz="4" w:space="0"/>
              <w:right w:val="single" w:color="auto" w:sz="4" w:space="0"/>
            </w:tcBorders>
            <w:vAlign w:val="center"/>
          </w:tcPr>
          <w:p w14:paraId="54BE9EA2">
            <w:pPr>
              <w:topLinePunct/>
              <w:spacing w:line="440" w:lineRule="exact"/>
              <w:jc w:val="center"/>
              <w:rPr>
                <w:color w:val="auto"/>
                <w:szCs w:val="21"/>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663D6FCB">
            <w:pPr>
              <w:topLinePunct/>
              <w:spacing w:line="440" w:lineRule="exact"/>
              <w:jc w:val="center"/>
              <w:rPr>
                <w:color w:val="auto"/>
                <w:szCs w:val="21"/>
                <w:highlight w:val="none"/>
              </w:rPr>
            </w:pPr>
          </w:p>
        </w:tc>
      </w:tr>
      <w:tr w14:paraId="6A0A9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11" w:type="dxa"/>
            <w:tcBorders>
              <w:top w:val="single" w:color="auto" w:sz="4" w:space="0"/>
              <w:left w:val="single" w:color="auto" w:sz="4" w:space="0"/>
              <w:bottom w:val="single" w:color="auto" w:sz="4" w:space="0"/>
              <w:right w:val="single" w:color="auto" w:sz="4" w:space="0"/>
            </w:tcBorders>
            <w:vAlign w:val="center"/>
          </w:tcPr>
          <w:p w14:paraId="3A94A80B">
            <w:pPr>
              <w:topLinePunct/>
              <w:spacing w:line="440" w:lineRule="exact"/>
              <w:jc w:val="center"/>
              <w:rPr>
                <w:color w:val="auto"/>
                <w:szCs w:val="21"/>
                <w:highlight w:val="none"/>
              </w:rPr>
            </w:pPr>
            <w:r>
              <w:rPr>
                <w:rFonts w:hint="eastAsia"/>
                <w:color w:val="auto"/>
                <w:szCs w:val="21"/>
                <w:highlight w:val="none"/>
              </w:rPr>
              <w:t>账号</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2767C641">
            <w:pPr>
              <w:topLinePunct/>
              <w:spacing w:line="440" w:lineRule="exact"/>
              <w:jc w:val="center"/>
              <w:rPr>
                <w:color w:val="auto"/>
                <w:szCs w:val="21"/>
                <w:highlight w:val="none"/>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3B27A814">
            <w:pPr>
              <w:topLinePunct/>
              <w:spacing w:line="440" w:lineRule="exact"/>
              <w:jc w:val="center"/>
              <w:rPr>
                <w:color w:val="auto"/>
                <w:szCs w:val="21"/>
                <w:highlight w:val="none"/>
              </w:rPr>
            </w:pPr>
          </w:p>
        </w:tc>
        <w:tc>
          <w:tcPr>
            <w:tcW w:w="2542" w:type="dxa"/>
            <w:gridSpan w:val="4"/>
            <w:tcBorders>
              <w:top w:val="single" w:color="auto" w:sz="4" w:space="0"/>
              <w:left w:val="single" w:color="auto" w:sz="4" w:space="0"/>
              <w:bottom w:val="single" w:color="auto" w:sz="4" w:space="0"/>
              <w:right w:val="single" w:color="auto" w:sz="4" w:space="0"/>
            </w:tcBorders>
            <w:vAlign w:val="center"/>
          </w:tcPr>
          <w:p w14:paraId="04E7A781">
            <w:pPr>
              <w:topLinePunct/>
              <w:spacing w:line="440" w:lineRule="exact"/>
              <w:jc w:val="center"/>
              <w:rPr>
                <w:color w:val="auto"/>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59F4248B">
            <w:pPr>
              <w:topLinePunct/>
              <w:spacing w:line="440" w:lineRule="exact"/>
              <w:jc w:val="center"/>
              <w:rPr>
                <w:color w:val="auto"/>
                <w:szCs w:val="21"/>
                <w:highlight w:val="none"/>
              </w:rPr>
            </w:pPr>
          </w:p>
        </w:tc>
      </w:tr>
      <w:tr w14:paraId="69929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1911" w:type="dxa"/>
            <w:tcBorders>
              <w:top w:val="single" w:color="auto" w:sz="4" w:space="0"/>
              <w:left w:val="single" w:color="auto" w:sz="4" w:space="0"/>
              <w:right w:val="single" w:color="auto" w:sz="4" w:space="0"/>
            </w:tcBorders>
            <w:vAlign w:val="center"/>
          </w:tcPr>
          <w:p w14:paraId="3ED03DC1">
            <w:pPr>
              <w:topLinePunct/>
              <w:spacing w:line="440" w:lineRule="exact"/>
              <w:ind w:firstLine="210" w:firstLineChars="100"/>
              <w:jc w:val="center"/>
              <w:rPr>
                <w:color w:val="auto"/>
                <w:szCs w:val="21"/>
                <w:highlight w:val="none"/>
              </w:rPr>
            </w:pPr>
            <w:r>
              <w:rPr>
                <w:rFonts w:hint="eastAsia"/>
                <w:color w:val="auto"/>
                <w:szCs w:val="21"/>
                <w:highlight w:val="none"/>
              </w:rPr>
              <w:t>经营范围</w:t>
            </w:r>
          </w:p>
        </w:tc>
        <w:tc>
          <w:tcPr>
            <w:tcW w:w="7568" w:type="dxa"/>
            <w:gridSpan w:val="8"/>
            <w:tcBorders>
              <w:top w:val="single" w:color="auto" w:sz="4" w:space="0"/>
              <w:left w:val="single" w:color="auto" w:sz="4" w:space="0"/>
              <w:right w:val="single" w:color="auto" w:sz="4" w:space="0"/>
            </w:tcBorders>
            <w:vAlign w:val="center"/>
          </w:tcPr>
          <w:p w14:paraId="30D3FE4D">
            <w:pPr>
              <w:topLinePunct/>
              <w:spacing w:line="440" w:lineRule="exact"/>
              <w:jc w:val="center"/>
              <w:rPr>
                <w:color w:val="auto"/>
                <w:szCs w:val="21"/>
                <w:highlight w:val="none"/>
              </w:rPr>
            </w:pPr>
          </w:p>
          <w:p w14:paraId="032B7625">
            <w:pPr>
              <w:topLinePunct/>
              <w:spacing w:line="440" w:lineRule="exact"/>
              <w:jc w:val="center"/>
              <w:rPr>
                <w:color w:val="auto"/>
                <w:szCs w:val="21"/>
                <w:highlight w:val="none"/>
              </w:rPr>
            </w:pPr>
          </w:p>
          <w:p w14:paraId="4F888649">
            <w:pPr>
              <w:topLinePunct/>
              <w:spacing w:line="440" w:lineRule="exact"/>
              <w:rPr>
                <w:color w:val="auto"/>
                <w:szCs w:val="21"/>
                <w:highlight w:val="none"/>
              </w:rPr>
            </w:pPr>
          </w:p>
        </w:tc>
      </w:tr>
      <w:tr w14:paraId="218A0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11" w:type="dxa"/>
            <w:tcBorders>
              <w:top w:val="single" w:color="auto" w:sz="4" w:space="0"/>
              <w:left w:val="single" w:color="auto" w:sz="4" w:space="0"/>
              <w:bottom w:val="single" w:color="auto" w:sz="4" w:space="0"/>
              <w:right w:val="single" w:color="auto" w:sz="4" w:space="0"/>
            </w:tcBorders>
            <w:vAlign w:val="center"/>
          </w:tcPr>
          <w:p w14:paraId="5560EEA5">
            <w:pPr>
              <w:topLinePunct/>
              <w:spacing w:line="440" w:lineRule="exact"/>
              <w:jc w:val="center"/>
              <w:rPr>
                <w:color w:val="auto"/>
                <w:szCs w:val="21"/>
                <w:highlight w:val="none"/>
              </w:rPr>
            </w:pPr>
            <w:r>
              <w:rPr>
                <w:rFonts w:hint="eastAsia"/>
                <w:color w:val="auto"/>
                <w:szCs w:val="21"/>
                <w:highlight w:val="none"/>
              </w:rPr>
              <w:t>备注</w:t>
            </w:r>
          </w:p>
        </w:tc>
        <w:tc>
          <w:tcPr>
            <w:tcW w:w="7568" w:type="dxa"/>
            <w:gridSpan w:val="8"/>
            <w:tcBorders>
              <w:top w:val="single" w:color="auto" w:sz="4" w:space="0"/>
              <w:left w:val="single" w:color="auto" w:sz="4" w:space="0"/>
              <w:bottom w:val="single" w:color="auto" w:sz="4" w:space="0"/>
              <w:right w:val="single" w:color="auto" w:sz="4" w:space="0"/>
            </w:tcBorders>
            <w:vAlign w:val="center"/>
          </w:tcPr>
          <w:p w14:paraId="01F91766">
            <w:pPr>
              <w:topLinePunct/>
              <w:spacing w:line="440" w:lineRule="exact"/>
              <w:jc w:val="center"/>
              <w:rPr>
                <w:color w:val="auto"/>
                <w:szCs w:val="21"/>
                <w:highlight w:val="none"/>
              </w:rPr>
            </w:pPr>
          </w:p>
        </w:tc>
      </w:tr>
    </w:tbl>
    <w:p w14:paraId="509A0D5C">
      <w:pPr>
        <w:topLinePunct/>
        <w:spacing w:line="440" w:lineRule="exact"/>
        <w:rPr>
          <w:color w:val="auto"/>
          <w:sz w:val="20"/>
          <w:highlight w:val="none"/>
        </w:rPr>
      </w:pPr>
      <w:r>
        <w:rPr>
          <w:rFonts w:hint="eastAsia"/>
          <w:color w:val="auto"/>
          <w:sz w:val="20"/>
          <w:highlight w:val="none"/>
        </w:rPr>
        <w:t>后附：</w:t>
      </w:r>
      <w:r>
        <w:rPr>
          <w:rFonts w:hint="eastAsia"/>
          <w:color w:val="auto"/>
          <w:sz w:val="20"/>
          <w:highlight w:val="none"/>
          <w:lang w:eastAsia="zh-CN"/>
        </w:rPr>
        <w:t>供应商《</w:t>
      </w:r>
      <w:r>
        <w:rPr>
          <w:rFonts w:hint="eastAsia"/>
          <w:color w:val="auto"/>
          <w:sz w:val="20"/>
          <w:highlight w:val="none"/>
        </w:rPr>
        <w:t>营业执照</w:t>
      </w:r>
      <w:r>
        <w:rPr>
          <w:rFonts w:hint="eastAsia"/>
          <w:color w:val="auto"/>
          <w:sz w:val="20"/>
          <w:highlight w:val="none"/>
          <w:lang w:eastAsia="zh-CN"/>
        </w:rPr>
        <w:t>》（三证合一）</w:t>
      </w:r>
      <w:r>
        <w:rPr>
          <w:rFonts w:hint="eastAsia"/>
          <w:color w:val="auto"/>
          <w:sz w:val="20"/>
          <w:highlight w:val="none"/>
        </w:rPr>
        <w:t>副本</w:t>
      </w:r>
      <w:r>
        <w:rPr>
          <w:rFonts w:hint="eastAsia"/>
          <w:color w:val="auto"/>
          <w:sz w:val="20"/>
          <w:highlight w:val="none"/>
          <w:lang w:eastAsia="zh-CN"/>
        </w:rPr>
        <w:t>、</w:t>
      </w:r>
      <w:r>
        <w:rPr>
          <w:rFonts w:hint="eastAsia"/>
          <w:color w:val="auto"/>
          <w:sz w:val="20"/>
          <w:highlight w:val="none"/>
          <w:lang w:val="en-US" w:eastAsia="zh-CN"/>
        </w:rPr>
        <w:t>资质证书</w:t>
      </w:r>
      <w:r>
        <w:rPr>
          <w:rFonts w:hint="eastAsia"/>
          <w:color w:val="auto"/>
          <w:sz w:val="20"/>
          <w:highlight w:val="none"/>
        </w:rPr>
        <w:t>等复印件。</w:t>
      </w:r>
    </w:p>
    <w:p w14:paraId="68849F72">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br w:type="page"/>
      </w:r>
    </w:p>
    <w:p w14:paraId="559545A0">
      <w:pPr>
        <w:pStyle w:val="23"/>
        <w:numPr>
          <w:ilvl w:val="0"/>
          <w:numId w:val="0"/>
        </w:numPr>
        <w:spacing w:line="480" w:lineRule="auto"/>
        <w:ind w:firstLine="420" w:firstLineChars="200"/>
        <w:rPr>
          <w:rFonts w:hint="eastAsia" w:asciiTheme="majorEastAsia" w:hAnsiTheme="majorEastAsia" w:eastAsiaTheme="majorEastAsia" w:cstheme="majorEastAsia"/>
          <w:color w:val="auto"/>
          <w:kern w:val="2"/>
          <w:sz w:val="21"/>
          <w:szCs w:val="21"/>
          <w:highlight w:val="none"/>
          <w:lang w:eastAsia="zh-CN"/>
        </w:rPr>
      </w:pPr>
      <w:r>
        <w:rPr>
          <w:rFonts w:hint="eastAsia" w:asciiTheme="majorEastAsia" w:hAnsiTheme="majorEastAsia" w:eastAsiaTheme="majorEastAsia" w:cstheme="majorEastAsia"/>
          <w:color w:val="auto"/>
          <w:kern w:val="2"/>
          <w:sz w:val="21"/>
          <w:szCs w:val="21"/>
          <w:highlight w:val="none"/>
          <w:lang w:eastAsia="zh-CN"/>
        </w:rPr>
        <w:t>其他资格审查资料</w:t>
      </w:r>
    </w:p>
    <w:p w14:paraId="7CE49EC0">
      <w:pPr>
        <w:pStyle w:val="23"/>
        <w:spacing w:line="480" w:lineRule="auto"/>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一、提供</w:t>
      </w:r>
      <w:r>
        <w:rPr>
          <w:rFonts w:hint="eastAsia" w:asciiTheme="majorEastAsia" w:hAnsiTheme="majorEastAsia" w:eastAsiaTheme="majorEastAsia" w:cstheme="majorEastAsia"/>
          <w:color w:val="auto"/>
          <w:sz w:val="21"/>
          <w:szCs w:val="21"/>
          <w:highlight w:val="none"/>
          <w:lang w:eastAsia="zh-CN"/>
        </w:rPr>
        <w:t>项目经理须机电工程一级及以上注册建造师执业资格</w:t>
      </w:r>
      <w:r>
        <w:rPr>
          <w:rFonts w:hint="eastAsia" w:asciiTheme="majorEastAsia" w:hAnsiTheme="majorEastAsia" w:eastAsiaTheme="majorEastAsia" w:cstheme="majorEastAsia"/>
          <w:color w:val="auto"/>
          <w:sz w:val="21"/>
          <w:szCs w:val="21"/>
          <w:highlight w:val="none"/>
          <w:lang w:val="en-US" w:eastAsia="zh-CN"/>
        </w:rPr>
        <w:t>证书</w:t>
      </w:r>
      <w:r>
        <w:rPr>
          <w:rFonts w:hint="eastAsia" w:asciiTheme="majorEastAsia" w:hAnsiTheme="majorEastAsia" w:eastAsiaTheme="majorEastAsia" w:cstheme="majorEastAsia"/>
          <w:color w:val="auto"/>
          <w:sz w:val="21"/>
          <w:szCs w:val="21"/>
          <w:highlight w:val="none"/>
          <w:lang w:eastAsia="zh-CN"/>
        </w:rPr>
        <w:t>，安全生产考核合格证书，项目经理无在建承诺</w:t>
      </w:r>
      <w:r>
        <w:rPr>
          <w:rFonts w:hint="eastAsia" w:asciiTheme="majorEastAsia" w:hAnsiTheme="majorEastAsia" w:eastAsiaTheme="majorEastAsia" w:cstheme="majorEastAsia"/>
          <w:color w:val="auto"/>
          <w:sz w:val="21"/>
          <w:szCs w:val="21"/>
          <w:highlight w:val="none"/>
          <w:lang w:val="en-US" w:eastAsia="zh-CN"/>
        </w:rPr>
        <w:t>书。</w:t>
      </w:r>
    </w:p>
    <w:p w14:paraId="5621CB1A">
      <w:pPr>
        <w:pStyle w:val="23"/>
        <w:spacing w:line="480" w:lineRule="auto"/>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二、提供</w:t>
      </w:r>
      <w:r>
        <w:rPr>
          <w:rFonts w:hint="eastAsia" w:asciiTheme="majorEastAsia" w:hAnsiTheme="majorEastAsia" w:eastAsiaTheme="majorEastAsia" w:cstheme="majorEastAsia"/>
          <w:color w:val="auto"/>
          <w:sz w:val="21"/>
          <w:szCs w:val="21"/>
          <w:highlight w:val="none"/>
          <w:lang w:eastAsia="zh-CN"/>
        </w:rPr>
        <w:t>财近年（2023年度）具有经会计师事务所审计的财务审计报告（新成立公司提供现有年限即可）或具有基本账户开户银行出具的资信证明（银行在开标日前三个月内出具的资信证）；</w:t>
      </w:r>
    </w:p>
    <w:p w14:paraId="2975B392">
      <w:pPr>
        <w:pStyle w:val="23"/>
        <w:spacing w:line="480" w:lineRule="auto"/>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三、</w:t>
      </w:r>
      <w:r>
        <w:rPr>
          <w:rFonts w:hint="eastAsia" w:asciiTheme="majorEastAsia" w:hAnsiTheme="majorEastAsia" w:eastAsiaTheme="majorEastAsia" w:cstheme="majorEastAsia"/>
          <w:color w:val="auto"/>
          <w:sz w:val="21"/>
          <w:szCs w:val="21"/>
          <w:highlight w:val="none"/>
          <w:lang w:eastAsia="zh-CN"/>
        </w:rPr>
        <w:t>拒绝被政府取消投标资格期间的企业或个人投标，</w:t>
      </w:r>
      <w:r>
        <w:rPr>
          <w:rFonts w:hint="eastAsia" w:asciiTheme="majorEastAsia" w:hAnsiTheme="majorEastAsia" w:eastAsiaTheme="majorEastAsia" w:cstheme="majorEastAsia"/>
          <w:color w:val="auto"/>
          <w:sz w:val="21"/>
          <w:szCs w:val="21"/>
          <w:highlight w:val="none"/>
          <w:lang w:val="en-US" w:eastAsia="zh-CN"/>
        </w:rPr>
        <w:t>提供承诺书</w:t>
      </w:r>
      <w:r>
        <w:rPr>
          <w:rFonts w:hint="eastAsia" w:asciiTheme="majorEastAsia" w:hAnsiTheme="majorEastAsia" w:eastAsiaTheme="majorEastAsia" w:cstheme="majorEastAsia"/>
          <w:color w:val="auto"/>
          <w:sz w:val="21"/>
          <w:szCs w:val="21"/>
          <w:highlight w:val="none"/>
          <w:lang w:eastAsia="zh-CN"/>
        </w:rPr>
        <w:t>；</w:t>
      </w:r>
    </w:p>
    <w:p w14:paraId="30DE5BA3">
      <w:pPr>
        <w:pStyle w:val="23"/>
        <w:spacing w:line="480" w:lineRule="auto"/>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2.4投标人参加政府采购活动前三年内，在经营活动中没有重大违法记录，在信用中国网（www.creditchina.gov.cn）中被列入失信被执行人、重大税收违法失信主体、经营异常名录的，中国政府采购网（www.ccgp.gov.cn）中被列入政府采购严重违法失信企业名单的投标人，不得参加本次项目投标活动，</w:t>
      </w:r>
      <w:r>
        <w:rPr>
          <w:rFonts w:hint="eastAsia" w:asciiTheme="majorEastAsia" w:hAnsiTheme="majorEastAsia" w:eastAsiaTheme="majorEastAsia" w:cstheme="majorEastAsia"/>
          <w:color w:val="auto"/>
          <w:sz w:val="21"/>
          <w:szCs w:val="21"/>
          <w:highlight w:val="none"/>
          <w:lang w:val="en-US" w:eastAsia="zh-CN"/>
        </w:rPr>
        <w:t>提供承诺书及网站截图</w:t>
      </w:r>
      <w:r>
        <w:rPr>
          <w:rFonts w:hint="eastAsia" w:asciiTheme="majorEastAsia" w:hAnsiTheme="majorEastAsia" w:eastAsiaTheme="majorEastAsia" w:cstheme="majorEastAsia"/>
          <w:color w:val="auto"/>
          <w:sz w:val="21"/>
          <w:szCs w:val="21"/>
          <w:highlight w:val="none"/>
          <w:lang w:eastAsia="zh-CN"/>
        </w:rPr>
        <w:t>；</w:t>
      </w:r>
    </w:p>
    <w:p w14:paraId="4CF6808B">
      <w:pPr>
        <w:pStyle w:val="23"/>
        <w:spacing w:line="480" w:lineRule="auto"/>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2.5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Theme="majorEastAsia" w:hAnsiTheme="majorEastAsia" w:eastAsiaTheme="majorEastAsia" w:cstheme="majorEastAsia"/>
          <w:color w:val="auto"/>
          <w:sz w:val="21"/>
          <w:szCs w:val="21"/>
          <w:highlight w:val="none"/>
          <w:lang w:val="en-US" w:eastAsia="zh-CN"/>
        </w:rPr>
        <w:t>提供承诺书</w:t>
      </w:r>
      <w:r>
        <w:rPr>
          <w:rFonts w:hint="eastAsia" w:asciiTheme="majorEastAsia" w:hAnsiTheme="majorEastAsia" w:eastAsiaTheme="majorEastAsia" w:cstheme="majorEastAsia"/>
          <w:color w:val="auto"/>
          <w:sz w:val="21"/>
          <w:szCs w:val="21"/>
          <w:highlight w:val="none"/>
          <w:lang w:eastAsia="zh-CN"/>
        </w:rPr>
        <w:t>；</w:t>
      </w:r>
    </w:p>
    <w:p w14:paraId="3A25F3A9">
      <w:pPr>
        <w:pStyle w:val="23"/>
        <w:spacing w:line="48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四、</w:t>
      </w:r>
      <w:r>
        <w:rPr>
          <w:rFonts w:hint="eastAsia" w:asciiTheme="majorEastAsia" w:hAnsiTheme="majorEastAsia" w:eastAsiaTheme="majorEastAsia" w:cstheme="majorEastAsia"/>
          <w:color w:val="auto"/>
          <w:sz w:val="21"/>
          <w:szCs w:val="21"/>
          <w:highlight w:val="none"/>
        </w:rPr>
        <w:t>供应商相关资质。</w:t>
      </w:r>
    </w:p>
    <w:p w14:paraId="76462944">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br w:type="page"/>
      </w:r>
    </w:p>
    <w:p w14:paraId="038B3660">
      <w:pPr>
        <w:pStyle w:val="5"/>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）投标人</w:t>
      </w:r>
      <w:r>
        <w:rPr>
          <w:rFonts w:hint="eastAsia" w:ascii="宋体" w:hAnsi="宋体" w:eastAsia="宋体" w:cs="宋体"/>
          <w:color w:val="auto"/>
          <w:highlight w:val="none"/>
          <w:lang w:val="zh-CN"/>
        </w:rPr>
        <w:t>同类项目实施情况一览表</w:t>
      </w:r>
    </w:p>
    <w:p w14:paraId="007E3F23">
      <w:pPr>
        <w:autoSpaceDE w:val="0"/>
        <w:autoSpaceDN w:val="0"/>
        <w:adjustRightIn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5A48121C">
      <w:pPr>
        <w:widowControl/>
        <w:autoSpaceDE w:val="0"/>
        <w:autoSpaceDN w:val="0"/>
        <w:adjustRightInd w:val="0"/>
        <w:spacing w:line="400" w:lineRule="exact"/>
        <w:ind w:right="-481"/>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项目编号：</w:t>
      </w:r>
    </w:p>
    <w:tbl>
      <w:tblPr>
        <w:tblStyle w:val="16"/>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240"/>
        <w:gridCol w:w="1285"/>
        <w:gridCol w:w="1928"/>
        <w:gridCol w:w="2365"/>
      </w:tblGrid>
      <w:tr w14:paraId="4234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8" w:type="dxa"/>
            <w:vMerge w:val="restart"/>
            <w:tcMar>
              <w:top w:w="100" w:type="dxa"/>
              <w:right w:w="100" w:type="dxa"/>
            </w:tcMar>
            <w:vAlign w:val="center"/>
          </w:tcPr>
          <w:p w14:paraId="03BA350F">
            <w:pPr>
              <w:widowControl/>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采购单位名称</w:t>
            </w:r>
          </w:p>
        </w:tc>
        <w:tc>
          <w:tcPr>
            <w:tcW w:w="2240" w:type="dxa"/>
            <w:vMerge w:val="restart"/>
            <w:tcMar>
              <w:top w:w="100" w:type="dxa"/>
              <w:right w:w="100" w:type="dxa"/>
            </w:tcMar>
            <w:vAlign w:val="center"/>
          </w:tcPr>
          <w:p w14:paraId="445390E9">
            <w:pPr>
              <w:widowControl/>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项目名称</w:t>
            </w:r>
          </w:p>
        </w:tc>
        <w:tc>
          <w:tcPr>
            <w:tcW w:w="1285" w:type="dxa"/>
            <w:vMerge w:val="restart"/>
            <w:tcMar>
              <w:top w:w="100" w:type="dxa"/>
              <w:right w:w="100" w:type="dxa"/>
            </w:tcMar>
            <w:vAlign w:val="center"/>
          </w:tcPr>
          <w:p w14:paraId="4833B916">
            <w:pPr>
              <w:widowControl/>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单价</w:t>
            </w:r>
          </w:p>
        </w:tc>
        <w:tc>
          <w:tcPr>
            <w:tcW w:w="1928" w:type="dxa"/>
            <w:vMerge w:val="restart"/>
            <w:tcMar>
              <w:top w:w="100" w:type="dxa"/>
              <w:right w:w="100" w:type="dxa"/>
            </w:tcMar>
            <w:vAlign w:val="center"/>
          </w:tcPr>
          <w:p w14:paraId="590B12F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合同金额</w:t>
            </w:r>
          </w:p>
          <w:p w14:paraId="37D982E6">
            <w:pPr>
              <w:widowControl/>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（万元）</w:t>
            </w:r>
          </w:p>
        </w:tc>
        <w:tc>
          <w:tcPr>
            <w:tcW w:w="2365" w:type="dxa"/>
            <w:vMerge w:val="restart"/>
            <w:vAlign w:val="center"/>
          </w:tcPr>
          <w:p w14:paraId="1216A97F">
            <w:pPr>
              <w:autoSpaceDE w:val="0"/>
              <w:autoSpaceDN w:val="0"/>
              <w:adjustRightInd w:val="0"/>
              <w:spacing w:line="4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采购单位联系人及电话</w:t>
            </w:r>
          </w:p>
        </w:tc>
      </w:tr>
      <w:tr w14:paraId="1218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8" w:type="dxa"/>
            <w:vMerge w:val="continue"/>
            <w:tcMar>
              <w:top w:w="100" w:type="dxa"/>
              <w:right w:w="100" w:type="dxa"/>
            </w:tcMar>
            <w:vAlign w:val="center"/>
          </w:tcPr>
          <w:p w14:paraId="35824AE7">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vMerge w:val="continue"/>
            <w:tcMar>
              <w:top w:w="100" w:type="dxa"/>
              <w:right w:w="100" w:type="dxa"/>
            </w:tcMar>
            <w:vAlign w:val="center"/>
          </w:tcPr>
          <w:p w14:paraId="3CFBC38C">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vMerge w:val="continue"/>
            <w:tcMar>
              <w:top w:w="100" w:type="dxa"/>
              <w:right w:w="100" w:type="dxa"/>
            </w:tcMar>
            <w:vAlign w:val="center"/>
          </w:tcPr>
          <w:p w14:paraId="30C48AA8">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vMerge w:val="continue"/>
            <w:tcMar>
              <w:top w:w="100" w:type="dxa"/>
              <w:right w:w="100" w:type="dxa"/>
            </w:tcMar>
            <w:vAlign w:val="center"/>
          </w:tcPr>
          <w:p w14:paraId="718B9A16">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vMerge w:val="continue"/>
            <w:tcMar>
              <w:top w:w="100" w:type="dxa"/>
              <w:right w:w="100" w:type="dxa"/>
            </w:tcMar>
            <w:vAlign w:val="center"/>
          </w:tcPr>
          <w:p w14:paraId="22BF7C8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010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78" w:type="dxa"/>
            <w:tcMar>
              <w:top w:w="100" w:type="dxa"/>
              <w:right w:w="100" w:type="dxa"/>
            </w:tcMar>
            <w:vAlign w:val="center"/>
          </w:tcPr>
          <w:p w14:paraId="41E58C43">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0011CAA7">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4AAB7EC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2E848958">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27E50C7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580E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2AFAE09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4F63524C">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2EBDDE4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31387E52">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3A87D3D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41D2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2CB55EB4">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5473520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580CF383">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108D0945">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648C026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4FCA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4F8AD0C7">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1F6E645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6D2C3CD8">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571D068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661392D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5D36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78" w:type="dxa"/>
            <w:tcMar>
              <w:top w:w="100" w:type="dxa"/>
              <w:right w:w="100" w:type="dxa"/>
            </w:tcMar>
            <w:vAlign w:val="center"/>
          </w:tcPr>
          <w:p w14:paraId="137404E0">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101A2772">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216E1E5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3F6037D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01C2992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3FED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2F13DF05">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0B3702E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7987E842">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0746E043">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31DB380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6307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7AA08485">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30954650">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427644A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2539A5E4">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34349E0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06AF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3F828EE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6A01E1F2">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203385D6">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23B734CE">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66C01798">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5B93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78" w:type="dxa"/>
            <w:tcMar>
              <w:top w:w="100" w:type="dxa"/>
              <w:right w:w="100" w:type="dxa"/>
            </w:tcMar>
            <w:vAlign w:val="center"/>
          </w:tcPr>
          <w:p w14:paraId="25C9D71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67A97FE2">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535CAF0D">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4E72AD4F">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027002DA">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0F9F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8" w:type="dxa"/>
            <w:tcMar>
              <w:top w:w="100" w:type="dxa"/>
              <w:right w:w="100" w:type="dxa"/>
            </w:tcMar>
            <w:vAlign w:val="center"/>
          </w:tcPr>
          <w:p w14:paraId="74DFD6C8">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7EBF006B">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2C8D8DC4">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5FF91E51">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13023916">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r w14:paraId="4C9C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8" w:type="dxa"/>
            <w:tcMar>
              <w:top w:w="100" w:type="dxa"/>
              <w:right w:w="100" w:type="dxa"/>
            </w:tcMar>
            <w:vAlign w:val="center"/>
          </w:tcPr>
          <w:p w14:paraId="7B20F9BF">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240" w:type="dxa"/>
            <w:tcMar>
              <w:top w:w="100" w:type="dxa"/>
              <w:right w:w="100" w:type="dxa"/>
            </w:tcMar>
            <w:vAlign w:val="center"/>
          </w:tcPr>
          <w:p w14:paraId="10B3B750">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285" w:type="dxa"/>
            <w:tcMar>
              <w:top w:w="100" w:type="dxa"/>
              <w:right w:w="100" w:type="dxa"/>
            </w:tcMar>
            <w:vAlign w:val="center"/>
          </w:tcPr>
          <w:p w14:paraId="39EA1D03">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1928" w:type="dxa"/>
            <w:tcMar>
              <w:top w:w="100" w:type="dxa"/>
              <w:right w:w="100" w:type="dxa"/>
            </w:tcMar>
            <w:vAlign w:val="center"/>
          </w:tcPr>
          <w:p w14:paraId="0FCDB8A7">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c>
          <w:tcPr>
            <w:tcW w:w="2365" w:type="dxa"/>
            <w:tcMar>
              <w:top w:w="100" w:type="dxa"/>
              <w:right w:w="100" w:type="dxa"/>
            </w:tcMar>
            <w:vAlign w:val="center"/>
          </w:tcPr>
          <w:p w14:paraId="4E50CC27">
            <w:pPr>
              <w:widowControl/>
              <w:autoSpaceDE w:val="0"/>
              <w:autoSpaceDN w:val="0"/>
              <w:adjustRightInd w:val="0"/>
              <w:spacing w:line="400" w:lineRule="exact"/>
              <w:jc w:val="center"/>
              <w:rPr>
                <w:rFonts w:hint="eastAsia" w:ascii="宋体" w:hAnsi="宋体" w:eastAsia="宋体" w:cs="宋体"/>
                <w:color w:val="auto"/>
                <w:kern w:val="1"/>
                <w:szCs w:val="21"/>
                <w:highlight w:val="none"/>
              </w:rPr>
            </w:pPr>
          </w:p>
        </w:tc>
      </w:tr>
    </w:tbl>
    <w:p w14:paraId="1513BAF0">
      <w:pPr>
        <w:widowControl/>
        <w:autoSpaceDE w:val="0"/>
        <w:autoSpaceDN w:val="0"/>
        <w:adjustRightInd w:val="0"/>
        <w:spacing w:line="400" w:lineRule="exact"/>
        <w:ind w:right="-481"/>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注：近年完成的类似项目业绩中标通知书或合同协议书或竣工验收报告复印件附后。</w:t>
      </w:r>
    </w:p>
    <w:p w14:paraId="77708930">
      <w:pPr>
        <w:widowControl/>
        <w:autoSpaceDE w:val="0"/>
        <w:autoSpaceDN w:val="0"/>
        <w:adjustRightInd w:val="0"/>
        <w:spacing w:line="400" w:lineRule="exact"/>
        <w:ind w:right="-481"/>
        <w:rPr>
          <w:rFonts w:hint="eastAsia" w:ascii="宋体" w:hAnsi="宋体" w:eastAsia="宋体" w:cs="宋体"/>
          <w:color w:val="auto"/>
          <w:kern w:val="1"/>
          <w:szCs w:val="21"/>
          <w:highlight w:val="none"/>
        </w:rPr>
      </w:pPr>
    </w:p>
    <w:p w14:paraId="7ECA5DF6">
      <w:pPr>
        <w:widowControl/>
        <w:autoSpaceDE w:val="0"/>
        <w:autoSpaceDN w:val="0"/>
        <w:adjustRightInd w:val="0"/>
        <w:spacing w:line="400" w:lineRule="exact"/>
        <w:ind w:right="-481"/>
        <w:rPr>
          <w:rFonts w:hint="eastAsia" w:ascii="宋体" w:hAnsi="宋体" w:eastAsia="宋体" w:cs="宋体"/>
          <w:color w:val="auto"/>
          <w:kern w:val="1"/>
          <w:szCs w:val="21"/>
          <w:highlight w:val="none"/>
        </w:rPr>
      </w:pPr>
    </w:p>
    <w:p w14:paraId="635E0B0B">
      <w:pPr>
        <w:pStyle w:val="23"/>
        <w:spacing w:line="480" w:lineRule="auto"/>
        <w:ind w:firstLine="420" w:firstLineChars="200"/>
        <w:rPr>
          <w:rFonts w:asciiTheme="majorEastAsia" w:hAnsiTheme="majorEastAsia" w:eastAsiaTheme="majorEastAsia" w:cstheme="majorEastAsia"/>
          <w:color w:val="auto"/>
          <w:sz w:val="21"/>
          <w:szCs w:val="21"/>
          <w:highlight w:val="none"/>
        </w:rPr>
      </w:pPr>
    </w:p>
    <w:p w14:paraId="065ED3AC">
      <w:pPr>
        <w:rPr>
          <w:rFonts w:asciiTheme="minorEastAsia" w:hAnsiTheme="minorEastAsia" w:eastAsiaTheme="minorEastAsia" w:cstheme="minorEastAsia"/>
          <w:color w:val="auto"/>
          <w:szCs w:val="21"/>
          <w:highlight w:val="none"/>
        </w:rPr>
      </w:pPr>
    </w:p>
    <w:p w14:paraId="2447247D">
      <w:pPr>
        <w:pStyle w:val="23"/>
        <w:spacing w:line="320" w:lineRule="exact"/>
        <w:rPr>
          <w:rFonts w:asciiTheme="minorEastAsia" w:hAnsiTheme="minorEastAsia" w:eastAsiaTheme="minorEastAsia" w:cstheme="minorEastAsia"/>
          <w:b/>
          <w:bCs/>
          <w:color w:val="auto"/>
          <w:highlight w:val="none"/>
          <w:lang w:val="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C715924">
      <w:pPr>
        <w:pStyle w:val="23"/>
        <w:spacing w:line="320" w:lineRule="exact"/>
        <w:rPr>
          <w:rFonts w:asciiTheme="minorEastAsia" w:hAnsiTheme="minorEastAsia" w:eastAsiaTheme="minorEastAsia" w:cstheme="minorEastAsia"/>
          <w:b/>
          <w:bCs/>
          <w:color w:val="auto"/>
          <w:kern w:val="2"/>
          <w:highlight w:val="none"/>
          <w:lang w:val="zh-CN"/>
        </w:rPr>
      </w:pPr>
      <w:r>
        <w:rPr>
          <w:rFonts w:hint="eastAsia" w:asciiTheme="minorEastAsia" w:hAnsiTheme="minorEastAsia" w:eastAsiaTheme="minorEastAsia" w:cstheme="minorEastAsia"/>
          <w:b/>
          <w:bCs/>
          <w:color w:val="auto"/>
          <w:highlight w:val="none"/>
          <w:lang w:val="zh-CN"/>
        </w:rPr>
        <w:t>格式三、法定代表人授权书</w:t>
      </w:r>
      <w:r>
        <w:rPr>
          <w:rFonts w:hint="eastAsia" w:asciiTheme="minorEastAsia" w:hAnsiTheme="minorEastAsia" w:eastAsiaTheme="minorEastAsia" w:cstheme="minorEastAsia"/>
          <w:b/>
          <w:bCs/>
          <w:color w:val="auto"/>
          <w:kern w:val="2"/>
          <w:highlight w:val="none"/>
          <w:lang w:val="zh-CN"/>
        </w:rPr>
        <w:t>（法人参与产品议价会的可不提供）</w:t>
      </w:r>
    </w:p>
    <w:p w14:paraId="7604B0BD">
      <w:pPr>
        <w:autoSpaceDE w:val="0"/>
        <w:autoSpaceDN w:val="0"/>
        <w:adjustRightInd w:val="0"/>
        <w:spacing w:line="320" w:lineRule="exact"/>
        <w:ind w:firstLine="480"/>
        <w:rPr>
          <w:rFonts w:asciiTheme="minorEastAsia" w:hAnsiTheme="minorEastAsia" w:eastAsiaTheme="minorEastAsia" w:cstheme="minorEastAsia"/>
          <w:color w:val="auto"/>
          <w:szCs w:val="21"/>
          <w:highlight w:val="none"/>
          <w:lang w:val="zh-CN"/>
        </w:rPr>
      </w:pPr>
    </w:p>
    <w:p w14:paraId="46161044">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本授权书声明：注册于</w:t>
      </w:r>
      <w:r>
        <w:rPr>
          <w:rFonts w:hint="eastAsia" w:asciiTheme="minorEastAsia" w:hAnsiTheme="minorEastAsia" w:eastAsiaTheme="minorEastAsia" w:cstheme="minorEastAsia"/>
          <w:color w:val="auto"/>
          <w:szCs w:val="21"/>
          <w:highlight w:val="none"/>
          <w:u w:val="single"/>
          <w:lang w:val="zh-CN"/>
        </w:rPr>
        <w:t xml:space="preserve">  （注册地点）   </w:t>
      </w:r>
      <w:r>
        <w:rPr>
          <w:rFonts w:hint="eastAsia" w:asciiTheme="minorEastAsia" w:hAnsiTheme="minorEastAsia" w:eastAsiaTheme="minorEastAsia" w:cstheme="minorEastAsia"/>
          <w:color w:val="auto"/>
          <w:szCs w:val="21"/>
          <w:highlight w:val="none"/>
          <w:lang w:val="zh-CN"/>
        </w:rPr>
        <w:t>的</w:t>
      </w:r>
      <w:r>
        <w:rPr>
          <w:rFonts w:hint="eastAsia" w:asciiTheme="minorEastAsia" w:hAnsiTheme="minorEastAsia" w:eastAsiaTheme="minorEastAsia" w:cstheme="minorEastAsia"/>
          <w:color w:val="auto"/>
          <w:szCs w:val="21"/>
          <w:highlight w:val="none"/>
          <w:u w:val="single"/>
          <w:lang w:val="zh-CN"/>
        </w:rPr>
        <w:t xml:space="preserve">   （供应商名称）   </w:t>
      </w:r>
      <w:r>
        <w:rPr>
          <w:rFonts w:hint="eastAsia" w:asciiTheme="minorEastAsia" w:hAnsiTheme="minorEastAsia" w:eastAsiaTheme="minorEastAsia" w:cstheme="minorEastAsia"/>
          <w:color w:val="auto"/>
          <w:szCs w:val="21"/>
          <w:highlight w:val="none"/>
          <w:lang w:val="zh-CN"/>
        </w:rPr>
        <w:t>公司的</w:t>
      </w:r>
      <w:r>
        <w:rPr>
          <w:rFonts w:hint="eastAsia" w:asciiTheme="minorEastAsia" w:hAnsiTheme="minorEastAsia" w:eastAsiaTheme="minorEastAsia" w:cstheme="minorEastAsia"/>
          <w:color w:val="auto"/>
          <w:szCs w:val="21"/>
          <w:highlight w:val="none"/>
          <w:u w:val="single"/>
          <w:lang w:val="zh-CN"/>
        </w:rPr>
        <w:t xml:space="preserve">  （供应商法定代表人姓名、职务）  </w:t>
      </w:r>
      <w:r>
        <w:rPr>
          <w:rFonts w:hint="eastAsia" w:asciiTheme="minorEastAsia" w:hAnsiTheme="minorEastAsia" w:eastAsiaTheme="minorEastAsia" w:cstheme="minorEastAsia"/>
          <w:color w:val="auto"/>
          <w:szCs w:val="21"/>
          <w:highlight w:val="none"/>
          <w:lang w:val="zh-CN"/>
        </w:rPr>
        <w:t>代表本公司授权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（被授权人单位名称）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lang w:val="zh-CN"/>
        </w:rPr>
        <w:t>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 xml:space="preserve">(被授权人姓名、职务)   </w:t>
      </w:r>
      <w:r>
        <w:rPr>
          <w:rFonts w:hint="eastAsia" w:asciiTheme="minorEastAsia" w:hAnsiTheme="minorEastAsia" w:eastAsiaTheme="minorEastAsia" w:cstheme="minorEastAsia"/>
          <w:color w:val="auto"/>
          <w:szCs w:val="21"/>
          <w:highlight w:val="none"/>
          <w:lang w:val="zh-CN"/>
        </w:rPr>
        <w:t>为本公司的被授权人，就___</w:t>
      </w:r>
      <w:r>
        <w:rPr>
          <w:rFonts w:hint="eastAsia" w:asciiTheme="minorEastAsia" w:hAnsiTheme="minorEastAsia" w:eastAsiaTheme="minorEastAsia" w:cstheme="minorEastAsia"/>
          <w:color w:val="auto"/>
          <w:szCs w:val="21"/>
          <w:highlight w:val="none"/>
          <w:u w:val="single"/>
          <w:lang w:val="zh-CN"/>
        </w:rPr>
        <w:t>（议价名称）</w:t>
      </w:r>
      <w:r>
        <w:rPr>
          <w:rFonts w:hint="eastAsia" w:asciiTheme="minorEastAsia" w:hAnsiTheme="minorEastAsia" w:eastAsiaTheme="minorEastAsia" w:cstheme="minorEastAsia"/>
          <w:color w:val="auto"/>
          <w:szCs w:val="21"/>
          <w:highlight w:val="none"/>
          <w:lang w:val="zh-CN"/>
        </w:rPr>
        <w:t>___项目（项目编号:</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）的服务议价内容全权负责，以本公司名义处理一切与之有关的事务。被授权人在议价中所签署的一切文件和处理的与之有关的一切事务，我均予以承认。被授权人无转委托权。</w:t>
      </w:r>
    </w:p>
    <w:p w14:paraId="744C5901">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本授权书于</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日签字生效，授权期限为</w:t>
      </w:r>
      <w:r>
        <w:rPr>
          <w:rFonts w:hint="eastAsia" w:asciiTheme="minorEastAsia" w:hAnsiTheme="minorEastAsia" w:eastAsiaTheme="minorEastAsia" w:cstheme="minorEastAsia"/>
          <w:color w:val="auto"/>
          <w:szCs w:val="21"/>
          <w:highlight w:val="none"/>
        </w:rPr>
        <w:t>一年，</w:t>
      </w:r>
      <w:r>
        <w:rPr>
          <w:rFonts w:hint="eastAsia" w:asciiTheme="minorEastAsia" w:hAnsiTheme="minorEastAsia" w:eastAsiaTheme="minorEastAsia" w:cstheme="minorEastAsia"/>
          <w:color w:val="auto"/>
          <w:szCs w:val="21"/>
          <w:highlight w:val="none"/>
          <w:lang w:val="zh-CN"/>
        </w:rPr>
        <w:t>特此声明。</w:t>
      </w:r>
    </w:p>
    <w:p w14:paraId="41B71CD4">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p>
    <w:p w14:paraId="70A99183">
      <w:pPr>
        <w:autoSpaceDE w:val="0"/>
        <w:autoSpaceDN w:val="0"/>
        <w:adjustRightInd w:val="0"/>
        <w:spacing w:line="480" w:lineRule="auto"/>
        <w:ind w:firstLine="48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供应商名称</w:t>
      </w:r>
      <w:r>
        <w:rPr>
          <w:rFonts w:hint="eastAsia" w:asciiTheme="minorEastAsia" w:hAnsiTheme="minorEastAsia" w:eastAsiaTheme="minorEastAsia" w:cstheme="minorEastAsia"/>
          <w:b/>
          <w:bCs/>
          <w:color w:val="auto"/>
          <w:szCs w:val="21"/>
          <w:highlight w:val="none"/>
          <w:lang w:val="zh-CN"/>
        </w:rPr>
        <w:t>（加盖公章）：</w:t>
      </w:r>
    </w:p>
    <w:p w14:paraId="69797D71">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地址：</w:t>
      </w:r>
    </w:p>
    <w:p w14:paraId="4AB965E9">
      <w:pPr>
        <w:pStyle w:val="23"/>
        <w:spacing w:line="48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b/>
          <w:bCs/>
          <w:color w:val="auto"/>
          <w:sz w:val="21"/>
          <w:szCs w:val="21"/>
          <w:highlight w:val="none"/>
        </w:rPr>
        <w:t>（签字或</w:t>
      </w:r>
      <w:r>
        <w:rPr>
          <w:rFonts w:hint="eastAsia" w:asciiTheme="minorEastAsia" w:hAnsiTheme="minorEastAsia" w:eastAsiaTheme="minorEastAsia" w:cstheme="minorEastAsia"/>
          <w:b/>
          <w:bCs/>
          <w:color w:val="auto"/>
          <w:sz w:val="21"/>
          <w:szCs w:val="21"/>
          <w:highlight w:val="none"/>
          <w:lang w:eastAsia="zh-CN"/>
        </w:rPr>
        <w:t>盖章</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w:t>
      </w:r>
    </w:p>
    <w:p w14:paraId="6ED4A7EE">
      <w:pPr>
        <w:pStyle w:val="23"/>
        <w:spacing w:line="480" w:lineRule="auto"/>
        <w:ind w:firstLine="420" w:firstLineChars="200"/>
        <w:rPr>
          <w:rFonts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b/>
          <w:bCs/>
          <w:color w:val="auto"/>
          <w:sz w:val="21"/>
          <w:szCs w:val="21"/>
          <w:highlight w:val="none"/>
        </w:rPr>
        <w:t>（签字）</w:t>
      </w:r>
      <w:r>
        <w:rPr>
          <w:rFonts w:hint="eastAsia" w:asciiTheme="minorEastAsia" w:hAnsiTheme="minorEastAsia" w:eastAsiaTheme="minorEastAsia" w:cstheme="minorEastAsia"/>
          <w:color w:val="auto"/>
          <w:sz w:val="21"/>
          <w:szCs w:val="21"/>
          <w:highlight w:val="none"/>
        </w:rPr>
        <w:t>：</w:t>
      </w:r>
    </w:p>
    <w:p w14:paraId="02CF7E88">
      <w:pPr>
        <w:pStyle w:val="23"/>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附：</w:t>
      </w:r>
      <w:r>
        <w:rPr>
          <w:rFonts w:hint="eastAsia" w:asciiTheme="minorEastAsia" w:hAnsiTheme="minorEastAsia" w:eastAsiaTheme="minorEastAsia" w:cstheme="minorEastAsia"/>
          <w:b/>
          <w:bCs/>
          <w:color w:val="auto"/>
          <w:sz w:val="21"/>
          <w:szCs w:val="21"/>
          <w:highlight w:val="none"/>
          <w:lang w:val="zh-CN"/>
        </w:rPr>
        <w:t>（法定代表人身份证复印件）</w:t>
      </w:r>
      <w:r>
        <w:rPr>
          <w:rFonts w:hint="eastAsia" w:asciiTheme="minorEastAsia" w:hAnsiTheme="minorEastAsia" w:eastAsiaTheme="minorEastAsia" w:cstheme="minorEastAsia"/>
          <w:b/>
          <w:bCs/>
          <w:color w:val="auto"/>
          <w:sz w:val="21"/>
          <w:szCs w:val="21"/>
          <w:highlight w:val="none"/>
        </w:rPr>
        <w:t xml:space="preserve">          （被授权人身份证复印件）</w:t>
      </w:r>
    </w:p>
    <w:p w14:paraId="2FE8DAA9">
      <w:pPr>
        <w:pStyle w:val="23"/>
        <w:rPr>
          <w:rFonts w:asciiTheme="minorEastAsia" w:hAnsiTheme="minorEastAsia" w:eastAsiaTheme="minorEastAsia" w:cstheme="minorEastAsia"/>
          <w:b/>
          <w:bCs/>
          <w:color w:val="auto"/>
          <w:sz w:val="21"/>
          <w:szCs w:val="21"/>
          <w:highlight w:val="none"/>
          <w:lang w:val="zh-CN"/>
        </w:rPr>
      </w:pPr>
    </w:p>
    <w:p w14:paraId="302B0834">
      <w:pPr>
        <w:pStyle w:val="23"/>
        <w:rPr>
          <w:rFonts w:asciiTheme="minorEastAsia" w:hAnsiTheme="minorEastAsia" w:eastAsiaTheme="minorEastAsia" w:cstheme="minorEastAsia"/>
          <w:b/>
          <w:bCs/>
          <w:color w:val="auto"/>
          <w:sz w:val="21"/>
          <w:szCs w:val="21"/>
          <w:highlight w:val="none"/>
          <w:lang w:val="zh-CN"/>
        </w:rPr>
      </w:pPr>
    </w:p>
    <w:p w14:paraId="0DB3048F">
      <w:pPr>
        <w:pStyle w:val="23"/>
        <w:rPr>
          <w:rFonts w:asciiTheme="minorEastAsia" w:hAnsiTheme="minorEastAsia" w:eastAsiaTheme="minorEastAsia" w:cstheme="minorEastAsia"/>
          <w:b/>
          <w:bCs/>
          <w:color w:val="auto"/>
          <w:sz w:val="21"/>
          <w:szCs w:val="21"/>
          <w:highlight w:val="none"/>
          <w:lang w:val="zh-CN"/>
        </w:rPr>
      </w:pPr>
    </w:p>
    <w:p w14:paraId="681F75EC">
      <w:pPr>
        <w:pStyle w:val="23"/>
        <w:rPr>
          <w:rFonts w:asciiTheme="minorEastAsia" w:hAnsiTheme="minorEastAsia" w:eastAsiaTheme="minorEastAsia" w:cstheme="minorEastAsia"/>
          <w:b/>
          <w:bCs/>
          <w:color w:val="auto"/>
          <w:sz w:val="21"/>
          <w:szCs w:val="21"/>
          <w:highlight w:val="none"/>
          <w:lang w:val="zh-CN"/>
        </w:rPr>
      </w:pPr>
    </w:p>
    <w:p w14:paraId="0FBCC30E">
      <w:pPr>
        <w:pStyle w:val="23"/>
        <w:rPr>
          <w:rFonts w:asciiTheme="minorEastAsia" w:hAnsiTheme="minorEastAsia" w:eastAsiaTheme="minorEastAsia" w:cstheme="minorEastAsia"/>
          <w:b/>
          <w:bCs/>
          <w:color w:val="auto"/>
          <w:sz w:val="21"/>
          <w:szCs w:val="21"/>
          <w:highlight w:val="none"/>
          <w:lang w:val="zh-CN"/>
        </w:rPr>
      </w:pPr>
    </w:p>
    <w:p w14:paraId="5EFC7AAA">
      <w:pPr>
        <w:pStyle w:val="23"/>
        <w:rPr>
          <w:rFonts w:asciiTheme="minorEastAsia" w:hAnsiTheme="minorEastAsia" w:eastAsiaTheme="minorEastAsia" w:cstheme="minorEastAsia"/>
          <w:b/>
          <w:bCs/>
          <w:color w:val="auto"/>
          <w:sz w:val="21"/>
          <w:szCs w:val="21"/>
          <w:highlight w:val="none"/>
          <w:lang w:val="zh-CN"/>
        </w:rPr>
      </w:pPr>
    </w:p>
    <w:p w14:paraId="5005A50B">
      <w:pPr>
        <w:pStyle w:val="23"/>
        <w:rPr>
          <w:rFonts w:asciiTheme="minorEastAsia" w:hAnsiTheme="minorEastAsia" w:eastAsiaTheme="minorEastAsia" w:cstheme="minorEastAsia"/>
          <w:b/>
          <w:bCs/>
          <w:color w:val="auto"/>
          <w:sz w:val="21"/>
          <w:szCs w:val="21"/>
          <w:highlight w:val="none"/>
          <w:lang w:val="zh-CN"/>
        </w:rPr>
      </w:pPr>
    </w:p>
    <w:p w14:paraId="088C3D36">
      <w:pPr>
        <w:pStyle w:val="23"/>
        <w:rPr>
          <w:rFonts w:asciiTheme="minorEastAsia" w:hAnsiTheme="minorEastAsia" w:eastAsiaTheme="minorEastAsia" w:cstheme="minorEastAsia"/>
          <w:b/>
          <w:bCs/>
          <w:color w:val="auto"/>
          <w:sz w:val="21"/>
          <w:szCs w:val="21"/>
          <w:highlight w:val="none"/>
          <w:lang w:val="zh-CN"/>
        </w:rPr>
      </w:pPr>
    </w:p>
    <w:p w14:paraId="253200CE">
      <w:pPr>
        <w:pStyle w:val="23"/>
        <w:rPr>
          <w:rFonts w:asciiTheme="minorEastAsia" w:hAnsiTheme="minorEastAsia" w:eastAsiaTheme="minorEastAsia" w:cstheme="minorEastAsia"/>
          <w:b/>
          <w:bCs/>
          <w:color w:val="auto"/>
          <w:sz w:val="21"/>
          <w:szCs w:val="21"/>
          <w:highlight w:val="none"/>
          <w:lang w:val="zh-CN"/>
        </w:rPr>
      </w:pPr>
    </w:p>
    <w:p w14:paraId="22CDFE31">
      <w:pPr>
        <w:autoSpaceDE w:val="0"/>
        <w:autoSpaceDN w:val="0"/>
        <w:adjustRightInd w:val="0"/>
        <w:spacing w:line="480" w:lineRule="auto"/>
        <w:ind w:firstLine="495"/>
        <w:rPr>
          <w:rFonts w:asciiTheme="minorEastAsia" w:hAnsiTheme="minorEastAsia" w:eastAsiaTheme="minorEastAsia" w:cstheme="minorEastAsia"/>
          <w:b/>
          <w:bCs/>
          <w:color w:val="auto"/>
          <w:szCs w:val="21"/>
          <w:highlight w:val="none"/>
          <w:lang w:val="zh-CN"/>
        </w:rPr>
      </w:pPr>
    </w:p>
    <w:p w14:paraId="099375D5">
      <w:pPr>
        <w:pStyle w:val="9"/>
        <w:numPr>
          <w:ilvl w:val="0"/>
          <w:numId w:val="0"/>
        </w:numPr>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kern w:val="2"/>
          <w:sz w:val="21"/>
          <w:szCs w:val="21"/>
          <w:highlight w:val="none"/>
          <w:lang w:val="en-US" w:eastAsia="zh-CN" w:bidi="ar-SA"/>
        </w:rPr>
        <w:t>1.法定代表人参加投标和签署投标文件的不须提供该委托书。</w:t>
      </w:r>
    </w:p>
    <w:p w14:paraId="29E0343F">
      <w:pPr>
        <w:pStyle w:val="9"/>
        <w:numPr>
          <w:ilvl w:val="0"/>
          <w:numId w:val="0"/>
        </w:numPr>
        <w:ind w:firstLine="843" w:firstLineChars="400"/>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2.此处所述法定代表人，须与投标申请人“营业执照”上的内容一致。</w:t>
      </w:r>
    </w:p>
    <w:p w14:paraId="162D65D3">
      <w:pPr>
        <w:pStyle w:val="9"/>
        <w:numPr>
          <w:ilvl w:val="0"/>
          <w:numId w:val="0"/>
        </w:numPr>
        <w:ind w:firstLine="843" w:firstLineChars="400"/>
        <w:rPr>
          <w:rFonts w:hint="eastAsia" w:asciiTheme="minorEastAsia" w:hAnsiTheme="minorEastAsia" w:eastAsiaTheme="minorEastAsia" w:cstheme="minorEastAsia"/>
          <w:b/>
          <w:bCs/>
          <w:color w:val="auto"/>
          <w:kern w:val="2"/>
          <w:sz w:val="21"/>
          <w:szCs w:val="21"/>
          <w:highlight w:val="none"/>
          <w:lang w:val="zh-CN"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3.</w:t>
      </w:r>
      <w:r>
        <w:rPr>
          <w:rFonts w:hint="eastAsia" w:asciiTheme="minorEastAsia" w:hAnsiTheme="minorEastAsia" w:eastAsiaTheme="minorEastAsia" w:cstheme="minorEastAsia"/>
          <w:b/>
          <w:bCs/>
          <w:color w:val="auto"/>
          <w:kern w:val="2"/>
          <w:sz w:val="21"/>
          <w:szCs w:val="21"/>
          <w:highlight w:val="none"/>
          <w:lang w:val="zh-CN" w:eastAsia="zh-CN" w:bidi="ar-SA"/>
        </w:rPr>
        <w:t>法定代表人授权书必须按规定有效签署和加盖公章。</w:t>
      </w:r>
    </w:p>
    <w:p w14:paraId="336B2F72">
      <w:pPr>
        <w:pStyle w:val="21"/>
        <w:ind w:left="0" w:leftChars="0" w:firstLine="0" w:firstLineChars="0"/>
        <w:rPr>
          <w:rFonts w:hint="eastAsia" w:eastAsiaTheme="minorEastAsia"/>
          <w:color w:val="auto"/>
          <w:highlight w:val="none"/>
          <w:lang w:val="en-US" w:eastAsia="zh-CN"/>
        </w:rPr>
      </w:pPr>
    </w:p>
    <w:p w14:paraId="2FDD9022">
      <w:pPr>
        <w:rPr>
          <w:rFonts w:hint="default"/>
          <w:color w:val="auto"/>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B5EF11E">
      <w:pPr>
        <w:autoSpaceDE w:val="0"/>
        <w:autoSpaceDN w:val="0"/>
        <w:adjustRightInd w:val="0"/>
        <w:spacing w:line="320" w:lineRule="exact"/>
        <w:rPr>
          <w:rFonts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sz w:val="24"/>
          <w:highlight w:val="none"/>
          <w:lang w:val="zh-CN"/>
        </w:rPr>
        <w:t xml:space="preserve">格式四、信息汇总表 </w:t>
      </w:r>
    </w:p>
    <w:p w14:paraId="408F03D0">
      <w:pPr>
        <w:spacing w:line="360" w:lineRule="auto"/>
        <w:jc w:val="center"/>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bCs/>
          <w:color w:val="FF0000"/>
          <w:szCs w:val="21"/>
          <w:highlight w:val="none"/>
          <w:lang w:val="en-US" w:eastAsia="zh-CN"/>
        </w:rPr>
        <w:t>信息汇总表</w:t>
      </w:r>
    </w:p>
    <w:tbl>
      <w:tblPr>
        <w:tblStyle w:val="16"/>
        <w:tblW w:w="9491"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44"/>
        <w:gridCol w:w="2997"/>
        <w:gridCol w:w="552"/>
        <w:gridCol w:w="1416"/>
        <w:gridCol w:w="482"/>
        <w:gridCol w:w="1604"/>
      </w:tblGrid>
      <w:tr w14:paraId="29EC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491" w:type="dxa"/>
            <w:gridSpan w:val="7"/>
            <w:tcBorders>
              <w:top w:val="nil"/>
              <w:left w:val="nil"/>
              <w:bottom w:val="nil"/>
              <w:right w:val="nil"/>
            </w:tcBorders>
            <w:shd w:val="clear" w:color="auto" w:fill="auto"/>
            <w:vAlign w:val="center"/>
          </w:tcPr>
          <w:p w14:paraId="40A2D06D">
            <w:pPr>
              <w:keepNext w:val="0"/>
              <w:keepLines w:val="0"/>
              <w:widowControl/>
              <w:suppressLineNumbers w:val="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吉林大学第一医院</w:t>
            </w:r>
            <w:r>
              <w:rPr>
                <w:rFonts w:hint="eastAsia" w:ascii="宋体" w:hAnsi="宋体" w:cs="宋体"/>
                <w:b/>
                <w:bCs/>
                <w:i w:val="0"/>
                <w:iCs w:val="0"/>
                <w:color w:val="auto"/>
                <w:kern w:val="0"/>
                <w:sz w:val="36"/>
                <w:szCs w:val="36"/>
                <w:highlight w:val="none"/>
                <w:u w:val="none"/>
                <w:lang w:val="en-US" w:eastAsia="zh-CN" w:bidi="ar"/>
              </w:rPr>
              <w:t>24-YJ-174</w:t>
            </w:r>
            <w:r>
              <w:rPr>
                <w:rFonts w:hint="eastAsia" w:ascii="宋体" w:hAnsi="宋体" w:eastAsia="宋体" w:cs="宋体"/>
                <w:b/>
                <w:bCs/>
                <w:i w:val="0"/>
                <w:iCs w:val="0"/>
                <w:color w:val="auto"/>
                <w:kern w:val="0"/>
                <w:sz w:val="36"/>
                <w:szCs w:val="36"/>
                <w:highlight w:val="none"/>
                <w:u w:val="none"/>
                <w:lang w:val="en-US" w:eastAsia="zh-CN" w:bidi="ar"/>
              </w:rPr>
              <w:t>（代号：   ）信息汇总表</w:t>
            </w:r>
          </w:p>
        </w:tc>
      </w:tr>
      <w:tr w14:paraId="39D5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5D1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报价日期</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CEDF7">
            <w:pPr>
              <w:jc w:val="left"/>
              <w:rPr>
                <w:rFonts w:hint="eastAsia" w:ascii="宋体" w:hAnsi="宋体" w:eastAsia="宋体" w:cs="宋体"/>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7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报价有效期</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B5D1D">
            <w:pPr>
              <w:jc w:val="left"/>
              <w:rPr>
                <w:rFonts w:hint="eastAsia" w:ascii="宋体" w:hAnsi="宋体" w:eastAsia="宋体" w:cs="宋体"/>
                <w:i w:val="0"/>
                <w:iCs w:val="0"/>
                <w:color w:val="auto"/>
                <w:sz w:val="24"/>
                <w:szCs w:val="24"/>
                <w:highlight w:val="none"/>
                <w:u w:val="none"/>
              </w:rPr>
            </w:pPr>
          </w:p>
        </w:tc>
      </w:tr>
      <w:tr w14:paraId="4C8B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655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报价单位（公章）</w:t>
            </w:r>
          </w:p>
        </w:tc>
        <w:tc>
          <w:tcPr>
            <w:tcW w:w="7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97615">
            <w:pPr>
              <w:jc w:val="left"/>
              <w:rPr>
                <w:rFonts w:hint="eastAsia" w:ascii="宋体" w:hAnsi="宋体" w:eastAsia="宋体" w:cs="宋体"/>
                <w:i w:val="0"/>
                <w:iCs w:val="0"/>
                <w:color w:val="auto"/>
                <w:sz w:val="24"/>
                <w:szCs w:val="24"/>
                <w:highlight w:val="none"/>
                <w:u w:val="none"/>
              </w:rPr>
            </w:pPr>
          </w:p>
        </w:tc>
      </w:tr>
      <w:tr w14:paraId="082A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EF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01929">
            <w:pPr>
              <w:jc w:val="left"/>
              <w:rPr>
                <w:rFonts w:hint="eastAsia" w:ascii="宋体" w:hAnsi="宋体" w:eastAsia="宋体" w:cs="宋体"/>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3A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472C">
            <w:pPr>
              <w:jc w:val="left"/>
              <w:rPr>
                <w:rFonts w:hint="eastAsia" w:ascii="宋体" w:hAnsi="宋体" w:eastAsia="宋体" w:cs="宋体"/>
                <w:i w:val="0"/>
                <w:iCs w:val="0"/>
                <w:color w:val="auto"/>
                <w:sz w:val="24"/>
                <w:szCs w:val="24"/>
                <w:highlight w:val="none"/>
                <w:u w:val="none"/>
              </w:rPr>
            </w:pPr>
          </w:p>
        </w:tc>
      </w:tr>
      <w:tr w14:paraId="1F3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项目</w:t>
            </w:r>
            <w:r>
              <w:rPr>
                <w:rFonts w:hint="eastAsia" w:ascii="宋体" w:hAnsi="宋体" w:eastAsia="宋体" w:cs="宋体"/>
                <w:i w:val="0"/>
                <w:iCs w:val="0"/>
                <w:color w:val="auto"/>
                <w:kern w:val="0"/>
                <w:sz w:val="24"/>
                <w:szCs w:val="24"/>
                <w:highlight w:val="none"/>
                <w:u w:val="none"/>
                <w:lang w:val="en-US" w:eastAsia="zh-CN" w:bidi="ar"/>
              </w:rPr>
              <w:t>名称</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68B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招标范围</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89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工期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0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A4C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3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0167">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A184">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F569C">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61A7">
            <w:pPr>
              <w:jc w:val="center"/>
              <w:rPr>
                <w:rFonts w:hint="eastAsia" w:ascii="宋体" w:hAnsi="宋体" w:eastAsia="宋体" w:cs="宋体"/>
                <w:i w:val="0"/>
                <w:iCs w:val="0"/>
                <w:color w:val="auto"/>
                <w:sz w:val="24"/>
                <w:szCs w:val="24"/>
                <w:highlight w:val="none"/>
                <w:u w:val="none"/>
              </w:rPr>
            </w:pPr>
          </w:p>
        </w:tc>
      </w:tr>
      <w:tr w14:paraId="7810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C988">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692">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862FE">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3C39">
            <w:pPr>
              <w:jc w:val="center"/>
              <w:rPr>
                <w:rFonts w:hint="eastAsia" w:ascii="宋体" w:hAnsi="宋体" w:eastAsia="宋体" w:cs="宋体"/>
                <w:i w:val="0"/>
                <w:iCs w:val="0"/>
                <w:color w:val="auto"/>
                <w:sz w:val="24"/>
                <w:szCs w:val="24"/>
                <w:highlight w:val="none"/>
                <w:u w:val="none"/>
              </w:rPr>
            </w:pPr>
          </w:p>
        </w:tc>
      </w:tr>
      <w:tr w14:paraId="3AD8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B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AA5A">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CB67">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E8901">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BADA">
            <w:pPr>
              <w:jc w:val="center"/>
              <w:rPr>
                <w:rFonts w:hint="eastAsia" w:ascii="宋体" w:hAnsi="宋体" w:eastAsia="宋体" w:cs="宋体"/>
                <w:i w:val="0"/>
                <w:iCs w:val="0"/>
                <w:color w:val="auto"/>
                <w:sz w:val="24"/>
                <w:szCs w:val="24"/>
                <w:highlight w:val="none"/>
                <w:u w:val="none"/>
              </w:rPr>
            </w:pPr>
          </w:p>
        </w:tc>
      </w:tr>
      <w:tr w14:paraId="3B04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DCD">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63AE">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71C25">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86A">
            <w:pPr>
              <w:jc w:val="center"/>
              <w:rPr>
                <w:rFonts w:hint="eastAsia" w:ascii="宋体" w:hAnsi="宋体" w:eastAsia="宋体" w:cs="宋体"/>
                <w:i w:val="0"/>
                <w:iCs w:val="0"/>
                <w:color w:val="auto"/>
                <w:sz w:val="24"/>
                <w:szCs w:val="24"/>
                <w:highlight w:val="none"/>
                <w:u w:val="none"/>
              </w:rPr>
            </w:pPr>
          </w:p>
        </w:tc>
      </w:tr>
      <w:tr w14:paraId="5523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6A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496">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4DE3">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FB598">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47D9">
            <w:pPr>
              <w:jc w:val="center"/>
              <w:rPr>
                <w:rFonts w:hint="eastAsia" w:ascii="宋体" w:hAnsi="宋体" w:eastAsia="宋体" w:cs="宋体"/>
                <w:i w:val="0"/>
                <w:iCs w:val="0"/>
                <w:color w:val="auto"/>
                <w:sz w:val="24"/>
                <w:szCs w:val="24"/>
                <w:highlight w:val="none"/>
                <w:u w:val="none"/>
              </w:rPr>
            </w:pPr>
          </w:p>
        </w:tc>
      </w:tr>
      <w:tr w14:paraId="3BE1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A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64C">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7735">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F74DF">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A7ED">
            <w:pPr>
              <w:jc w:val="center"/>
              <w:rPr>
                <w:rFonts w:hint="eastAsia" w:ascii="宋体" w:hAnsi="宋体" w:eastAsia="宋体" w:cs="宋体"/>
                <w:i w:val="0"/>
                <w:iCs w:val="0"/>
                <w:color w:val="auto"/>
                <w:sz w:val="24"/>
                <w:szCs w:val="24"/>
                <w:highlight w:val="none"/>
                <w:u w:val="none"/>
              </w:rPr>
            </w:pPr>
          </w:p>
        </w:tc>
      </w:tr>
      <w:tr w14:paraId="10D1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F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70C0">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BFA">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30E00">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962">
            <w:pPr>
              <w:jc w:val="center"/>
              <w:rPr>
                <w:rFonts w:hint="eastAsia" w:ascii="宋体" w:hAnsi="宋体" w:eastAsia="宋体" w:cs="宋体"/>
                <w:i w:val="0"/>
                <w:iCs w:val="0"/>
                <w:color w:val="auto"/>
                <w:sz w:val="24"/>
                <w:szCs w:val="24"/>
                <w:highlight w:val="none"/>
                <w:u w:val="none"/>
              </w:rPr>
            </w:pPr>
          </w:p>
        </w:tc>
      </w:tr>
      <w:tr w14:paraId="40A5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156">
            <w:pPr>
              <w:jc w:val="left"/>
              <w:rPr>
                <w:rFonts w:hint="eastAsia" w:ascii="宋体" w:hAnsi="宋体" w:eastAsia="宋体" w:cs="宋体"/>
                <w:i w:val="0"/>
                <w:iCs w:val="0"/>
                <w:color w:val="auto"/>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37C">
            <w:pPr>
              <w:jc w:val="left"/>
              <w:rPr>
                <w:rFonts w:hint="eastAsia" w:ascii="宋体" w:hAnsi="宋体" w:eastAsia="宋体" w:cs="宋体"/>
                <w:i w:val="0"/>
                <w:iCs w:val="0"/>
                <w:color w:val="auto"/>
                <w:sz w:val="24"/>
                <w:szCs w:val="24"/>
                <w:highlight w:val="none"/>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67C48">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F613">
            <w:pPr>
              <w:jc w:val="center"/>
              <w:rPr>
                <w:rFonts w:hint="eastAsia" w:ascii="宋体" w:hAnsi="宋体" w:eastAsia="宋体" w:cs="宋体"/>
                <w:i w:val="0"/>
                <w:iCs w:val="0"/>
                <w:color w:val="auto"/>
                <w:sz w:val="24"/>
                <w:szCs w:val="24"/>
                <w:highlight w:val="none"/>
                <w:u w:val="none"/>
              </w:rPr>
            </w:pPr>
          </w:p>
        </w:tc>
      </w:tr>
    </w:tbl>
    <w:p w14:paraId="5722718A">
      <w:pP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br w:type="page"/>
      </w:r>
    </w:p>
    <w:p w14:paraId="5BC105F5">
      <w:pPr>
        <w:rPr>
          <w:rFonts w:hint="eastAsia" w:asciiTheme="minorEastAsia" w:hAnsiTheme="minorEastAsia" w:eastAsiaTheme="minorEastAsia" w:cstheme="minorEastAsia"/>
          <w:b/>
          <w:bCs/>
          <w:color w:val="auto"/>
          <w:sz w:val="24"/>
          <w:highlight w:val="none"/>
          <w:lang w:val="zh-CN"/>
        </w:rPr>
      </w:pPr>
    </w:p>
    <w:p w14:paraId="592B61B1">
      <w:pPr>
        <w:autoSpaceDE w:val="0"/>
        <w:autoSpaceDN w:val="0"/>
        <w:adjustRightInd w:val="0"/>
        <w:spacing w:line="320" w:lineRule="exact"/>
        <w:jc w:val="lef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格式</w:t>
      </w:r>
      <w:r>
        <w:rPr>
          <w:rFonts w:hint="eastAsia" w:asciiTheme="minorEastAsia" w:hAnsiTheme="minorEastAsia" w:eastAsiaTheme="minorEastAsia" w:cstheme="minorEastAsia"/>
          <w:b/>
          <w:bCs/>
          <w:color w:val="auto"/>
          <w:sz w:val="24"/>
          <w:highlight w:val="none"/>
          <w:lang w:eastAsia="zh-CN"/>
        </w:rPr>
        <w:t>五</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lang w:val="en-US" w:eastAsia="zh-CN"/>
        </w:rPr>
        <w:t>商务响应条款</w:t>
      </w:r>
    </w:p>
    <w:p w14:paraId="0B50EA47">
      <w:pPr>
        <w:rPr>
          <w:rFonts w:hint="default"/>
          <w:color w:val="auto"/>
          <w:highlight w:val="none"/>
          <w:lang w:val="en-US" w:eastAsia="zh-CN"/>
        </w:rPr>
      </w:pPr>
      <w:bookmarkStart w:id="22" w:name="_Toc419989229"/>
      <w:bookmarkStart w:id="23" w:name="_Toc256408661"/>
      <w:bookmarkStart w:id="24" w:name="_Toc449013654"/>
    </w:p>
    <w:p w14:paraId="30861297">
      <w:pPr>
        <w:rPr>
          <w:rFonts w:hint="default"/>
          <w:color w:val="auto"/>
          <w:highlight w:val="none"/>
          <w:lang w:val="en-US" w:eastAsia="zh-CN"/>
        </w:rPr>
      </w:pPr>
    </w:p>
    <w:p w14:paraId="0F6DB8B8">
      <w:pPr>
        <w:rPr>
          <w:rFonts w:hint="default"/>
          <w:color w:val="auto"/>
          <w:highlight w:val="none"/>
          <w:lang w:val="en-US" w:eastAsia="zh-CN"/>
        </w:rPr>
      </w:pPr>
    </w:p>
    <w:p w14:paraId="08DE5415">
      <w:pPr>
        <w:rPr>
          <w:rFonts w:hint="default"/>
          <w:color w:val="auto"/>
          <w:highlight w:val="none"/>
          <w:lang w:val="en-US" w:eastAsia="zh-CN"/>
        </w:rPr>
      </w:pPr>
    </w:p>
    <w:p w14:paraId="1F4AFC58">
      <w:pPr>
        <w:jc w:val="center"/>
        <w:rPr>
          <w:rFonts w:hint="default"/>
          <w:color w:val="auto"/>
          <w:highlight w:val="none"/>
          <w:lang w:val="en-US" w:eastAsia="zh-CN"/>
        </w:rPr>
      </w:pPr>
      <w:r>
        <w:rPr>
          <w:rFonts w:hint="eastAsia"/>
          <w:color w:val="auto"/>
          <w:highlight w:val="none"/>
          <w:lang w:val="en-US" w:eastAsia="zh-CN"/>
        </w:rPr>
        <w:t>格式自拟</w:t>
      </w:r>
    </w:p>
    <w:p w14:paraId="2A71317A">
      <w:pPr>
        <w:rPr>
          <w:rFonts w:hint="default"/>
          <w:color w:val="auto"/>
          <w:highlight w:val="none"/>
          <w:lang w:val="en-US" w:eastAsia="zh-CN"/>
        </w:rPr>
      </w:pPr>
    </w:p>
    <w:p w14:paraId="1CD49096">
      <w:pPr>
        <w:rPr>
          <w:rFonts w:hint="default"/>
          <w:color w:val="auto"/>
          <w:highlight w:val="none"/>
          <w:lang w:val="en-US" w:eastAsia="zh-CN"/>
        </w:rPr>
      </w:pPr>
    </w:p>
    <w:p w14:paraId="37CA77A2">
      <w:pPr>
        <w:rPr>
          <w:rFonts w:hint="default"/>
          <w:color w:val="auto"/>
          <w:highlight w:val="none"/>
          <w:lang w:val="en-US" w:eastAsia="zh-CN"/>
        </w:rPr>
      </w:pPr>
    </w:p>
    <w:p w14:paraId="151AF8EE">
      <w:pPr>
        <w:rPr>
          <w:rFonts w:hint="default"/>
          <w:color w:val="auto"/>
          <w:highlight w:val="none"/>
          <w:lang w:val="en-US" w:eastAsia="zh-CN"/>
        </w:rPr>
      </w:pPr>
    </w:p>
    <w:p w14:paraId="565E5A06">
      <w:pPr>
        <w:rPr>
          <w:rFonts w:hint="default"/>
          <w:color w:val="auto"/>
          <w:highlight w:val="none"/>
          <w:lang w:val="en-US" w:eastAsia="zh-CN"/>
        </w:rPr>
      </w:pPr>
    </w:p>
    <w:p w14:paraId="1592980F">
      <w:pPr>
        <w:rPr>
          <w:rFonts w:hint="default"/>
          <w:color w:val="auto"/>
          <w:highlight w:val="none"/>
          <w:lang w:val="en-US" w:eastAsia="zh-CN"/>
        </w:rPr>
      </w:pPr>
    </w:p>
    <w:p w14:paraId="65B65585">
      <w:pPr>
        <w:rPr>
          <w:rFonts w:hint="default"/>
          <w:color w:val="auto"/>
          <w:highlight w:val="none"/>
          <w:lang w:val="en-US" w:eastAsia="zh-CN"/>
        </w:rPr>
      </w:pPr>
    </w:p>
    <w:p w14:paraId="2AE6B66B">
      <w:pPr>
        <w:rPr>
          <w:rFonts w:hint="default"/>
          <w:color w:val="auto"/>
          <w:highlight w:val="none"/>
          <w:lang w:val="en-US" w:eastAsia="zh-CN"/>
        </w:rPr>
      </w:pPr>
    </w:p>
    <w:p w14:paraId="7416010D">
      <w:pPr>
        <w:rPr>
          <w:rFonts w:hint="default"/>
          <w:color w:val="auto"/>
          <w:highlight w:val="none"/>
          <w:lang w:val="en-US" w:eastAsia="zh-CN"/>
        </w:rPr>
      </w:pPr>
    </w:p>
    <w:p w14:paraId="385AA7AF">
      <w:pPr>
        <w:rPr>
          <w:rFonts w:hint="default"/>
          <w:color w:val="auto"/>
          <w:highlight w:val="none"/>
          <w:lang w:val="en-US" w:eastAsia="zh-CN"/>
        </w:rPr>
      </w:pPr>
    </w:p>
    <w:p w14:paraId="010972B0">
      <w:pPr>
        <w:rPr>
          <w:rFonts w:hint="default"/>
          <w:color w:val="auto"/>
          <w:highlight w:val="none"/>
          <w:lang w:val="en-US" w:eastAsia="zh-CN"/>
        </w:rPr>
      </w:pPr>
    </w:p>
    <w:p w14:paraId="48DBA822">
      <w:pPr>
        <w:rPr>
          <w:rFonts w:hint="default"/>
          <w:color w:val="auto"/>
          <w:highlight w:val="none"/>
          <w:lang w:val="en-US" w:eastAsia="zh-CN"/>
        </w:rPr>
      </w:pPr>
    </w:p>
    <w:p w14:paraId="7E93EF5A">
      <w:pPr>
        <w:rPr>
          <w:rFonts w:hint="default"/>
          <w:color w:val="auto"/>
          <w:highlight w:val="none"/>
          <w:lang w:val="en-US" w:eastAsia="zh-CN"/>
        </w:rPr>
      </w:pPr>
    </w:p>
    <w:p w14:paraId="0B34008E">
      <w:pPr>
        <w:rPr>
          <w:rFonts w:hint="default"/>
          <w:color w:val="auto"/>
          <w:highlight w:val="none"/>
          <w:lang w:val="en-US" w:eastAsia="zh-CN"/>
        </w:rPr>
      </w:pPr>
    </w:p>
    <w:p w14:paraId="36092944">
      <w:pPr>
        <w:rPr>
          <w:rFonts w:hint="default"/>
          <w:color w:val="auto"/>
          <w:highlight w:val="none"/>
          <w:lang w:val="en-US" w:eastAsia="zh-CN"/>
        </w:rPr>
      </w:pPr>
    </w:p>
    <w:p w14:paraId="0AACE194">
      <w:pPr>
        <w:rPr>
          <w:rFonts w:hint="default"/>
          <w:color w:val="auto"/>
          <w:highlight w:val="none"/>
          <w:lang w:val="en-US" w:eastAsia="zh-CN"/>
        </w:rPr>
      </w:pPr>
    </w:p>
    <w:p w14:paraId="7DC5D189">
      <w:pPr>
        <w:pStyle w:val="9"/>
        <w:spacing w:line="360" w:lineRule="auto"/>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14:paraId="1A73198C">
      <w:pPr>
        <w:pStyle w:val="9"/>
        <w:spacing w:line="360" w:lineRule="auto"/>
        <w:ind w:firstLine="317" w:firstLineChars="151"/>
        <w:rPr>
          <w:rFonts w:ascii="宋体" w:hAnsi="宋体"/>
          <w:color w:val="auto"/>
          <w:szCs w:val="21"/>
          <w:highlight w:val="none"/>
        </w:rPr>
      </w:pPr>
    </w:p>
    <w:p w14:paraId="094A1608">
      <w:pPr>
        <w:rPr>
          <w:color w:val="auto"/>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E56665E">
      <w:pPr>
        <w:rPr>
          <w:rFonts w:hint="default"/>
          <w:color w:val="auto"/>
          <w:highlight w:val="none"/>
          <w:lang w:val="en-US" w:eastAsia="zh-CN"/>
        </w:rPr>
      </w:pPr>
      <w:r>
        <w:rPr>
          <w:rFonts w:hint="default"/>
          <w:color w:val="auto"/>
          <w:highlight w:val="none"/>
          <w:lang w:val="en-US" w:eastAsia="zh-CN"/>
        </w:rPr>
        <w:br w:type="page"/>
      </w:r>
    </w:p>
    <w:p w14:paraId="1455031A">
      <w:pPr>
        <w:pStyle w:val="21"/>
        <w:rPr>
          <w:rFonts w:hint="default"/>
          <w:color w:val="auto"/>
          <w:highlight w:val="none"/>
          <w:lang w:val="en-US" w:eastAsia="zh-CN"/>
        </w:rPr>
      </w:pPr>
    </w:p>
    <w:p w14:paraId="64C5E12E">
      <w:pP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格式</w:t>
      </w:r>
      <w:r>
        <w:rPr>
          <w:rFonts w:hint="eastAsia" w:asciiTheme="minorEastAsia" w:hAnsiTheme="minorEastAsia" w:eastAsiaTheme="minorEastAsia" w:cstheme="minorEastAsia"/>
          <w:b/>
          <w:bCs/>
          <w:color w:val="auto"/>
          <w:sz w:val="24"/>
          <w:highlight w:val="none"/>
          <w:lang w:val="en-US" w:eastAsia="zh-CN"/>
        </w:rPr>
        <w:t>六</w:t>
      </w:r>
      <w:r>
        <w:rPr>
          <w:rFonts w:hint="eastAsia" w:asciiTheme="minorEastAsia" w:hAnsiTheme="minorEastAsia" w:eastAsiaTheme="minorEastAsia" w:cstheme="minorEastAsia"/>
          <w:b/>
          <w:bCs/>
          <w:color w:val="auto"/>
          <w:sz w:val="24"/>
          <w:highlight w:val="none"/>
          <w:lang w:val="zh-CN"/>
        </w:rPr>
        <w:t>、服务承诺及优惠条件</w:t>
      </w:r>
    </w:p>
    <w:p w14:paraId="30A444D3">
      <w:pPr>
        <w:rPr>
          <w:rFonts w:hint="eastAsia" w:asciiTheme="minorEastAsia" w:hAnsiTheme="minorEastAsia" w:eastAsiaTheme="minorEastAsia" w:cstheme="minorEastAsia"/>
          <w:b/>
          <w:bCs/>
          <w:color w:val="auto"/>
          <w:sz w:val="24"/>
          <w:highlight w:val="none"/>
          <w:lang w:val="zh-CN"/>
        </w:rPr>
      </w:pPr>
    </w:p>
    <w:p w14:paraId="11BBD889">
      <w:pPr>
        <w:autoSpaceDE w:val="0"/>
        <w:autoSpaceDN w:val="0"/>
        <w:adjustRightInd w:val="0"/>
        <w:spacing w:line="480" w:lineRule="auto"/>
        <w:ind w:firstLine="480"/>
        <w:rPr>
          <w:rFonts w:hint="eastAsia" w:asciiTheme="minorEastAsia" w:hAnsiTheme="minorEastAsia" w:eastAsiaTheme="minorEastAsia" w:cstheme="minorEastAsia"/>
          <w:color w:val="auto"/>
          <w:szCs w:val="21"/>
          <w:highlight w:val="none"/>
          <w:lang w:val="zh-CN"/>
        </w:rPr>
      </w:pPr>
    </w:p>
    <w:p w14:paraId="7F2A2BE0">
      <w:pPr>
        <w:rPr>
          <w:rFonts w:hint="default"/>
          <w:color w:val="auto"/>
          <w:highlight w:val="none"/>
          <w:lang w:val="en-US" w:eastAsia="zh-CN"/>
        </w:rPr>
      </w:pPr>
    </w:p>
    <w:p w14:paraId="24F3308D">
      <w:pPr>
        <w:pStyle w:val="9"/>
        <w:rPr>
          <w:rFonts w:hint="default"/>
          <w:color w:val="auto"/>
          <w:highlight w:val="none"/>
          <w:lang w:val="en-US" w:eastAsia="zh-CN"/>
        </w:rPr>
      </w:pPr>
    </w:p>
    <w:p w14:paraId="30DE6056">
      <w:pPr>
        <w:pStyle w:val="21"/>
        <w:rPr>
          <w:rFonts w:hint="default"/>
          <w:color w:val="auto"/>
          <w:highlight w:val="none"/>
          <w:lang w:val="en-US" w:eastAsia="zh-CN"/>
        </w:rPr>
      </w:pPr>
    </w:p>
    <w:p w14:paraId="3B62A480">
      <w:pPr>
        <w:rPr>
          <w:rFonts w:hint="default"/>
          <w:color w:val="auto"/>
          <w:highlight w:val="none"/>
          <w:lang w:val="en-US" w:eastAsia="zh-CN"/>
        </w:rPr>
      </w:pPr>
    </w:p>
    <w:p w14:paraId="480959FD">
      <w:pPr>
        <w:pStyle w:val="9"/>
        <w:jc w:val="center"/>
        <w:rPr>
          <w:rFonts w:hint="default"/>
          <w:color w:val="auto"/>
          <w:highlight w:val="none"/>
          <w:lang w:val="en-US" w:eastAsia="zh-CN"/>
        </w:rPr>
      </w:pPr>
      <w:r>
        <w:rPr>
          <w:rFonts w:hint="eastAsia"/>
          <w:color w:val="auto"/>
          <w:highlight w:val="none"/>
          <w:lang w:val="en-US" w:eastAsia="zh-CN"/>
        </w:rPr>
        <w:t>格式自拟</w:t>
      </w:r>
    </w:p>
    <w:p w14:paraId="7C888BA4">
      <w:pPr>
        <w:pStyle w:val="21"/>
        <w:rPr>
          <w:rFonts w:hint="default"/>
          <w:color w:val="auto"/>
          <w:highlight w:val="none"/>
          <w:lang w:val="en-US" w:eastAsia="zh-CN"/>
        </w:rPr>
      </w:pPr>
    </w:p>
    <w:p w14:paraId="383854A6">
      <w:pPr>
        <w:rPr>
          <w:rFonts w:hint="default"/>
          <w:color w:val="auto"/>
          <w:highlight w:val="none"/>
          <w:lang w:val="en-US" w:eastAsia="zh-CN"/>
        </w:rPr>
      </w:pPr>
    </w:p>
    <w:p w14:paraId="4D975268">
      <w:pPr>
        <w:pStyle w:val="9"/>
        <w:rPr>
          <w:rFonts w:hint="default"/>
          <w:color w:val="auto"/>
          <w:highlight w:val="none"/>
          <w:lang w:val="en-US" w:eastAsia="zh-CN"/>
        </w:rPr>
      </w:pPr>
    </w:p>
    <w:p w14:paraId="63932F4E">
      <w:pPr>
        <w:pStyle w:val="21"/>
        <w:rPr>
          <w:rFonts w:hint="default"/>
          <w:color w:val="auto"/>
          <w:highlight w:val="none"/>
          <w:lang w:val="en-US" w:eastAsia="zh-CN"/>
        </w:rPr>
      </w:pPr>
    </w:p>
    <w:p w14:paraId="6D1B4E84">
      <w:pPr>
        <w:rPr>
          <w:rFonts w:hint="default"/>
          <w:color w:val="auto"/>
          <w:highlight w:val="none"/>
          <w:lang w:val="en-US" w:eastAsia="zh-CN"/>
        </w:rPr>
      </w:pPr>
    </w:p>
    <w:p w14:paraId="0C51F8AD">
      <w:pPr>
        <w:pStyle w:val="9"/>
        <w:rPr>
          <w:rFonts w:hint="default"/>
          <w:color w:val="auto"/>
          <w:highlight w:val="none"/>
          <w:lang w:val="en-US" w:eastAsia="zh-CN"/>
        </w:rPr>
      </w:pPr>
    </w:p>
    <w:p w14:paraId="55B8F233">
      <w:pPr>
        <w:pStyle w:val="21"/>
        <w:rPr>
          <w:rFonts w:hint="default"/>
          <w:color w:val="auto"/>
          <w:highlight w:val="none"/>
          <w:lang w:val="en-US" w:eastAsia="zh-CN"/>
        </w:rPr>
      </w:pPr>
    </w:p>
    <w:p w14:paraId="46C0E743">
      <w:pPr>
        <w:rPr>
          <w:rFonts w:hint="default"/>
          <w:color w:val="auto"/>
          <w:highlight w:val="none"/>
          <w:lang w:val="en-US" w:eastAsia="zh-CN"/>
        </w:rPr>
      </w:pPr>
    </w:p>
    <w:p w14:paraId="40A25483">
      <w:pPr>
        <w:pStyle w:val="9"/>
        <w:rPr>
          <w:rFonts w:hint="default"/>
          <w:color w:val="auto"/>
          <w:highlight w:val="none"/>
          <w:lang w:val="en-US" w:eastAsia="zh-CN"/>
        </w:rPr>
      </w:pPr>
    </w:p>
    <w:p w14:paraId="27D5840C">
      <w:pPr>
        <w:pStyle w:val="21"/>
        <w:rPr>
          <w:rFonts w:hint="default"/>
          <w:color w:val="auto"/>
          <w:highlight w:val="none"/>
          <w:lang w:val="en-US" w:eastAsia="zh-CN"/>
        </w:rPr>
      </w:pPr>
    </w:p>
    <w:p w14:paraId="3C2CDA90">
      <w:pPr>
        <w:rPr>
          <w:rFonts w:hint="default"/>
          <w:color w:val="auto"/>
          <w:highlight w:val="none"/>
          <w:lang w:val="en-US" w:eastAsia="zh-CN"/>
        </w:rPr>
      </w:pPr>
    </w:p>
    <w:p w14:paraId="5BFAD536">
      <w:pPr>
        <w:pStyle w:val="9"/>
        <w:rPr>
          <w:rFonts w:hint="default"/>
          <w:color w:val="auto"/>
          <w:highlight w:val="none"/>
          <w:lang w:val="en-US" w:eastAsia="zh-CN"/>
        </w:rPr>
      </w:pPr>
    </w:p>
    <w:p w14:paraId="4D09D293">
      <w:pPr>
        <w:pStyle w:val="21"/>
        <w:rPr>
          <w:rFonts w:hint="default"/>
          <w:color w:val="auto"/>
          <w:highlight w:val="none"/>
          <w:lang w:val="en-US" w:eastAsia="zh-CN"/>
        </w:rPr>
      </w:pPr>
    </w:p>
    <w:p w14:paraId="5E9AE61B">
      <w:pPr>
        <w:rPr>
          <w:rFonts w:hint="default"/>
          <w:color w:val="auto"/>
          <w:highlight w:val="none"/>
          <w:lang w:val="en-US" w:eastAsia="zh-CN"/>
        </w:rPr>
      </w:pPr>
    </w:p>
    <w:p w14:paraId="05C777E6">
      <w:pPr>
        <w:pStyle w:val="9"/>
        <w:rPr>
          <w:rFonts w:hint="default"/>
          <w:color w:val="auto"/>
          <w:highlight w:val="none"/>
          <w:lang w:val="en-US" w:eastAsia="zh-CN"/>
        </w:rPr>
      </w:pPr>
    </w:p>
    <w:p w14:paraId="1241BA4D">
      <w:pPr>
        <w:pStyle w:val="21"/>
        <w:rPr>
          <w:rFonts w:hint="default"/>
          <w:color w:val="auto"/>
          <w:highlight w:val="none"/>
          <w:lang w:val="en-US" w:eastAsia="zh-CN"/>
        </w:rPr>
      </w:pPr>
    </w:p>
    <w:p w14:paraId="314147BE">
      <w:pPr>
        <w:rPr>
          <w:rFonts w:hint="default"/>
          <w:color w:val="auto"/>
          <w:highlight w:val="none"/>
          <w:lang w:val="en-US" w:eastAsia="zh-CN"/>
        </w:rPr>
      </w:pPr>
    </w:p>
    <w:p w14:paraId="5C3DFBB1">
      <w:pPr>
        <w:pStyle w:val="9"/>
        <w:spacing w:line="360" w:lineRule="auto"/>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14:paraId="42E34D68">
      <w:pPr>
        <w:pStyle w:val="9"/>
        <w:spacing w:line="360" w:lineRule="auto"/>
        <w:ind w:firstLine="317" w:firstLineChars="151"/>
        <w:rPr>
          <w:rFonts w:ascii="宋体" w:hAnsi="宋体"/>
          <w:color w:val="auto"/>
          <w:szCs w:val="21"/>
          <w:highlight w:val="none"/>
        </w:rPr>
      </w:pPr>
    </w:p>
    <w:p w14:paraId="7AB5C6F5">
      <w:pPr>
        <w:rPr>
          <w:color w:val="auto"/>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7318E9F">
      <w:pPr>
        <w:autoSpaceDE w:val="0"/>
        <w:autoSpaceDN w:val="0"/>
        <w:adjustRightInd w:val="0"/>
        <w:spacing w:line="480" w:lineRule="auto"/>
        <w:ind w:firstLine="480"/>
        <w:rPr>
          <w:rFonts w:hint="eastAsia" w:asciiTheme="minorEastAsia" w:hAnsiTheme="minorEastAsia" w:eastAsiaTheme="minorEastAsia" w:cstheme="minorEastAsia"/>
          <w:b/>
          <w:bCs/>
          <w:color w:val="auto"/>
          <w:szCs w:val="21"/>
          <w:highlight w:val="none"/>
          <w:lang w:val="zh-CN"/>
        </w:rPr>
      </w:pPr>
    </w:p>
    <w:p w14:paraId="2797F657">
      <w:pP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br w:type="page"/>
      </w:r>
    </w:p>
    <w:p w14:paraId="1C44816B">
      <w:pPr>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格式</w:t>
      </w:r>
      <w:r>
        <w:rPr>
          <w:rFonts w:hint="eastAsia" w:asciiTheme="minorEastAsia" w:hAnsiTheme="minorEastAsia" w:eastAsiaTheme="minorEastAsia" w:cstheme="minorEastAsia"/>
          <w:b/>
          <w:bCs/>
          <w:color w:val="auto"/>
          <w:sz w:val="24"/>
          <w:highlight w:val="none"/>
          <w:lang w:val="en-US" w:eastAsia="zh-CN"/>
        </w:rPr>
        <w:t>七</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lang w:val="en-US" w:eastAsia="zh-CN"/>
        </w:rPr>
        <w:t>施工组织设计</w:t>
      </w:r>
    </w:p>
    <w:p w14:paraId="39A1295B">
      <w:pPr>
        <w:rPr>
          <w:rFonts w:hint="eastAsia" w:asciiTheme="minorEastAsia" w:hAnsiTheme="minorEastAsia" w:eastAsiaTheme="minorEastAsia" w:cstheme="minorEastAsia"/>
          <w:b/>
          <w:bCs/>
          <w:color w:val="auto"/>
          <w:sz w:val="24"/>
          <w:highlight w:val="none"/>
          <w:lang w:val="zh-CN"/>
        </w:rPr>
      </w:pPr>
    </w:p>
    <w:p w14:paraId="007FE86B">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1．供应商应根据</w:t>
      </w:r>
      <w:r>
        <w:rPr>
          <w:rFonts w:hint="eastAsia" w:ascii="宋体" w:hAnsi="宋体"/>
          <w:szCs w:val="21"/>
          <w:highlight w:val="none"/>
          <w:lang w:val="en-US" w:eastAsia="zh-CN"/>
        </w:rPr>
        <w:t>议价</w:t>
      </w:r>
      <w:r>
        <w:rPr>
          <w:rFonts w:hint="eastAsia" w:ascii="宋体" w:hAnsi="宋体"/>
          <w:szCs w:val="21"/>
          <w:highlight w:val="none"/>
        </w:rPr>
        <w:t>文件及</w:t>
      </w:r>
      <w:r>
        <w:rPr>
          <w:rFonts w:hint="eastAsia" w:ascii="宋体" w:hAnsi="宋体"/>
          <w:szCs w:val="21"/>
          <w:highlight w:val="none"/>
          <w:lang w:val="en-US" w:eastAsia="zh-CN"/>
        </w:rPr>
        <w:t>工程量</w:t>
      </w:r>
      <w:r>
        <w:rPr>
          <w:rFonts w:hint="eastAsia" w:ascii="宋体" w:hAnsi="宋体"/>
          <w:szCs w:val="21"/>
          <w:highlight w:val="none"/>
        </w:rPr>
        <w:t>清单，采用文字并结合图表形式，参考以下要点编制本</w:t>
      </w:r>
      <w:r>
        <w:rPr>
          <w:rFonts w:hint="eastAsia" w:ascii="宋体" w:hAnsi="宋体"/>
          <w:szCs w:val="21"/>
          <w:highlight w:val="none"/>
          <w:lang w:val="en-US" w:eastAsia="zh-CN"/>
        </w:rPr>
        <w:t>项目</w:t>
      </w:r>
      <w:r>
        <w:rPr>
          <w:rFonts w:hint="eastAsia" w:ascii="宋体" w:hAnsi="宋体"/>
          <w:szCs w:val="21"/>
          <w:highlight w:val="none"/>
        </w:rPr>
        <w:t>的</w:t>
      </w:r>
      <w:r>
        <w:rPr>
          <w:rFonts w:hint="eastAsia" w:ascii="宋体" w:hAnsi="宋体"/>
          <w:szCs w:val="21"/>
          <w:highlight w:val="none"/>
          <w:lang w:val="en-US" w:eastAsia="zh-CN"/>
        </w:rPr>
        <w:t>施工组织设计</w:t>
      </w:r>
      <w:r>
        <w:rPr>
          <w:rFonts w:hint="eastAsia" w:ascii="宋体" w:hAnsi="宋体"/>
          <w:szCs w:val="21"/>
          <w:highlight w:val="none"/>
        </w:rPr>
        <w:t>：</w:t>
      </w:r>
    </w:p>
    <w:p w14:paraId="76DE4AEF">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）内容完整性和编制水平</w:t>
      </w:r>
    </w:p>
    <w:p w14:paraId="394C1CAF">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）施工方案与技术措施</w:t>
      </w:r>
    </w:p>
    <w:p w14:paraId="46277DD8">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）质量管理体系与措施</w:t>
      </w:r>
    </w:p>
    <w:p w14:paraId="466F60F7">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）安全管理体系与措施</w:t>
      </w:r>
    </w:p>
    <w:p w14:paraId="4FDCC60E">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）环境保护管理体系与措施</w:t>
      </w:r>
    </w:p>
    <w:p w14:paraId="0F3777EF">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）工程进度计划与措施</w:t>
      </w:r>
    </w:p>
    <w:p w14:paraId="3BED1414">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）资源配备计划</w:t>
      </w:r>
    </w:p>
    <w:p w14:paraId="179337FE">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）成品保护和工程保修工作的管理措施和承诺</w:t>
      </w:r>
    </w:p>
    <w:p w14:paraId="5241F776">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）紧急情况的处理措施、预案以及抵抗风险的措施</w:t>
      </w:r>
    </w:p>
    <w:p w14:paraId="640348DA">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）施工现场平面图</w:t>
      </w:r>
    </w:p>
    <w:p w14:paraId="5AAB3236">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11</w:t>
      </w:r>
      <w:r>
        <w:rPr>
          <w:rFonts w:hint="eastAsia" w:ascii="宋体" w:hAnsi="宋体"/>
          <w:szCs w:val="21"/>
          <w:highlight w:val="none"/>
        </w:rPr>
        <w:t>）施工进度计划横道图或网络图</w:t>
      </w:r>
    </w:p>
    <w:p w14:paraId="28E17D5F">
      <w:pPr>
        <w:autoSpaceDE w:val="0"/>
        <w:autoSpaceDN w:val="0"/>
        <w:adjustRightInd w:val="0"/>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12</w:t>
      </w:r>
      <w:r>
        <w:rPr>
          <w:rFonts w:hint="eastAsia" w:ascii="宋体" w:hAnsi="宋体"/>
          <w:szCs w:val="21"/>
          <w:highlight w:val="none"/>
        </w:rPr>
        <w:t>）</w:t>
      </w:r>
      <w:r>
        <w:rPr>
          <w:rFonts w:hint="eastAsia" w:ascii="宋体" w:hAnsi="宋体"/>
          <w:szCs w:val="21"/>
          <w:highlight w:val="none"/>
          <w:lang w:val="en-US" w:eastAsia="zh-CN"/>
        </w:rPr>
        <w:t>议价</w:t>
      </w:r>
      <w:r>
        <w:rPr>
          <w:rFonts w:hint="eastAsia" w:ascii="宋体" w:hAnsi="宋体"/>
          <w:szCs w:val="21"/>
          <w:highlight w:val="none"/>
        </w:rPr>
        <w:t>文件规定的其他内容</w:t>
      </w:r>
    </w:p>
    <w:p w14:paraId="52BA0876">
      <w:pPr>
        <w:autoSpaceDE w:val="0"/>
        <w:autoSpaceDN w:val="0"/>
        <w:adjustRightInd w:val="0"/>
        <w:spacing w:line="360" w:lineRule="auto"/>
        <w:jc w:val="left"/>
        <w:rPr>
          <w:rFonts w:hint="eastAsia" w:ascii="宋体" w:hAnsi="宋体"/>
          <w:szCs w:val="21"/>
          <w:highlight w:val="none"/>
          <w:lang w:val="zh-CN"/>
        </w:rPr>
      </w:pPr>
    </w:p>
    <w:p w14:paraId="331CB785">
      <w:pPr>
        <w:autoSpaceDE w:val="0"/>
        <w:autoSpaceDN w:val="0"/>
        <w:adjustRightInd w:val="0"/>
        <w:spacing w:line="360" w:lineRule="auto"/>
        <w:jc w:val="left"/>
        <w:rPr>
          <w:rFonts w:hint="eastAsia" w:ascii="宋体" w:hAnsi="宋体"/>
          <w:szCs w:val="21"/>
          <w:highlight w:val="none"/>
          <w:lang w:val="zh-CN"/>
        </w:rPr>
      </w:pPr>
    </w:p>
    <w:p w14:paraId="0637770C">
      <w:pPr>
        <w:autoSpaceDE w:val="0"/>
        <w:autoSpaceDN w:val="0"/>
        <w:adjustRightInd w:val="0"/>
        <w:spacing w:line="360" w:lineRule="auto"/>
        <w:jc w:val="left"/>
        <w:rPr>
          <w:rFonts w:hint="eastAsia" w:ascii="宋体" w:hAnsi="宋体"/>
          <w:szCs w:val="21"/>
          <w:highlight w:val="none"/>
          <w:lang w:val="zh-CN"/>
        </w:rPr>
      </w:pPr>
      <w:r>
        <w:rPr>
          <w:rFonts w:ascii="宋体" w:hAnsi="宋体"/>
          <w:szCs w:val="21"/>
          <w:highlight w:val="none"/>
          <w:lang w:val="zh-CN"/>
        </w:rPr>
        <w:t xml:space="preserve"> </w:t>
      </w:r>
      <w:r>
        <w:rPr>
          <w:rFonts w:hint="eastAsia" w:ascii="宋体" w:hAnsi="宋体"/>
          <w:szCs w:val="21"/>
          <w:highlight w:val="none"/>
        </w:rPr>
        <w:t xml:space="preserve">  </w:t>
      </w:r>
      <w:r>
        <w:rPr>
          <w:rFonts w:ascii="宋体" w:hAnsi="宋体"/>
          <w:szCs w:val="21"/>
          <w:highlight w:val="none"/>
          <w:lang w:val="zh-CN"/>
        </w:rPr>
        <w:t>2.</w:t>
      </w:r>
      <w:r>
        <w:rPr>
          <w:rFonts w:hint="eastAsia" w:ascii="宋体" w:hAnsi="宋体"/>
          <w:szCs w:val="21"/>
          <w:highlight w:val="none"/>
          <w:lang w:val="zh-CN" w:eastAsia="zh-CN"/>
        </w:rPr>
        <w:t>施工组织设计</w:t>
      </w:r>
      <w:r>
        <w:rPr>
          <w:rFonts w:hint="eastAsia" w:ascii="宋体" w:hAnsi="宋体"/>
          <w:szCs w:val="21"/>
          <w:highlight w:val="none"/>
          <w:lang w:val="zh-CN"/>
        </w:rPr>
        <w:t>除采用文字表述外可附下列图表，图表及格式要求附后。</w:t>
      </w:r>
    </w:p>
    <w:p w14:paraId="3F8CF612">
      <w:pPr>
        <w:autoSpaceDE w:val="0"/>
        <w:autoSpaceDN w:val="0"/>
        <w:adjustRightInd w:val="0"/>
        <w:spacing w:line="360" w:lineRule="auto"/>
        <w:jc w:val="left"/>
        <w:rPr>
          <w:rFonts w:ascii="宋体" w:hAnsi="宋体"/>
          <w:szCs w:val="21"/>
          <w:highlight w:val="none"/>
          <w:lang w:val="zh-CN"/>
        </w:rPr>
      </w:pPr>
      <w:r>
        <w:rPr>
          <w:rFonts w:ascii="宋体" w:hAnsi="宋体"/>
          <w:szCs w:val="21"/>
          <w:highlight w:val="none"/>
          <w:lang w:val="zh-CN"/>
        </w:rPr>
        <w:t xml:space="preserve">     </w:t>
      </w:r>
      <w:r>
        <w:rPr>
          <w:rFonts w:hint="eastAsia" w:ascii="宋体" w:hAnsi="宋体"/>
          <w:szCs w:val="21"/>
          <w:highlight w:val="none"/>
          <w:lang w:val="zh-CN"/>
        </w:rPr>
        <w:t xml:space="preserve"> 附表一  拟投入本招标项目的主要设备表</w:t>
      </w:r>
    </w:p>
    <w:p w14:paraId="56B0764E">
      <w:pPr>
        <w:autoSpaceDE w:val="0"/>
        <w:autoSpaceDN w:val="0"/>
        <w:adjustRightInd w:val="0"/>
        <w:spacing w:line="360" w:lineRule="auto"/>
        <w:jc w:val="left"/>
        <w:rPr>
          <w:rFonts w:ascii="宋体" w:hAnsi="宋体"/>
          <w:szCs w:val="21"/>
          <w:highlight w:val="none"/>
          <w:lang w:val="zh-CN"/>
        </w:rPr>
      </w:pPr>
      <w:r>
        <w:rPr>
          <w:rFonts w:ascii="宋体" w:hAnsi="宋体"/>
          <w:szCs w:val="21"/>
          <w:highlight w:val="none"/>
          <w:lang w:val="zh-CN"/>
        </w:rPr>
        <w:t xml:space="preserve">      </w:t>
      </w:r>
      <w:r>
        <w:rPr>
          <w:rFonts w:hint="eastAsia" w:ascii="宋体" w:hAnsi="宋体"/>
          <w:szCs w:val="21"/>
          <w:highlight w:val="none"/>
          <w:lang w:val="zh-CN"/>
        </w:rPr>
        <w:t>附表二  拟配备本招标项目的试验和检测仪器设备表</w:t>
      </w:r>
    </w:p>
    <w:p w14:paraId="51B1C52F">
      <w:pPr>
        <w:autoSpaceDE w:val="0"/>
        <w:autoSpaceDN w:val="0"/>
        <w:adjustRightInd w:val="0"/>
        <w:spacing w:line="360" w:lineRule="auto"/>
        <w:jc w:val="left"/>
        <w:rPr>
          <w:rFonts w:ascii="宋体" w:hAnsi="宋体"/>
          <w:szCs w:val="21"/>
          <w:highlight w:val="none"/>
          <w:lang w:val="zh-CN"/>
        </w:rPr>
      </w:pPr>
      <w:r>
        <w:rPr>
          <w:rFonts w:ascii="宋体" w:hAnsi="宋体"/>
          <w:szCs w:val="21"/>
          <w:highlight w:val="none"/>
          <w:lang w:val="zh-CN"/>
        </w:rPr>
        <w:t xml:space="preserve">     </w:t>
      </w:r>
      <w:r>
        <w:rPr>
          <w:rFonts w:hint="eastAsia" w:ascii="宋体" w:hAnsi="宋体"/>
          <w:szCs w:val="21"/>
          <w:highlight w:val="none"/>
          <w:lang w:val="zh-CN"/>
        </w:rPr>
        <w:t xml:space="preserve"> 附表三  劳动力计划表</w:t>
      </w:r>
    </w:p>
    <w:p w14:paraId="18AAE37A">
      <w:pPr>
        <w:autoSpaceDE w:val="0"/>
        <w:autoSpaceDN w:val="0"/>
        <w:adjustRightInd w:val="0"/>
        <w:spacing w:line="360" w:lineRule="auto"/>
        <w:jc w:val="left"/>
        <w:rPr>
          <w:rFonts w:ascii="宋体" w:hAnsi="宋体"/>
          <w:szCs w:val="21"/>
          <w:highlight w:val="none"/>
          <w:lang w:val="zh-CN"/>
        </w:rPr>
      </w:pPr>
      <w:r>
        <w:rPr>
          <w:rFonts w:ascii="宋体" w:hAnsi="宋体"/>
          <w:szCs w:val="21"/>
          <w:highlight w:val="none"/>
          <w:lang w:val="zh-CN"/>
        </w:rPr>
        <w:t xml:space="preserve">      </w:t>
      </w:r>
      <w:r>
        <w:rPr>
          <w:rFonts w:hint="eastAsia" w:ascii="宋体" w:hAnsi="宋体"/>
          <w:szCs w:val="21"/>
          <w:highlight w:val="none"/>
          <w:lang w:val="zh-CN"/>
        </w:rPr>
        <w:t>附表</w:t>
      </w:r>
      <w:r>
        <w:rPr>
          <w:rFonts w:hint="eastAsia" w:ascii="宋体" w:hAnsi="宋体"/>
          <w:szCs w:val="21"/>
          <w:highlight w:val="none"/>
          <w:lang w:val="en-US" w:eastAsia="zh-CN"/>
        </w:rPr>
        <w:t>四</w:t>
      </w:r>
      <w:r>
        <w:rPr>
          <w:rFonts w:hint="eastAsia" w:ascii="宋体" w:hAnsi="宋体"/>
          <w:szCs w:val="21"/>
          <w:highlight w:val="none"/>
          <w:lang w:val="zh-CN"/>
        </w:rPr>
        <w:t xml:space="preserve">  临时用地表</w:t>
      </w:r>
    </w:p>
    <w:p w14:paraId="69A5E71D">
      <w:pPr>
        <w:autoSpaceDE w:val="0"/>
        <w:autoSpaceDN w:val="0"/>
        <w:adjustRightInd w:val="0"/>
        <w:spacing w:line="360" w:lineRule="auto"/>
        <w:jc w:val="left"/>
        <w:rPr>
          <w:rFonts w:hint="eastAsia" w:ascii="宋体" w:hAnsi="宋体"/>
          <w:b/>
          <w:sz w:val="24"/>
          <w:szCs w:val="24"/>
          <w:highlight w:val="none"/>
          <w:lang w:val="zh-CN"/>
        </w:rPr>
      </w:pPr>
      <w:r>
        <w:rPr>
          <w:rFonts w:ascii="宋体" w:hAnsi="宋体"/>
          <w:highlight w:val="none"/>
        </w:rPr>
        <w:br w:type="page"/>
      </w:r>
      <w:r>
        <w:rPr>
          <w:rFonts w:hint="eastAsia" w:ascii="宋体" w:hAnsi="宋体"/>
          <w:b/>
          <w:sz w:val="24"/>
          <w:szCs w:val="24"/>
          <w:highlight w:val="none"/>
          <w:lang w:val="zh-CN"/>
        </w:rPr>
        <w:t>附表一</w:t>
      </w:r>
      <w:r>
        <w:rPr>
          <w:rFonts w:ascii="宋体" w:hAnsi="宋体"/>
          <w:b/>
          <w:sz w:val="24"/>
          <w:szCs w:val="24"/>
          <w:highlight w:val="none"/>
          <w:lang w:val="zh-CN"/>
        </w:rPr>
        <w:t>：</w:t>
      </w:r>
      <w:r>
        <w:rPr>
          <w:rFonts w:hint="eastAsia" w:ascii="宋体" w:hAnsi="宋体"/>
          <w:b/>
          <w:sz w:val="24"/>
          <w:szCs w:val="24"/>
          <w:highlight w:val="none"/>
          <w:lang w:val="zh-CN"/>
        </w:rPr>
        <w:t>拟投入本招标项目的主要设备表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173B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731723">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序号</w:t>
            </w:r>
          </w:p>
        </w:tc>
        <w:tc>
          <w:tcPr>
            <w:tcW w:w="885" w:type="dxa"/>
            <w:noWrap w:val="0"/>
            <w:vAlign w:val="center"/>
          </w:tcPr>
          <w:p w14:paraId="094FD9AD">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设备</w:t>
            </w:r>
          </w:p>
          <w:p w14:paraId="00C043C0">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名称</w:t>
            </w:r>
          </w:p>
        </w:tc>
        <w:tc>
          <w:tcPr>
            <w:tcW w:w="885" w:type="dxa"/>
            <w:noWrap w:val="0"/>
            <w:vAlign w:val="center"/>
          </w:tcPr>
          <w:p w14:paraId="1D3E0FC0">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型号</w:t>
            </w:r>
          </w:p>
          <w:p w14:paraId="54E02D9E">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规格</w:t>
            </w:r>
          </w:p>
        </w:tc>
        <w:tc>
          <w:tcPr>
            <w:tcW w:w="885" w:type="dxa"/>
            <w:noWrap w:val="0"/>
            <w:vAlign w:val="center"/>
          </w:tcPr>
          <w:p w14:paraId="1554A00D">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数量</w:t>
            </w:r>
          </w:p>
        </w:tc>
        <w:tc>
          <w:tcPr>
            <w:tcW w:w="886" w:type="dxa"/>
            <w:noWrap w:val="0"/>
            <w:vAlign w:val="center"/>
          </w:tcPr>
          <w:p w14:paraId="0EFDE8EC">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国别</w:t>
            </w:r>
          </w:p>
          <w:p w14:paraId="2453212F">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产地</w:t>
            </w:r>
          </w:p>
        </w:tc>
        <w:tc>
          <w:tcPr>
            <w:tcW w:w="886" w:type="dxa"/>
            <w:noWrap w:val="0"/>
            <w:vAlign w:val="center"/>
          </w:tcPr>
          <w:p w14:paraId="70B68698">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制造</w:t>
            </w:r>
          </w:p>
          <w:p w14:paraId="061EAA8E">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年份</w:t>
            </w:r>
          </w:p>
        </w:tc>
        <w:tc>
          <w:tcPr>
            <w:tcW w:w="1096" w:type="dxa"/>
            <w:noWrap w:val="0"/>
            <w:vAlign w:val="center"/>
          </w:tcPr>
          <w:p w14:paraId="7C0804E5">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额定功率</w:t>
            </w:r>
          </w:p>
          <w:p w14:paraId="1E2AB280">
            <w:pPr>
              <w:autoSpaceDE w:val="0"/>
              <w:autoSpaceDN w:val="0"/>
              <w:adjustRightInd w:val="0"/>
              <w:spacing w:line="360" w:lineRule="auto"/>
              <w:rPr>
                <w:rFonts w:hint="eastAsia" w:ascii="宋体" w:hAnsi="宋体"/>
                <w:szCs w:val="21"/>
                <w:highlight w:val="none"/>
                <w:lang w:val="zh-CN"/>
              </w:rPr>
            </w:pPr>
            <w:r>
              <w:rPr>
                <w:rFonts w:ascii="宋体" w:hAnsi="宋体"/>
                <w:szCs w:val="21"/>
                <w:highlight w:val="none"/>
                <w:lang w:val="zh-CN"/>
              </w:rPr>
              <w:t>(KW)</w:t>
            </w:r>
          </w:p>
        </w:tc>
        <w:tc>
          <w:tcPr>
            <w:tcW w:w="676" w:type="dxa"/>
            <w:noWrap w:val="0"/>
            <w:vAlign w:val="center"/>
          </w:tcPr>
          <w:p w14:paraId="10EB4C24">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生产</w:t>
            </w:r>
          </w:p>
          <w:p w14:paraId="5563C2D6">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能力</w:t>
            </w:r>
          </w:p>
        </w:tc>
        <w:tc>
          <w:tcPr>
            <w:tcW w:w="1124" w:type="dxa"/>
            <w:noWrap w:val="0"/>
            <w:vAlign w:val="center"/>
          </w:tcPr>
          <w:p w14:paraId="7C2E1893">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用于施工</w:t>
            </w:r>
          </w:p>
          <w:p w14:paraId="65F2F584">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部位</w:t>
            </w:r>
          </w:p>
        </w:tc>
        <w:tc>
          <w:tcPr>
            <w:tcW w:w="648" w:type="dxa"/>
            <w:noWrap w:val="0"/>
            <w:vAlign w:val="center"/>
          </w:tcPr>
          <w:p w14:paraId="7D0FCD26">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备注</w:t>
            </w:r>
          </w:p>
        </w:tc>
      </w:tr>
      <w:tr w14:paraId="256C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19254E8">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8865C3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BE7E27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975EDD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579A389">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8C127D1">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5278B77">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0B07FE42">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58AB3E07">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0E700C89">
            <w:pPr>
              <w:autoSpaceDE w:val="0"/>
              <w:autoSpaceDN w:val="0"/>
              <w:adjustRightInd w:val="0"/>
              <w:spacing w:line="360" w:lineRule="auto"/>
              <w:rPr>
                <w:rFonts w:ascii="宋体" w:hAnsi="宋体"/>
                <w:szCs w:val="21"/>
                <w:highlight w:val="none"/>
                <w:lang w:val="zh-CN"/>
              </w:rPr>
            </w:pPr>
          </w:p>
        </w:tc>
      </w:tr>
      <w:tr w14:paraId="63D9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FF826B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6D38F6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C5B1D5F">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CB989D1">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F42DCD0">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9CD8BFC">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27655044">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4BB658C3">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3F35B470">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01D490E6">
            <w:pPr>
              <w:autoSpaceDE w:val="0"/>
              <w:autoSpaceDN w:val="0"/>
              <w:adjustRightInd w:val="0"/>
              <w:spacing w:line="360" w:lineRule="auto"/>
              <w:rPr>
                <w:rFonts w:ascii="宋体" w:hAnsi="宋体"/>
                <w:szCs w:val="21"/>
                <w:highlight w:val="none"/>
                <w:lang w:val="zh-CN"/>
              </w:rPr>
            </w:pPr>
          </w:p>
        </w:tc>
      </w:tr>
      <w:tr w14:paraId="50D5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5FF39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8F8F84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C46999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1F3A37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D82B845">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5354D67">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804379A">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23B9FCEA">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5D00B18E">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27DB8400">
            <w:pPr>
              <w:autoSpaceDE w:val="0"/>
              <w:autoSpaceDN w:val="0"/>
              <w:adjustRightInd w:val="0"/>
              <w:spacing w:line="360" w:lineRule="auto"/>
              <w:rPr>
                <w:rFonts w:ascii="宋体" w:hAnsi="宋体"/>
                <w:szCs w:val="21"/>
                <w:highlight w:val="none"/>
                <w:lang w:val="zh-CN"/>
              </w:rPr>
            </w:pPr>
          </w:p>
        </w:tc>
      </w:tr>
      <w:tr w14:paraId="293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66A54A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079AFC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D095EB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3F7471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89BDABD">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1267C3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549776F">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39889430">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37212E01">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1C5CAFAE">
            <w:pPr>
              <w:autoSpaceDE w:val="0"/>
              <w:autoSpaceDN w:val="0"/>
              <w:adjustRightInd w:val="0"/>
              <w:spacing w:line="360" w:lineRule="auto"/>
              <w:rPr>
                <w:rFonts w:ascii="宋体" w:hAnsi="宋体"/>
                <w:szCs w:val="21"/>
                <w:highlight w:val="none"/>
                <w:lang w:val="zh-CN"/>
              </w:rPr>
            </w:pPr>
          </w:p>
        </w:tc>
      </w:tr>
      <w:tr w14:paraId="2D58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CEFAAC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7E3691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9F00BAF">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F84F79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70668F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0E0ECDB">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6075F2D">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38B7DADB">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9A802C9">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35B94682">
            <w:pPr>
              <w:autoSpaceDE w:val="0"/>
              <w:autoSpaceDN w:val="0"/>
              <w:adjustRightInd w:val="0"/>
              <w:spacing w:line="360" w:lineRule="auto"/>
              <w:rPr>
                <w:rFonts w:ascii="宋体" w:hAnsi="宋体"/>
                <w:szCs w:val="21"/>
                <w:highlight w:val="none"/>
                <w:lang w:val="zh-CN"/>
              </w:rPr>
            </w:pPr>
          </w:p>
        </w:tc>
      </w:tr>
      <w:tr w14:paraId="240F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135FAC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2696BA1">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2A207EB">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C272A6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64C8385">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7CD0937">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873C276">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713633A4">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66B73242">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3FC3E087">
            <w:pPr>
              <w:autoSpaceDE w:val="0"/>
              <w:autoSpaceDN w:val="0"/>
              <w:adjustRightInd w:val="0"/>
              <w:spacing w:line="360" w:lineRule="auto"/>
              <w:rPr>
                <w:rFonts w:ascii="宋体" w:hAnsi="宋体"/>
                <w:szCs w:val="21"/>
                <w:highlight w:val="none"/>
                <w:lang w:val="zh-CN"/>
              </w:rPr>
            </w:pPr>
          </w:p>
        </w:tc>
      </w:tr>
      <w:tr w14:paraId="56E5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AA893F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58909B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D6C997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440923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A5781D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B9AF9D3">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71C80BB">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22E59D9F">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21904398">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6E1F60CF">
            <w:pPr>
              <w:autoSpaceDE w:val="0"/>
              <w:autoSpaceDN w:val="0"/>
              <w:adjustRightInd w:val="0"/>
              <w:spacing w:line="360" w:lineRule="auto"/>
              <w:rPr>
                <w:rFonts w:ascii="宋体" w:hAnsi="宋体"/>
                <w:szCs w:val="21"/>
                <w:highlight w:val="none"/>
                <w:lang w:val="zh-CN"/>
              </w:rPr>
            </w:pPr>
          </w:p>
        </w:tc>
      </w:tr>
      <w:tr w14:paraId="23A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C91C57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07FD6A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1AE8E30">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4B880C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DA584A5">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E97EE0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83221E6">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9079840">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58B55EFF">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11E52AF1">
            <w:pPr>
              <w:autoSpaceDE w:val="0"/>
              <w:autoSpaceDN w:val="0"/>
              <w:adjustRightInd w:val="0"/>
              <w:spacing w:line="360" w:lineRule="auto"/>
              <w:rPr>
                <w:rFonts w:ascii="宋体" w:hAnsi="宋体"/>
                <w:szCs w:val="21"/>
                <w:highlight w:val="none"/>
                <w:lang w:val="zh-CN"/>
              </w:rPr>
            </w:pPr>
          </w:p>
        </w:tc>
      </w:tr>
      <w:tr w14:paraId="1498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6379CE8">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00BB6B7">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556B23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F91A24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53A122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EF99DF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B82EE2E">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3641AD2C">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32D7E195">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1C0A8ADA">
            <w:pPr>
              <w:autoSpaceDE w:val="0"/>
              <w:autoSpaceDN w:val="0"/>
              <w:adjustRightInd w:val="0"/>
              <w:spacing w:line="360" w:lineRule="auto"/>
              <w:rPr>
                <w:rFonts w:ascii="宋体" w:hAnsi="宋体"/>
                <w:szCs w:val="21"/>
                <w:highlight w:val="none"/>
                <w:lang w:val="zh-CN"/>
              </w:rPr>
            </w:pPr>
          </w:p>
        </w:tc>
      </w:tr>
      <w:tr w14:paraId="308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B61131F">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AA1409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4E2F9F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9B52D8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805AC6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81F04C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4D2BAE5">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9CF289F">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4C86932D">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7F5BEA86">
            <w:pPr>
              <w:autoSpaceDE w:val="0"/>
              <w:autoSpaceDN w:val="0"/>
              <w:adjustRightInd w:val="0"/>
              <w:spacing w:line="360" w:lineRule="auto"/>
              <w:rPr>
                <w:rFonts w:ascii="宋体" w:hAnsi="宋体"/>
                <w:szCs w:val="21"/>
                <w:highlight w:val="none"/>
                <w:lang w:val="zh-CN"/>
              </w:rPr>
            </w:pPr>
          </w:p>
        </w:tc>
      </w:tr>
      <w:tr w14:paraId="77B1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A3C924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853A20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231B47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7DC49B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135383D">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AD2553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D4CDCD6">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1F323EC1">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B09679E">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295A80A8">
            <w:pPr>
              <w:autoSpaceDE w:val="0"/>
              <w:autoSpaceDN w:val="0"/>
              <w:adjustRightInd w:val="0"/>
              <w:spacing w:line="360" w:lineRule="auto"/>
              <w:rPr>
                <w:rFonts w:ascii="宋体" w:hAnsi="宋体"/>
                <w:szCs w:val="21"/>
                <w:highlight w:val="none"/>
                <w:lang w:val="zh-CN"/>
              </w:rPr>
            </w:pPr>
          </w:p>
        </w:tc>
      </w:tr>
      <w:tr w14:paraId="1BE4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D1ED54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9D8221B">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C25F9E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BB7B6F1">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B34A043">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5134405">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275E6F36">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3268347">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35A9D57">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7C3EFF9E">
            <w:pPr>
              <w:autoSpaceDE w:val="0"/>
              <w:autoSpaceDN w:val="0"/>
              <w:adjustRightInd w:val="0"/>
              <w:spacing w:line="360" w:lineRule="auto"/>
              <w:rPr>
                <w:rFonts w:ascii="宋体" w:hAnsi="宋体"/>
                <w:szCs w:val="21"/>
                <w:highlight w:val="none"/>
                <w:lang w:val="zh-CN"/>
              </w:rPr>
            </w:pPr>
          </w:p>
        </w:tc>
      </w:tr>
      <w:tr w14:paraId="5104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320C73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1B7EDC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23D018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B3DB33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4C619B9">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45BA8CB">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2B06C54">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76C5B80A">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71707B54">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468912A5">
            <w:pPr>
              <w:autoSpaceDE w:val="0"/>
              <w:autoSpaceDN w:val="0"/>
              <w:adjustRightInd w:val="0"/>
              <w:spacing w:line="360" w:lineRule="auto"/>
              <w:rPr>
                <w:rFonts w:ascii="宋体" w:hAnsi="宋体"/>
                <w:szCs w:val="21"/>
                <w:highlight w:val="none"/>
                <w:lang w:val="zh-CN"/>
              </w:rPr>
            </w:pPr>
          </w:p>
        </w:tc>
      </w:tr>
      <w:tr w14:paraId="5981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2DBCB5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AC7C5A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C574E8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D9637E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E1C375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1940FF1">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802E8E7">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37C13A0E">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4BA3111A">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68DCB8A3">
            <w:pPr>
              <w:autoSpaceDE w:val="0"/>
              <w:autoSpaceDN w:val="0"/>
              <w:adjustRightInd w:val="0"/>
              <w:spacing w:line="360" w:lineRule="auto"/>
              <w:rPr>
                <w:rFonts w:ascii="宋体" w:hAnsi="宋体"/>
                <w:szCs w:val="21"/>
                <w:highlight w:val="none"/>
                <w:lang w:val="zh-CN"/>
              </w:rPr>
            </w:pPr>
          </w:p>
        </w:tc>
      </w:tr>
      <w:tr w14:paraId="4B3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046E72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AABB7D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B27021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FA342B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B5CE79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3FC749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4B16EC7">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0843F565">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241C3B18">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0A5A744C">
            <w:pPr>
              <w:autoSpaceDE w:val="0"/>
              <w:autoSpaceDN w:val="0"/>
              <w:adjustRightInd w:val="0"/>
              <w:spacing w:line="360" w:lineRule="auto"/>
              <w:rPr>
                <w:rFonts w:ascii="宋体" w:hAnsi="宋体"/>
                <w:szCs w:val="21"/>
                <w:highlight w:val="none"/>
                <w:lang w:val="zh-CN"/>
              </w:rPr>
            </w:pPr>
          </w:p>
        </w:tc>
      </w:tr>
      <w:tr w14:paraId="1F88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95B0A0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DC1D5C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BF1933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1623DD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AB2F49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2E273C2">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BA131DA">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15961F33">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7F10D18D">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2F59750E">
            <w:pPr>
              <w:autoSpaceDE w:val="0"/>
              <w:autoSpaceDN w:val="0"/>
              <w:adjustRightInd w:val="0"/>
              <w:spacing w:line="360" w:lineRule="auto"/>
              <w:rPr>
                <w:rFonts w:ascii="宋体" w:hAnsi="宋体"/>
                <w:szCs w:val="21"/>
                <w:highlight w:val="none"/>
                <w:lang w:val="zh-CN"/>
              </w:rPr>
            </w:pPr>
          </w:p>
        </w:tc>
      </w:tr>
      <w:tr w14:paraId="09B8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68DC0AF">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71E72F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2603CF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6CA6C2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9AE3CC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6019793">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2DC92BC">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47B84766">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2646FA7">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71C80DA1">
            <w:pPr>
              <w:autoSpaceDE w:val="0"/>
              <w:autoSpaceDN w:val="0"/>
              <w:adjustRightInd w:val="0"/>
              <w:spacing w:line="360" w:lineRule="auto"/>
              <w:rPr>
                <w:rFonts w:ascii="宋体" w:hAnsi="宋体"/>
                <w:szCs w:val="21"/>
                <w:highlight w:val="none"/>
                <w:lang w:val="zh-CN"/>
              </w:rPr>
            </w:pPr>
          </w:p>
        </w:tc>
      </w:tr>
      <w:tr w14:paraId="1761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21E7D9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D8CBFA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C60231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3336CF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55A147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4B9AF1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70096341">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759FE83E">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665189A2">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7FF5A34E">
            <w:pPr>
              <w:autoSpaceDE w:val="0"/>
              <w:autoSpaceDN w:val="0"/>
              <w:adjustRightInd w:val="0"/>
              <w:spacing w:line="360" w:lineRule="auto"/>
              <w:rPr>
                <w:rFonts w:ascii="宋体" w:hAnsi="宋体"/>
                <w:szCs w:val="21"/>
                <w:highlight w:val="none"/>
                <w:lang w:val="zh-CN"/>
              </w:rPr>
            </w:pPr>
          </w:p>
        </w:tc>
      </w:tr>
      <w:tr w14:paraId="6302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42246B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C35F61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2262CB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FA5B70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3069AA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15C9752">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28A5045">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07983F2D">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258AFA3D">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1469C4B9">
            <w:pPr>
              <w:autoSpaceDE w:val="0"/>
              <w:autoSpaceDN w:val="0"/>
              <w:adjustRightInd w:val="0"/>
              <w:spacing w:line="360" w:lineRule="auto"/>
              <w:rPr>
                <w:rFonts w:ascii="宋体" w:hAnsi="宋体"/>
                <w:szCs w:val="21"/>
                <w:highlight w:val="none"/>
                <w:lang w:val="zh-CN"/>
              </w:rPr>
            </w:pPr>
          </w:p>
        </w:tc>
      </w:tr>
      <w:tr w14:paraId="3A5C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01070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52E5198">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8A08C6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A7ECEE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DD5922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B3B2271">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DCCF74D">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25AF2A8">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82FAE14">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3A1F7224">
            <w:pPr>
              <w:autoSpaceDE w:val="0"/>
              <w:autoSpaceDN w:val="0"/>
              <w:adjustRightInd w:val="0"/>
              <w:spacing w:line="360" w:lineRule="auto"/>
              <w:rPr>
                <w:rFonts w:ascii="宋体" w:hAnsi="宋体"/>
                <w:szCs w:val="21"/>
                <w:highlight w:val="none"/>
                <w:lang w:val="zh-CN"/>
              </w:rPr>
            </w:pPr>
          </w:p>
        </w:tc>
      </w:tr>
      <w:tr w14:paraId="2A0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E30E00B">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49A86E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2D7149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4C850E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A5E786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9B1602B">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76DA7913">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71B5A5BD">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08556F15">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3C8CF487">
            <w:pPr>
              <w:autoSpaceDE w:val="0"/>
              <w:autoSpaceDN w:val="0"/>
              <w:adjustRightInd w:val="0"/>
              <w:spacing w:line="360" w:lineRule="auto"/>
              <w:rPr>
                <w:rFonts w:ascii="宋体" w:hAnsi="宋体"/>
                <w:szCs w:val="21"/>
                <w:highlight w:val="none"/>
                <w:lang w:val="zh-CN"/>
              </w:rPr>
            </w:pPr>
          </w:p>
        </w:tc>
      </w:tr>
      <w:tr w14:paraId="6153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BCE209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A6EAD2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B559D1F">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4AF089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97376A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475ADD3">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A38A64F">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69129D2">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63BFE3A2">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5DE89A4F">
            <w:pPr>
              <w:autoSpaceDE w:val="0"/>
              <w:autoSpaceDN w:val="0"/>
              <w:adjustRightInd w:val="0"/>
              <w:spacing w:line="360" w:lineRule="auto"/>
              <w:rPr>
                <w:rFonts w:ascii="宋体" w:hAnsi="宋体"/>
                <w:szCs w:val="21"/>
                <w:highlight w:val="none"/>
                <w:lang w:val="zh-CN"/>
              </w:rPr>
            </w:pPr>
          </w:p>
        </w:tc>
      </w:tr>
      <w:tr w14:paraId="483C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6DD608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C40FC71">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560BE2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BD4AA6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58ED4E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EC6F1E6">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8469AF6">
            <w:pPr>
              <w:autoSpaceDE w:val="0"/>
              <w:autoSpaceDN w:val="0"/>
              <w:adjustRightInd w:val="0"/>
              <w:spacing w:line="360" w:lineRule="auto"/>
              <w:rPr>
                <w:rFonts w:ascii="宋体" w:hAnsi="宋体"/>
                <w:szCs w:val="21"/>
                <w:highlight w:val="none"/>
                <w:lang w:val="zh-CN"/>
              </w:rPr>
            </w:pPr>
          </w:p>
        </w:tc>
        <w:tc>
          <w:tcPr>
            <w:tcW w:w="676" w:type="dxa"/>
            <w:noWrap w:val="0"/>
            <w:vAlign w:val="center"/>
          </w:tcPr>
          <w:p w14:paraId="6ED120FF">
            <w:pPr>
              <w:autoSpaceDE w:val="0"/>
              <w:autoSpaceDN w:val="0"/>
              <w:adjustRightInd w:val="0"/>
              <w:spacing w:line="360" w:lineRule="auto"/>
              <w:rPr>
                <w:rFonts w:ascii="宋体" w:hAnsi="宋体"/>
                <w:szCs w:val="21"/>
                <w:highlight w:val="none"/>
                <w:lang w:val="zh-CN"/>
              </w:rPr>
            </w:pPr>
          </w:p>
        </w:tc>
        <w:tc>
          <w:tcPr>
            <w:tcW w:w="1124" w:type="dxa"/>
            <w:noWrap w:val="0"/>
            <w:vAlign w:val="center"/>
          </w:tcPr>
          <w:p w14:paraId="406C0995">
            <w:pPr>
              <w:autoSpaceDE w:val="0"/>
              <w:autoSpaceDN w:val="0"/>
              <w:adjustRightInd w:val="0"/>
              <w:spacing w:line="360" w:lineRule="auto"/>
              <w:rPr>
                <w:rFonts w:ascii="宋体" w:hAnsi="宋体"/>
                <w:szCs w:val="21"/>
                <w:highlight w:val="none"/>
                <w:lang w:val="zh-CN"/>
              </w:rPr>
            </w:pPr>
          </w:p>
        </w:tc>
        <w:tc>
          <w:tcPr>
            <w:tcW w:w="648" w:type="dxa"/>
            <w:noWrap w:val="0"/>
            <w:vAlign w:val="center"/>
          </w:tcPr>
          <w:p w14:paraId="388EED22">
            <w:pPr>
              <w:autoSpaceDE w:val="0"/>
              <w:autoSpaceDN w:val="0"/>
              <w:adjustRightInd w:val="0"/>
              <w:spacing w:line="360" w:lineRule="auto"/>
              <w:rPr>
                <w:rFonts w:ascii="宋体" w:hAnsi="宋体"/>
                <w:szCs w:val="21"/>
                <w:highlight w:val="none"/>
                <w:lang w:val="zh-CN"/>
              </w:rPr>
            </w:pPr>
          </w:p>
        </w:tc>
      </w:tr>
    </w:tbl>
    <w:p w14:paraId="25DADA93">
      <w:pPr>
        <w:autoSpaceDE w:val="0"/>
        <w:autoSpaceDN w:val="0"/>
        <w:adjustRightInd w:val="0"/>
        <w:spacing w:line="360" w:lineRule="auto"/>
        <w:jc w:val="left"/>
        <w:rPr>
          <w:rFonts w:ascii="宋体" w:hAnsi="宋体"/>
          <w:highlight w:val="none"/>
          <w:lang w:val="zh-CN"/>
        </w:rPr>
      </w:pPr>
    </w:p>
    <w:p w14:paraId="09599751">
      <w:pPr>
        <w:autoSpaceDE w:val="0"/>
        <w:autoSpaceDN w:val="0"/>
        <w:adjustRightInd w:val="0"/>
        <w:spacing w:line="360" w:lineRule="auto"/>
        <w:jc w:val="left"/>
        <w:rPr>
          <w:rFonts w:hint="eastAsia" w:ascii="宋体" w:hAnsi="宋体"/>
          <w:highlight w:val="none"/>
          <w:lang w:val="zh-CN"/>
        </w:rPr>
      </w:pPr>
    </w:p>
    <w:p w14:paraId="18AF8982">
      <w:pPr>
        <w:autoSpaceDE w:val="0"/>
        <w:autoSpaceDN w:val="0"/>
        <w:adjustRightInd w:val="0"/>
        <w:spacing w:line="360" w:lineRule="auto"/>
        <w:rPr>
          <w:rFonts w:hint="eastAsia" w:ascii="宋体" w:hAnsi="宋体"/>
          <w:sz w:val="28"/>
          <w:highlight w:val="none"/>
          <w:lang w:val="zh-CN"/>
        </w:rPr>
      </w:pPr>
    </w:p>
    <w:p w14:paraId="4725E8C5">
      <w:pPr>
        <w:autoSpaceDE w:val="0"/>
        <w:autoSpaceDN w:val="0"/>
        <w:adjustRightInd w:val="0"/>
        <w:spacing w:line="360" w:lineRule="auto"/>
        <w:rPr>
          <w:rFonts w:ascii="宋体" w:hAnsi="宋体"/>
          <w:b/>
          <w:sz w:val="24"/>
          <w:szCs w:val="24"/>
          <w:highlight w:val="none"/>
          <w:lang w:val="zh-CN"/>
        </w:rPr>
      </w:pPr>
      <w:r>
        <w:rPr>
          <w:rFonts w:hint="eastAsia" w:ascii="宋体" w:hAnsi="宋体"/>
          <w:b/>
          <w:sz w:val="24"/>
          <w:szCs w:val="24"/>
          <w:highlight w:val="none"/>
          <w:lang w:val="zh-CN"/>
        </w:rPr>
        <w:t>附表二</w:t>
      </w:r>
      <w:r>
        <w:rPr>
          <w:rFonts w:ascii="宋体" w:hAnsi="宋体"/>
          <w:b/>
          <w:sz w:val="24"/>
          <w:szCs w:val="24"/>
          <w:highlight w:val="none"/>
          <w:lang w:val="zh-CN"/>
        </w:rPr>
        <w:t>：</w:t>
      </w:r>
      <w:r>
        <w:rPr>
          <w:rFonts w:hint="eastAsia" w:ascii="宋体" w:hAnsi="宋体"/>
          <w:b/>
          <w:sz w:val="24"/>
          <w:szCs w:val="24"/>
          <w:highlight w:val="none"/>
          <w:lang w:val="zh-CN"/>
        </w:rPr>
        <w:t>拟配备本招标项目的试验和检测仪器设备表</w:t>
      </w:r>
    </w:p>
    <w:p w14:paraId="582DA40F">
      <w:pPr>
        <w:autoSpaceDE w:val="0"/>
        <w:autoSpaceDN w:val="0"/>
        <w:adjustRightInd w:val="0"/>
        <w:spacing w:line="360" w:lineRule="auto"/>
        <w:jc w:val="left"/>
        <w:rPr>
          <w:rFonts w:ascii="宋体" w:hAnsi="宋体"/>
          <w:b/>
          <w:sz w:val="32"/>
          <w:highlight w:val="none"/>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0F3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noWrap w:val="0"/>
            <w:vAlign w:val="center"/>
          </w:tcPr>
          <w:p w14:paraId="4BD24D82">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序号</w:t>
            </w:r>
          </w:p>
        </w:tc>
        <w:tc>
          <w:tcPr>
            <w:tcW w:w="1122" w:type="dxa"/>
            <w:noWrap w:val="0"/>
            <w:vAlign w:val="center"/>
          </w:tcPr>
          <w:p w14:paraId="2495654C">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仪器设备</w:t>
            </w:r>
          </w:p>
          <w:p w14:paraId="03294C0B">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名称</w:t>
            </w:r>
          </w:p>
        </w:tc>
        <w:tc>
          <w:tcPr>
            <w:tcW w:w="885" w:type="dxa"/>
            <w:noWrap w:val="0"/>
            <w:vAlign w:val="center"/>
          </w:tcPr>
          <w:p w14:paraId="0E1517E0">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型号</w:t>
            </w:r>
          </w:p>
          <w:p w14:paraId="36A7FCBF">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规格</w:t>
            </w:r>
          </w:p>
        </w:tc>
        <w:tc>
          <w:tcPr>
            <w:tcW w:w="885" w:type="dxa"/>
            <w:noWrap w:val="0"/>
            <w:vAlign w:val="center"/>
          </w:tcPr>
          <w:p w14:paraId="789A8D20">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数量</w:t>
            </w:r>
          </w:p>
        </w:tc>
        <w:tc>
          <w:tcPr>
            <w:tcW w:w="886" w:type="dxa"/>
            <w:noWrap w:val="0"/>
            <w:vAlign w:val="center"/>
          </w:tcPr>
          <w:p w14:paraId="10BE7C2F">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国别</w:t>
            </w:r>
          </w:p>
          <w:p w14:paraId="0AFA97FE">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产地</w:t>
            </w:r>
          </w:p>
        </w:tc>
        <w:tc>
          <w:tcPr>
            <w:tcW w:w="886" w:type="dxa"/>
            <w:noWrap w:val="0"/>
            <w:vAlign w:val="center"/>
          </w:tcPr>
          <w:p w14:paraId="648FF9DB">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制造</w:t>
            </w:r>
          </w:p>
          <w:p w14:paraId="180C1003">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年份</w:t>
            </w:r>
          </w:p>
        </w:tc>
        <w:tc>
          <w:tcPr>
            <w:tcW w:w="1096" w:type="dxa"/>
            <w:noWrap w:val="0"/>
            <w:vAlign w:val="center"/>
          </w:tcPr>
          <w:p w14:paraId="06D57040">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已使用</w:t>
            </w:r>
          </w:p>
          <w:p w14:paraId="686850CC">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台时数</w:t>
            </w:r>
          </w:p>
        </w:tc>
        <w:tc>
          <w:tcPr>
            <w:tcW w:w="1440" w:type="dxa"/>
            <w:noWrap w:val="0"/>
            <w:vAlign w:val="center"/>
          </w:tcPr>
          <w:p w14:paraId="23234CBC">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用途</w:t>
            </w:r>
          </w:p>
        </w:tc>
        <w:tc>
          <w:tcPr>
            <w:tcW w:w="900" w:type="dxa"/>
            <w:noWrap w:val="0"/>
            <w:vAlign w:val="center"/>
          </w:tcPr>
          <w:p w14:paraId="35CF9637">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备注</w:t>
            </w:r>
          </w:p>
        </w:tc>
      </w:tr>
      <w:tr w14:paraId="45EE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4F4BAA8">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A39B6A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F8C2E0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2D85BB1">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A5F1BD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269B250">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B72EA48">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62833EEF">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3ECC6E99">
            <w:pPr>
              <w:autoSpaceDE w:val="0"/>
              <w:autoSpaceDN w:val="0"/>
              <w:adjustRightInd w:val="0"/>
              <w:spacing w:line="360" w:lineRule="auto"/>
              <w:rPr>
                <w:rFonts w:ascii="宋体" w:hAnsi="宋体"/>
                <w:szCs w:val="21"/>
                <w:highlight w:val="none"/>
                <w:lang w:val="zh-CN"/>
              </w:rPr>
            </w:pPr>
          </w:p>
        </w:tc>
      </w:tr>
      <w:tr w14:paraId="07E7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9BE969">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B5BC53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7FCB1F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F812AD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7EDEB5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1FEA56C">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80EB912">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44EE7345">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7E2A9D5F">
            <w:pPr>
              <w:autoSpaceDE w:val="0"/>
              <w:autoSpaceDN w:val="0"/>
              <w:adjustRightInd w:val="0"/>
              <w:spacing w:line="360" w:lineRule="auto"/>
              <w:rPr>
                <w:rFonts w:ascii="宋体" w:hAnsi="宋体"/>
                <w:szCs w:val="21"/>
                <w:highlight w:val="none"/>
                <w:lang w:val="zh-CN"/>
              </w:rPr>
            </w:pPr>
          </w:p>
        </w:tc>
      </w:tr>
      <w:tr w14:paraId="0678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B6F4E88">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24DDAF4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2A1788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2DC302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9FAAC2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E20D912">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A183B7D">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52C78B10">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828EE44">
            <w:pPr>
              <w:autoSpaceDE w:val="0"/>
              <w:autoSpaceDN w:val="0"/>
              <w:adjustRightInd w:val="0"/>
              <w:spacing w:line="360" w:lineRule="auto"/>
              <w:rPr>
                <w:rFonts w:ascii="宋体" w:hAnsi="宋体"/>
                <w:szCs w:val="21"/>
                <w:highlight w:val="none"/>
                <w:lang w:val="zh-CN"/>
              </w:rPr>
            </w:pPr>
          </w:p>
        </w:tc>
      </w:tr>
      <w:tr w14:paraId="4E25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4E77DEA">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49ECA262">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4DE1237">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6B1175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FC3176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DA16DA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C7A52A5">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5BDED989">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2928C0F7">
            <w:pPr>
              <w:autoSpaceDE w:val="0"/>
              <w:autoSpaceDN w:val="0"/>
              <w:adjustRightInd w:val="0"/>
              <w:spacing w:line="360" w:lineRule="auto"/>
              <w:rPr>
                <w:rFonts w:ascii="宋体" w:hAnsi="宋体"/>
                <w:szCs w:val="21"/>
                <w:highlight w:val="none"/>
                <w:lang w:val="zh-CN"/>
              </w:rPr>
            </w:pPr>
          </w:p>
        </w:tc>
      </w:tr>
      <w:tr w14:paraId="4DB2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36EB3EA">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72AE5F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8E07B9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8D03DB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63867D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D27884E">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8156926">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76EFECE6">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5A54D0B4">
            <w:pPr>
              <w:autoSpaceDE w:val="0"/>
              <w:autoSpaceDN w:val="0"/>
              <w:adjustRightInd w:val="0"/>
              <w:spacing w:line="360" w:lineRule="auto"/>
              <w:rPr>
                <w:rFonts w:ascii="宋体" w:hAnsi="宋体"/>
                <w:szCs w:val="21"/>
                <w:highlight w:val="none"/>
                <w:lang w:val="zh-CN"/>
              </w:rPr>
            </w:pPr>
          </w:p>
        </w:tc>
      </w:tr>
      <w:tr w14:paraId="40F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6E3C984">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6BD064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DF104F1">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F39034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B8B6CA9">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475819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5C6F20B0">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28C32D99">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2232CC10">
            <w:pPr>
              <w:autoSpaceDE w:val="0"/>
              <w:autoSpaceDN w:val="0"/>
              <w:adjustRightInd w:val="0"/>
              <w:spacing w:line="360" w:lineRule="auto"/>
              <w:rPr>
                <w:rFonts w:ascii="宋体" w:hAnsi="宋体"/>
                <w:szCs w:val="21"/>
                <w:highlight w:val="none"/>
                <w:lang w:val="zh-CN"/>
              </w:rPr>
            </w:pPr>
          </w:p>
        </w:tc>
      </w:tr>
      <w:tr w14:paraId="31CD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E6EB78F">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1042D7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4F7988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F6A1AAD">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33A8E4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56F985E">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BF97C54">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46230FFE">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712CB44">
            <w:pPr>
              <w:autoSpaceDE w:val="0"/>
              <w:autoSpaceDN w:val="0"/>
              <w:adjustRightInd w:val="0"/>
              <w:spacing w:line="360" w:lineRule="auto"/>
              <w:rPr>
                <w:rFonts w:ascii="宋体" w:hAnsi="宋体"/>
                <w:szCs w:val="21"/>
                <w:highlight w:val="none"/>
                <w:lang w:val="zh-CN"/>
              </w:rPr>
            </w:pPr>
          </w:p>
        </w:tc>
      </w:tr>
      <w:tr w14:paraId="7429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1F9D46">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F7B763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CDBE331">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DD7856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A2294A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C1A9492">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32F5DD5">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04619EA6">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14ED29EB">
            <w:pPr>
              <w:autoSpaceDE w:val="0"/>
              <w:autoSpaceDN w:val="0"/>
              <w:adjustRightInd w:val="0"/>
              <w:spacing w:line="360" w:lineRule="auto"/>
              <w:rPr>
                <w:rFonts w:ascii="宋体" w:hAnsi="宋体"/>
                <w:szCs w:val="21"/>
                <w:highlight w:val="none"/>
                <w:lang w:val="zh-CN"/>
              </w:rPr>
            </w:pPr>
          </w:p>
        </w:tc>
      </w:tr>
      <w:tr w14:paraId="302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0B18DB">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422204B">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EAA9CC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57B398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6BADD8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5FF420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2C6F4570">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6ACB5826">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50571C8F">
            <w:pPr>
              <w:autoSpaceDE w:val="0"/>
              <w:autoSpaceDN w:val="0"/>
              <w:adjustRightInd w:val="0"/>
              <w:spacing w:line="360" w:lineRule="auto"/>
              <w:rPr>
                <w:rFonts w:ascii="宋体" w:hAnsi="宋体"/>
                <w:szCs w:val="21"/>
                <w:highlight w:val="none"/>
                <w:lang w:val="zh-CN"/>
              </w:rPr>
            </w:pPr>
          </w:p>
        </w:tc>
      </w:tr>
      <w:tr w14:paraId="62E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E14D6A7">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5C9CE15">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AA24E30">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8BEAB9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774DC0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59ECF8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74BA7669">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40B92A7F">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27723C62">
            <w:pPr>
              <w:autoSpaceDE w:val="0"/>
              <w:autoSpaceDN w:val="0"/>
              <w:adjustRightInd w:val="0"/>
              <w:spacing w:line="360" w:lineRule="auto"/>
              <w:rPr>
                <w:rFonts w:ascii="宋体" w:hAnsi="宋体"/>
                <w:szCs w:val="21"/>
                <w:highlight w:val="none"/>
                <w:lang w:val="zh-CN"/>
              </w:rPr>
            </w:pPr>
          </w:p>
        </w:tc>
      </w:tr>
      <w:tr w14:paraId="2FC3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473D3E9">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0A74A0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CC798D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B9B534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717A341">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C60FFD0">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73414B8A">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10979674">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23EF900F">
            <w:pPr>
              <w:autoSpaceDE w:val="0"/>
              <w:autoSpaceDN w:val="0"/>
              <w:adjustRightInd w:val="0"/>
              <w:spacing w:line="360" w:lineRule="auto"/>
              <w:rPr>
                <w:rFonts w:ascii="宋体" w:hAnsi="宋体"/>
                <w:szCs w:val="21"/>
                <w:highlight w:val="none"/>
                <w:lang w:val="zh-CN"/>
              </w:rPr>
            </w:pPr>
          </w:p>
        </w:tc>
      </w:tr>
      <w:tr w14:paraId="4D41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B6F2C4D">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3719CDC">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7DC5A0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0AB92CE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5A334A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891D40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19B3B7F4">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59DE2742">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6773221">
            <w:pPr>
              <w:autoSpaceDE w:val="0"/>
              <w:autoSpaceDN w:val="0"/>
              <w:adjustRightInd w:val="0"/>
              <w:spacing w:line="360" w:lineRule="auto"/>
              <w:rPr>
                <w:rFonts w:ascii="宋体" w:hAnsi="宋体"/>
                <w:szCs w:val="21"/>
                <w:highlight w:val="none"/>
                <w:lang w:val="zh-CN"/>
              </w:rPr>
            </w:pPr>
          </w:p>
        </w:tc>
      </w:tr>
      <w:tr w14:paraId="67B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0E60568">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95AFDB1">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CA25EA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408F6C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4E217C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4C778F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277A8BB">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385F9110">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0B4A6E7E">
            <w:pPr>
              <w:autoSpaceDE w:val="0"/>
              <w:autoSpaceDN w:val="0"/>
              <w:adjustRightInd w:val="0"/>
              <w:spacing w:line="360" w:lineRule="auto"/>
              <w:rPr>
                <w:rFonts w:ascii="宋体" w:hAnsi="宋体"/>
                <w:szCs w:val="21"/>
                <w:highlight w:val="none"/>
                <w:lang w:val="zh-CN"/>
              </w:rPr>
            </w:pPr>
          </w:p>
        </w:tc>
      </w:tr>
      <w:tr w14:paraId="7C77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BE5F925">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2E739CB">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98D381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69CA513">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93D73F9">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1B7381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640B3356">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5E18C8E8">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32A02369">
            <w:pPr>
              <w:autoSpaceDE w:val="0"/>
              <w:autoSpaceDN w:val="0"/>
              <w:adjustRightInd w:val="0"/>
              <w:spacing w:line="360" w:lineRule="auto"/>
              <w:rPr>
                <w:rFonts w:ascii="宋体" w:hAnsi="宋体"/>
                <w:szCs w:val="21"/>
                <w:highlight w:val="none"/>
                <w:lang w:val="zh-CN"/>
              </w:rPr>
            </w:pPr>
          </w:p>
        </w:tc>
      </w:tr>
      <w:tr w14:paraId="5E7E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237E9D">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04C899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D5A2F40">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5CDAFCF">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D7ECCD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6F45D93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7D5BD40">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1BDAD67B">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7BBBF250">
            <w:pPr>
              <w:autoSpaceDE w:val="0"/>
              <w:autoSpaceDN w:val="0"/>
              <w:adjustRightInd w:val="0"/>
              <w:spacing w:line="360" w:lineRule="auto"/>
              <w:rPr>
                <w:rFonts w:ascii="宋体" w:hAnsi="宋体"/>
                <w:szCs w:val="21"/>
                <w:highlight w:val="none"/>
                <w:lang w:val="zh-CN"/>
              </w:rPr>
            </w:pPr>
          </w:p>
        </w:tc>
      </w:tr>
      <w:tr w14:paraId="4C9A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DD3C7A8">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003DB06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8608386">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2BC2B9E">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C904416">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29712F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450DCC3">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5063C66B">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0903B0E9">
            <w:pPr>
              <w:autoSpaceDE w:val="0"/>
              <w:autoSpaceDN w:val="0"/>
              <w:adjustRightInd w:val="0"/>
              <w:spacing w:line="360" w:lineRule="auto"/>
              <w:rPr>
                <w:rFonts w:ascii="宋体" w:hAnsi="宋体"/>
                <w:szCs w:val="21"/>
                <w:highlight w:val="none"/>
                <w:lang w:val="zh-CN"/>
              </w:rPr>
            </w:pPr>
          </w:p>
        </w:tc>
      </w:tr>
      <w:tr w14:paraId="1FE3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5BFA788">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F51BF1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18E0DB58">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1C32583">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147B8F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1CE3A68">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DBA3BBA">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04918597">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5B2C295C">
            <w:pPr>
              <w:autoSpaceDE w:val="0"/>
              <w:autoSpaceDN w:val="0"/>
              <w:adjustRightInd w:val="0"/>
              <w:spacing w:line="360" w:lineRule="auto"/>
              <w:rPr>
                <w:rFonts w:ascii="宋体" w:hAnsi="宋体"/>
                <w:szCs w:val="21"/>
                <w:highlight w:val="none"/>
                <w:lang w:val="zh-CN"/>
              </w:rPr>
            </w:pPr>
          </w:p>
        </w:tc>
      </w:tr>
      <w:tr w14:paraId="0234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03C398A">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0F5CD39E">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08A563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4C9EBEC4">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D7F69D5">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CD5F569">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E9D626C">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2E8C7CFF">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45869799">
            <w:pPr>
              <w:autoSpaceDE w:val="0"/>
              <w:autoSpaceDN w:val="0"/>
              <w:adjustRightInd w:val="0"/>
              <w:spacing w:line="360" w:lineRule="auto"/>
              <w:rPr>
                <w:rFonts w:ascii="宋体" w:hAnsi="宋体"/>
                <w:szCs w:val="21"/>
                <w:highlight w:val="none"/>
                <w:lang w:val="zh-CN"/>
              </w:rPr>
            </w:pPr>
          </w:p>
        </w:tc>
      </w:tr>
      <w:tr w14:paraId="2654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09CC41D">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2F3B98C4">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83ED8D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3AC0FD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9FE66A0">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5EB4014">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7367653C">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26F02AC7">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845439C">
            <w:pPr>
              <w:autoSpaceDE w:val="0"/>
              <w:autoSpaceDN w:val="0"/>
              <w:adjustRightInd w:val="0"/>
              <w:spacing w:line="360" w:lineRule="auto"/>
              <w:rPr>
                <w:rFonts w:ascii="宋体" w:hAnsi="宋体"/>
                <w:szCs w:val="21"/>
                <w:highlight w:val="none"/>
                <w:lang w:val="zh-CN"/>
              </w:rPr>
            </w:pPr>
          </w:p>
        </w:tc>
      </w:tr>
      <w:tr w14:paraId="7471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25DE529">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0FED9F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3299B1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9F9C7A3">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AD38B9B">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236C5CFA">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3D398359">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4EE04160">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0BF2DDE0">
            <w:pPr>
              <w:autoSpaceDE w:val="0"/>
              <w:autoSpaceDN w:val="0"/>
              <w:adjustRightInd w:val="0"/>
              <w:spacing w:line="360" w:lineRule="auto"/>
              <w:rPr>
                <w:rFonts w:ascii="宋体" w:hAnsi="宋体"/>
                <w:szCs w:val="21"/>
                <w:highlight w:val="none"/>
                <w:lang w:val="zh-CN"/>
              </w:rPr>
            </w:pPr>
          </w:p>
        </w:tc>
      </w:tr>
      <w:tr w14:paraId="0D54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42B52A5">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1FC82760">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FB41A7D">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829FA2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F9CA11A">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7F9B43FF">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E4FF309">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4947121D">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8B495D3">
            <w:pPr>
              <w:autoSpaceDE w:val="0"/>
              <w:autoSpaceDN w:val="0"/>
              <w:adjustRightInd w:val="0"/>
              <w:spacing w:line="360" w:lineRule="auto"/>
              <w:rPr>
                <w:rFonts w:ascii="宋体" w:hAnsi="宋体"/>
                <w:szCs w:val="21"/>
                <w:highlight w:val="none"/>
                <w:lang w:val="zh-CN"/>
              </w:rPr>
            </w:pPr>
          </w:p>
        </w:tc>
      </w:tr>
      <w:tr w14:paraId="3EC1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4AF662E">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5F4EB21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6B62C76A">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55314400">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32E86572">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A1FDCC7">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2E46345D">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7ABFB2C5">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65C3D66F">
            <w:pPr>
              <w:autoSpaceDE w:val="0"/>
              <w:autoSpaceDN w:val="0"/>
              <w:adjustRightInd w:val="0"/>
              <w:spacing w:line="360" w:lineRule="auto"/>
              <w:rPr>
                <w:rFonts w:ascii="宋体" w:hAnsi="宋体"/>
                <w:szCs w:val="21"/>
                <w:highlight w:val="none"/>
                <w:lang w:val="zh-CN"/>
              </w:rPr>
            </w:pPr>
          </w:p>
        </w:tc>
      </w:tr>
      <w:tr w14:paraId="418E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A42EF61">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0051D697">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24F6CCA9">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381DF805">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52CAF5D7">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17BD834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0A8F09B0">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1F1C8ABB">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4A24FD36">
            <w:pPr>
              <w:autoSpaceDE w:val="0"/>
              <w:autoSpaceDN w:val="0"/>
              <w:adjustRightInd w:val="0"/>
              <w:spacing w:line="360" w:lineRule="auto"/>
              <w:rPr>
                <w:rFonts w:ascii="宋体" w:hAnsi="宋体"/>
                <w:szCs w:val="21"/>
                <w:highlight w:val="none"/>
                <w:lang w:val="zh-CN"/>
              </w:rPr>
            </w:pPr>
          </w:p>
        </w:tc>
      </w:tr>
      <w:tr w14:paraId="62D0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FB11D13">
            <w:pPr>
              <w:autoSpaceDE w:val="0"/>
              <w:autoSpaceDN w:val="0"/>
              <w:adjustRightInd w:val="0"/>
              <w:spacing w:line="360" w:lineRule="auto"/>
              <w:rPr>
                <w:rFonts w:ascii="宋体" w:hAnsi="宋体"/>
                <w:szCs w:val="21"/>
                <w:highlight w:val="none"/>
                <w:lang w:val="zh-CN"/>
              </w:rPr>
            </w:pPr>
          </w:p>
        </w:tc>
        <w:tc>
          <w:tcPr>
            <w:tcW w:w="1122" w:type="dxa"/>
            <w:noWrap w:val="0"/>
            <w:vAlign w:val="center"/>
          </w:tcPr>
          <w:p w14:paraId="6473AC53">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26280B0">
            <w:pPr>
              <w:autoSpaceDE w:val="0"/>
              <w:autoSpaceDN w:val="0"/>
              <w:adjustRightInd w:val="0"/>
              <w:spacing w:line="360" w:lineRule="auto"/>
              <w:rPr>
                <w:rFonts w:ascii="宋体" w:hAnsi="宋体"/>
                <w:szCs w:val="21"/>
                <w:highlight w:val="none"/>
                <w:lang w:val="zh-CN"/>
              </w:rPr>
            </w:pPr>
          </w:p>
        </w:tc>
        <w:tc>
          <w:tcPr>
            <w:tcW w:w="885" w:type="dxa"/>
            <w:noWrap w:val="0"/>
            <w:vAlign w:val="center"/>
          </w:tcPr>
          <w:p w14:paraId="7935B63C">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077926B8">
            <w:pPr>
              <w:autoSpaceDE w:val="0"/>
              <w:autoSpaceDN w:val="0"/>
              <w:adjustRightInd w:val="0"/>
              <w:spacing w:line="360" w:lineRule="auto"/>
              <w:rPr>
                <w:rFonts w:ascii="宋体" w:hAnsi="宋体"/>
                <w:szCs w:val="21"/>
                <w:highlight w:val="none"/>
                <w:lang w:val="zh-CN"/>
              </w:rPr>
            </w:pPr>
          </w:p>
        </w:tc>
        <w:tc>
          <w:tcPr>
            <w:tcW w:w="886" w:type="dxa"/>
            <w:noWrap w:val="0"/>
            <w:vAlign w:val="center"/>
          </w:tcPr>
          <w:p w14:paraId="43802A3D">
            <w:pPr>
              <w:autoSpaceDE w:val="0"/>
              <w:autoSpaceDN w:val="0"/>
              <w:adjustRightInd w:val="0"/>
              <w:spacing w:line="360" w:lineRule="auto"/>
              <w:rPr>
                <w:rFonts w:ascii="宋体" w:hAnsi="宋体"/>
                <w:szCs w:val="21"/>
                <w:highlight w:val="none"/>
                <w:lang w:val="zh-CN"/>
              </w:rPr>
            </w:pPr>
          </w:p>
        </w:tc>
        <w:tc>
          <w:tcPr>
            <w:tcW w:w="1096" w:type="dxa"/>
            <w:noWrap w:val="0"/>
            <w:vAlign w:val="center"/>
          </w:tcPr>
          <w:p w14:paraId="4F874E1F">
            <w:pPr>
              <w:autoSpaceDE w:val="0"/>
              <w:autoSpaceDN w:val="0"/>
              <w:adjustRightInd w:val="0"/>
              <w:spacing w:line="360" w:lineRule="auto"/>
              <w:rPr>
                <w:rFonts w:ascii="宋体" w:hAnsi="宋体"/>
                <w:szCs w:val="21"/>
                <w:highlight w:val="none"/>
                <w:lang w:val="zh-CN"/>
              </w:rPr>
            </w:pPr>
          </w:p>
        </w:tc>
        <w:tc>
          <w:tcPr>
            <w:tcW w:w="1440" w:type="dxa"/>
            <w:noWrap w:val="0"/>
            <w:vAlign w:val="center"/>
          </w:tcPr>
          <w:p w14:paraId="0BEB8595">
            <w:pPr>
              <w:autoSpaceDE w:val="0"/>
              <w:autoSpaceDN w:val="0"/>
              <w:adjustRightInd w:val="0"/>
              <w:spacing w:line="360" w:lineRule="auto"/>
              <w:rPr>
                <w:rFonts w:ascii="宋体" w:hAnsi="宋体"/>
                <w:szCs w:val="21"/>
                <w:highlight w:val="none"/>
                <w:lang w:val="zh-CN"/>
              </w:rPr>
            </w:pPr>
          </w:p>
        </w:tc>
        <w:tc>
          <w:tcPr>
            <w:tcW w:w="900" w:type="dxa"/>
            <w:noWrap w:val="0"/>
            <w:vAlign w:val="center"/>
          </w:tcPr>
          <w:p w14:paraId="5F36AEE9">
            <w:pPr>
              <w:autoSpaceDE w:val="0"/>
              <w:autoSpaceDN w:val="0"/>
              <w:adjustRightInd w:val="0"/>
              <w:spacing w:line="360" w:lineRule="auto"/>
              <w:rPr>
                <w:rFonts w:ascii="宋体" w:hAnsi="宋体"/>
                <w:szCs w:val="21"/>
                <w:highlight w:val="none"/>
                <w:lang w:val="zh-CN"/>
              </w:rPr>
            </w:pPr>
          </w:p>
        </w:tc>
      </w:tr>
    </w:tbl>
    <w:p w14:paraId="21D57D0C">
      <w:pPr>
        <w:autoSpaceDE w:val="0"/>
        <w:autoSpaceDN w:val="0"/>
        <w:adjustRightInd w:val="0"/>
        <w:spacing w:line="360" w:lineRule="auto"/>
        <w:jc w:val="left"/>
        <w:rPr>
          <w:rFonts w:ascii="宋体" w:hAnsi="宋体"/>
          <w:highlight w:val="none"/>
          <w:lang w:val="zh-CN"/>
        </w:rPr>
      </w:pPr>
    </w:p>
    <w:p w14:paraId="46371183">
      <w:pPr>
        <w:autoSpaceDE w:val="0"/>
        <w:autoSpaceDN w:val="0"/>
        <w:adjustRightInd w:val="0"/>
        <w:spacing w:line="360" w:lineRule="auto"/>
        <w:rPr>
          <w:rFonts w:hint="eastAsia" w:ascii="宋体" w:hAnsi="宋体"/>
          <w:b/>
          <w:sz w:val="24"/>
          <w:szCs w:val="24"/>
          <w:highlight w:val="none"/>
          <w:lang w:val="zh-CN"/>
        </w:rPr>
      </w:pPr>
    </w:p>
    <w:p w14:paraId="002C5ABF">
      <w:pPr>
        <w:autoSpaceDE w:val="0"/>
        <w:autoSpaceDN w:val="0"/>
        <w:adjustRightInd w:val="0"/>
        <w:spacing w:line="360" w:lineRule="auto"/>
        <w:rPr>
          <w:rFonts w:ascii="宋体" w:hAnsi="宋体"/>
          <w:b/>
          <w:sz w:val="24"/>
          <w:szCs w:val="24"/>
          <w:highlight w:val="none"/>
          <w:lang w:val="zh-CN"/>
        </w:rPr>
      </w:pPr>
      <w:r>
        <w:rPr>
          <w:rFonts w:hint="eastAsia" w:ascii="宋体" w:hAnsi="宋体"/>
          <w:b/>
          <w:sz w:val="24"/>
          <w:szCs w:val="24"/>
          <w:highlight w:val="none"/>
          <w:lang w:val="zh-CN"/>
        </w:rPr>
        <w:t>附表三</w:t>
      </w:r>
      <w:r>
        <w:rPr>
          <w:rFonts w:ascii="宋体" w:hAnsi="宋体"/>
          <w:b/>
          <w:sz w:val="24"/>
          <w:szCs w:val="24"/>
          <w:highlight w:val="none"/>
          <w:lang w:val="zh-CN"/>
        </w:rPr>
        <w:t>：</w:t>
      </w:r>
      <w:r>
        <w:rPr>
          <w:rFonts w:hint="eastAsia" w:ascii="宋体" w:hAnsi="宋体"/>
          <w:b/>
          <w:sz w:val="24"/>
          <w:szCs w:val="24"/>
          <w:highlight w:val="none"/>
          <w:lang w:val="zh-CN"/>
        </w:rPr>
        <w:t>劳动力计划表</w:t>
      </w:r>
    </w:p>
    <w:p w14:paraId="57CA6BC1">
      <w:pPr>
        <w:autoSpaceDE w:val="0"/>
        <w:autoSpaceDN w:val="0"/>
        <w:adjustRightInd w:val="0"/>
        <w:spacing w:line="360" w:lineRule="auto"/>
        <w:jc w:val="left"/>
        <w:rPr>
          <w:rFonts w:hint="eastAsia" w:ascii="宋体" w:hAnsi="宋体"/>
          <w:szCs w:val="21"/>
          <w:highlight w:val="none"/>
          <w:lang w:val="zh-CN"/>
        </w:rPr>
      </w:pPr>
    </w:p>
    <w:p w14:paraId="6500BD77">
      <w:pPr>
        <w:autoSpaceDE w:val="0"/>
        <w:autoSpaceDN w:val="0"/>
        <w:adjustRightInd w:val="0"/>
        <w:spacing w:line="360" w:lineRule="auto"/>
        <w:jc w:val="left"/>
        <w:rPr>
          <w:rFonts w:ascii="宋体" w:hAnsi="宋体"/>
          <w:szCs w:val="21"/>
          <w:highlight w:val="none"/>
          <w:lang w:val="zh-CN"/>
        </w:rPr>
      </w:pPr>
      <w:r>
        <w:rPr>
          <w:rFonts w:hint="eastAsia" w:ascii="宋体" w:hAnsi="宋体"/>
          <w:szCs w:val="21"/>
          <w:highlight w:val="none"/>
          <w:lang w:val="zh-CN"/>
        </w:rPr>
        <w:t>单位</w:t>
      </w:r>
      <w:r>
        <w:rPr>
          <w:rFonts w:ascii="宋体" w:hAnsi="宋体"/>
          <w:szCs w:val="21"/>
          <w:highlight w:val="none"/>
          <w:lang w:val="zh-CN"/>
        </w:rPr>
        <w:t>：</w:t>
      </w:r>
      <w:r>
        <w:rPr>
          <w:rFonts w:hint="eastAsia" w:ascii="宋体" w:hAnsi="宋体"/>
          <w:szCs w:val="21"/>
          <w:highlight w:val="none"/>
          <w:lang w:val="zh-CN"/>
        </w:rPr>
        <w:t>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451E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78A2A942">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工种</w:t>
            </w:r>
          </w:p>
        </w:tc>
        <w:tc>
          <w:tcPr>
            <w:tcW w:w="7749" w:type="dxa"/>
            <w:gridSpan w:val="7"/>
            <w:noWrap w:val="0"/>
            <w:vAlign w:val="center"/>
          </w:tcPr>
          <w:p w14:paraId="7D539E16">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按工程施工阶段投入劳动力情况</w:t>
            </w:r>
          </w:p>
        </w:tc>
      </w:tr>
      <w:tr w14:paraId="5C88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9080A1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D6C391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73DFC3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5DE849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DD55DD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A93EB9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53F881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A465E89">
            <w:pPr>
              <w:autoSpaceDE w:val="0"/>
              <w:autoSpaceDN w:val="0"/>
              <w:adjustRightInd w:val="0"/>
              <w:spacing w:line="360" w:lineRule="auto"/>
              <w:jc w:val="left"/>
              <w:rPr>
                <w:rFonts w:ascii="宋体" w:hAnsi="宋体"/>
                <w:szCs w:val="21"/>
                <w:highlight w:val="none"/>
                <w:lang w:val="zh-CN"/>
              </w:rPr>
            </w:pPr>
          </w:p>
        </w:tc>
      </w:tr>
      <w:tr w14:paraId="09AA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5CA572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C73F68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54683B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34FED3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139E7E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497CD2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143C15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C9D1D56">
            <w:pPr>
              <w:autoSpaceDE w:val="0"/>
              <w:autoSpaceDN w:val="0"/>
              <w:adjustRightInd w:val="0"/>
              <w:spacing w:line="360" w:lineRule="auto"/>
              <w:jc w:val="left"/>
              <w:rPr>
                <w:rFonts w:ascii="宋体" w:hAnsi="宋体"/>
                <w:szCs w:val="21"/>
                <w:highlight w:val="none"/>
                <w:lang w:val="zh-CN"/>
              </w:rPr>
            </w:pPr>
          </w:p>
        </w:tc>
      </w:tr>
      <w:tr w14:paraId="26A3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E9198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47B97E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895956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033A5F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0F9CB8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A8F51B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C46615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36F08F8">
            <w:pPr>
              <w:autoSpaceDE w:val="0"/>
              <w:autoSpaceDN w:val="0"/>
              <w:adjustRightInd w:val="0"/>
              <w:spacing w:line="360" w:lineRule="auto"/>
              <w:jc w:val="left"/>
              <w:rPr>
                <w:rFonts w:ascii="宋体" w:hAnsi="宋体"/>
                <w:szCs w:val="21"/>
                <w:highlight w:val="none"/>
                <w:lang w:val="zh-CN"/>
              </w:rPr>
            </w:pPr>
          </w:p>
        </w:tc>
      </w:tr>
      <w:tr w14:paraId="22A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7B1F6F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4DF12D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39131E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3D699C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8CC113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C160C1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5F367E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21E7452">
            <w:pPr>
              <w:autoSpaceDE w:val="0"/>
              <w:autoSpaceDN w:val="0"/>
              <w:adjustRightInd w:val="0"/>
              <w:spacing w:line="360" w:lineRule="auto"/>
              <w:jc w:val="left"/>
              <w:rPr>
                <w:rFonts w:ascii="宋体" w:hAnsi="宋体"/>
                <w:szCs w:val="21"/>
                <w:highlight w:val="none"/>
                <w:lang w:val="zh-CN"/>
              </w:rPr>
            </w:pPr>
          </w:p>
        </w:tc>
      </w:tr>
      <w:tr w14:paraId="577E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4A283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EDCEA7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B6E452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6EB9BB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6A6711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71357B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C603AF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59F1D90">
            <w:pPr>
              <w:autoSpaceDE w:val="0"/>
              <w:autoSpaceDN w:val="0"/>
              <w:adjustRightInd w:val="0"/>
              <w:spacing w:line="360" w:lineRule="auto"/>
              <w:jc w:val="left"/>
              <w:rPr>
                <w:rFonts w:ascii="宋体" w:hAnsi="宋体"/>
                <w:szCs w:val="21"/>
                <w:highlight w:val="none"/>
                <w:lang w:val="zh-CN"/>
              </w:rPr>
            </w:pPr>
          </w:p>
        </w:tc>
      </w:tr>
      <w:tr w14:paraId="01E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794A05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E1A561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BBF022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CF1172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0D52F1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E77667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E8C258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30C3784">
            <w:pPr>
              <w:autoSpaceDE w:val="0"/>
              <w:autoSpaceDN w:val="0"/>
              <w:adjustRightInd w:val="0"/>
              <w:spacing w:line="360" w:lineRule="auto"/>
              <w:jc w:val="left"/>
              <w:rPr>
                <w:rFonts w:ascii="宋体" w:hAnsi="宋体"/>
                <w:szCs w:val="21"/>
                <w:highlight w:val="none"/>
                <w:lang w:val="zh-CN"/>
              </w:rPr>
            </w:pPr>
          </w:p>
        </w:tc>
      </w:tr>
      <w:tr w14:paraId="47A7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63F74C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9868BC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80C2B2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5F9AD9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870FAA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BC9043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016DC2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0B845AD">
            <w:pPr>
              <w:autoSpaceDE w:val="0"/>
              <w:autoSpaceDN w:val="0"/>
              <w:adjustRightInd w:val="0"/>
              <w:spacing w:line="360" w:lineRule="auto"/>
              <w:jc w:val="left"/>
              <w:rPr>
                <w:rFonts w:ascii="宋体" w:hAnsi="宋体"/>
                <w:szCs w:val="21"/>
                <w:highlight w:val="none"/>
                <w:lang w:val="zh-CN"/>
              </w:rPr>
            </w:pPr>
          </w:p>
        </w:tc>
      </w:tr>
      <w:tr w14:paraId="4120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59BBF7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2B65F1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CF35B4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DDD326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1A0E10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3DB5BB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F47942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580A9BA">
            <w:pPr>
              <w:autoSpaceDE w:val="0"/>
              <w:autoSpaceDN w:val="0"/>
              <w:adjustRightInd w:val="0"/>
              <w:spacing w:line="360" w:lineRule="auto"/>
              <w:jc w:val="left"/>
              <w:rPr>
                <w:rFonts w:ascii="宋体" w:hAnsi="宋体"/>
                <w:szCs w:val="21"/>
                <w:highlight w:val="none"/>
                <w:lang w:val="zh-CN"/>
              </w:rPr>
            </w:pPr>
          </w:p>
        </w:tc>
      </w:tr>
      <w:tr w14:paraId="732E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7F8550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B4298A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DF60B9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239EAB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60B699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D300DF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AB9EE6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FAB6D5B">
            <w:pPr>
              <w:autoSpaceDE w:val="0"/>
              <w:autoSpaceDN w:val="0"/>
              <w:adjustRightInd w:val="0"/>
              <w:spacing w:line="360" w:lineRule="auto"/>
              <w:jc w:val="left"/>
              <w:rPr>
                <w:rFonts w:ascii="宋体" w:hAnsi="宋体"/>
                <w:szCs w:val="21"/>
                <w:highlight w:val="none"/>
                <w:lang w:val="zh-CN"/>
              </w:rPr>
            </w:pPr>
          </w:p>
        </w:tc>
      </w:tr>
      <w:tr w14:paraId="2389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6BB6B5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34F3FA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373B16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934525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B4C6A1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ED3B60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EE9217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DA75B78">
            <w:pPr>
              <w:autoSpaceDE w:val="0"/>
              <w:autoSpaceDN w:val="0"/>
              <w:adjustRightInd w:val="0"/>
              <w:spacing w:line="360" w:lineRule="auto"/>
              <w:jc w:val="left"/>
              <w:rPr>
                <w:rFonts w:ascii="宋体" w:hAnsi="宋体"/>
                <w:szCs w:val="21"/>
                <w:highlight w:val="none"/>
                <w:lang w:val="zh-CN"/>
              </w:rPr>
            </w:pPr>
          </w:p>
        </w:tc>
      </w:tr>
      <w:tr w14:paraId="1910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798CBA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2C935F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7A93AA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5F8891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B78D53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A1D3A5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41EFE9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1D5D04A">
            <w:pPr>
              <w:autoSpaceDE w:val="0"/>
              <w:autoSpaceDN w:val="0"/>
              <w:adjustRightInd w:val="0"/>
              <w:spacing w:line="360" w:lineRule="auto"/>
              <w:jc w:val="left"/>
              <w:rPr>
                <w:rFonts w:ascii="宋体" w:hAnsi="宋体"/>
                <w:szCs w:val="21"/>
                <w:highlight w:val="none"/>
                <w:lang w:val="zh-CN"/>
              </w:rPr>
            </w:pPr>
          </w:p>
        </w:tc>
      </w:tr>
      <w:tr w14:paraId="6795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4B18119">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5E0D2C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24F861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F848AF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24C9D3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BA8094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787403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C875FFE">
            <w:pPr>
              <w:autoSpaceDE w:val="0"/>
              <w:autoSpaceDN w:val="0"/>
              <w:adjustRightInd w:val="0"/>
              <w:spacing w:line="360" w:lineRule="auto"/>
              <w:jc w:val="left"/>
              <w:rPr>
                <w:rFonts w:ascii="宋体" w:hAnsi="宋体"/>
                <w:szCs w:val="21"/>
                <w:highlight w:val="none"/>
                <w:lang w:val="zh-CN"/>
              </w:rPr>
            </w:pPr>
          </w:p>
        </w:tc>
      </w:tr>
      <w:tr w14:paraId="4A51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050CDB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7EEA5E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176958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A365CE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CE94E5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F40555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16DF89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6A3F65B">
            <w:pPr>
              <w:autoSpaceDE w:val="0"/>
              <w:autoSpaceDN w:val="0"/>
              <w:adjustRightInd w:val="0"/>
              <w:spacing w:line="360" w:lineRule="auto"/>
              <w:jc w:val="left"/>
              <w:rPr>
                <w:rFonts w:ascii="宋体" w:hAnsi="宋体"/>
                <w:szCs w:val="21"/>
                <w:highlight w:val="none"/>
                <w:lang w:val="zh-CN"/>
              </w:rPr>
            </w:pPr>
          </w:p>
        </w:tc>
      </w:tr>
      <w:tr w14:paraId="2B91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2273E7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7B3DBD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1AAFC3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6E10F6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224B97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30DD09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264184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0698ADB">
            <w:pPr>
              <w:autoSpaceDE w:val="0"/>
              <w:autoSpaceDN w:val="0"/>
              <w:adjustRightInd w:val="0"/>
              <w:spacing w:line="360" w:lineRule="auto"/>
              <w:jc w:val="left"/>
              <w:rPr>
                <w:rFonts w:ascii="宋体" w:hAnsi="宋体"/>
                <w:szCs w:val="21"/>
                <w:highlight w:val="none"/>
                <w:lang w:val="zh-CN"/>
              </w:rPr>
            </w:pPr>
          </w:p>
        </w:tc>
      </w:tr>
      <w:tr w14:paraId="2716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37B81F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0F8F20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1B3471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52B679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E7EDA8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6E8DCE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C3603A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B7030DE">
            <w:pPr>
              <w:autoSpaceDE w:val="0"/>
              <w:autoSpaceDN w:val="0"/>
              <w:adjustRightInd w:val="0"/>
              <w:spacing w:line="360" w:lineRule="auto"/>
              <w:jc w:val="left"/>
              <w:rPr>
                <w:rFonts w:ascii="宋体" w:hAnsi="宋体"/>
                <w:szCs w:val="21"/>
                <w:highlight w:val="none"/>
                <w:lang w:val="zh-CN"/>
              </w:rPr>
            </w:pPr>
          </w:p>
        </w:tc>
      </w:tr>
      <w:tr w14:paraId="101F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0B508E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55BFB89">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42B470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2FF220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D5AFE2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DD7A1E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CBDE87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98CA0BF">
            <w:pPr>
              <w:autoSpaceDE w:val="0"/>
              <w:autoSpaceDN w:val="0"/>
              <w:adjustRightInd w:val="0"/>
              <w:spacing w:line="360" w:lineRule="auto"/>
              <w:jc w:val="left"/>
              <w:rPr>
                <w:rFonts w:ascii="宋体" w:hAnsi="宋体"/>
                <w:szCs w:val="21"/>
                <w:highlight w:val="none"/>
                <w:lang w:val="zh-CN"/>
              </w:rPr>
            </w:pPr>
          </w:p>
        </w:tc>
      </w:tr>
      <w:tr w14:paraId="132F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F0C97B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0D02FE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48390B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DDAEFA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DC9AF3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8A8A58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A914EE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2C969BA">
            <w:pPr>
              <w:autoSpaceDE w:val="0"/>
              <w:autoSpaceDN w:val="0"/>
              <w:adjustRightInd w:val="0"/>
              <w:spacing w:line="360" w:lineRule="auto"/>
              <w:jc w:val="left"/>
              <w:rPr>
                <w:rFonts w:ascii="宋体" w:hAnsi="宋体"/>
                <w:szCs w:val="21"/>
                <w:highlight w:val="none"/>
                <w:lang w:val="zh-CN"/>
              </w:rPr>
            </w:pPr>
          </w:p>
        </w:tc>
      </w:tr>
      <w:tr w14:paraId="517C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740FC4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727E36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9BB2F3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AA3C79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DC25F5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007DAC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EE7B14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9E0269E">
            <w:pPr>
              <w:autoSpaceDE w:val="0"/>
              <w:autoSpaceDN w:val="0"/>
              <w:adjustRightInd w:val="0"/>
              <w:spacing w:line="360" w:lineRule="auto"/>
              <w:jc w:val="left"/>
              <w:rPr>
                <w:rFonts w:ascii="宋体" w:hAnsi="宋体"/>
                <w:szCs w:val="21"/>
                <w:highlight w:val="none"/>
                <w:lang w:val="zh-CN"/>
              </w:rPr>
            </w:pPr>
          </w:p>
        </w:tc>
      </w:tr>
      <w:tr w14:paraId="2BC5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1C4FD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106517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638E13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19D8C2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918A08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24DEE6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8DA4B6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9F92A11">
            <w:pPr>
              <w:autoSpaceDE w:val="0"/>
              <w:autoSpaceDN w:val="0"/>
              <w:adjustRightInd w:val="0"/>
              <w:spacing w:line="360" w:lineRule="auto"/>
              <w:jc w:val="left"/>
              <w:rPr>
                <w:rFonts w:ascii="宋体" w:hAnsi="宋体"/>
                <w:szCs w:val="21"/>
                <w:highlight w:val="none"/>
                <w:lang w:val="zh-CN"/>
              </w:rPr>
            </w:pPr>
          </w:p>
        </w:tc>
      </w:tr>
      <w:tr w14:paraId="5CC8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C04E6F7">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211666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FFE964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2799FC0">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D92DBB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A838A9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23558BB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9169477">
            <w:pPr>
              <w:autoSpaceDE w:val="0"/>
              <w:autoSpaceDN w:val="0"/>
              <w:adjustRightInd w:val="0"/>
              <w:spacing w:line="360" w:lineRule="auto"/>
              <w:jc w:val="left"/>
              <w:rPr>
                <w:rFonts w:ascii="宋体" w:hAnsi="宋体"/>
                <w:szCs w:val="21"/>
                <w:highlight w:val="none"/>
                <w:lang w:val="zh-CN"/>
              </w:rPr>
            </w:pPr>
          </w:p>
        </w:tc>
      </w:tr>
      <w:tr w14:paraId="4F0F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9D7B65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1B8E7B2">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FD9493C">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356BE8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E9910A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85FE3E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8C6B0D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C832BA0">
            <w:pPr>
              <w:autoSpaceDE w:val="0"/>
              <w:autoSpaceDN w:val="0"/>
              <w:adjustRightInd w:val="0"/>
              <w:spacing w:line="360" w:lineRule="auto"/>
              <w:jc w:val="left"/>
              <w:rPr>
                <w:rFonts w:ascii="宋体" w:hAnsi="宋体"/>
                <w:szCs w:val="21"/>
                <w:highlight w:val="none"/>
                <w:lang w:val="zh-CN"/>
              </w:rPr>
            </w:pPr>
          </w:p>
        </w:tc>
      </w:tr>
      <w:tr w14:paraId="2029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B402E6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5D97F7F">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9B9809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EBBE4C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04F8825">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90FEAB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54B70DFB">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4737083">
            <w:pPr>
              <w:autoSpaceDE w:val="0"/>
              <w:autoSpaceDN w:val="0"/>
              <w:adjustRightInd w:val="0"/>
              <w:spacing w:line="360" w:lineRule="auto"/>
              <w:jc w:val="left"/>
              <w:rPr>
                <w:rFonts w:ascii="宋体" w:hAnsi="宋体"/>
                <w:szCs w:val="21"/>
                <w:highlight w:val="none"/>
                <w:lang w:val="zh-CN"/>
              </w:rPr>
            </w:pPr>
          </w:p>
        </w:tc>
      </w:tr>
      <w:tr w14:paraId="289B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146C64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13EABF8">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6040123">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14826FF1">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964F18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363A24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4139DE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038A955">
            <w:pPr>
              <w:autoSpaceDE w:val="0"/>
              <w:autoSpaceDN w:val="0"/>
              <w:adjustRightInd w:val="0"/>
              <w:spacing w:line="360" w:lineRule="auto"/>
              <w:jc w:val="left"/>
              <w:rPr>
                <w:rFonts w:ascii="宋体" w:hAnsi="宋体"/>
                <w:szCs w:val="21"/>
                <w:highlight w:val="none"/>
                <w:lang w:val="zh-CN"/>
              </w:rPr>
            </w:pPr>
          </w:p>
        </w:tc>
      </w:tr>
      <w:tr w14:paraId="6535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9BE5DD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F32FF06">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B90FEEA">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4F0253BD">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0010856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70178D2E">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69A381A4">
            <w:pPr>
              <w:autoSpaceDE w:val="0"/>
              <w:autoSpaceDN w:val="0"/>
              <w:adjustRightInd w:val="0"/>
              <w:spacing w:line="360" w:lineRule="auto"/>
              <w:jc w:val="left"/>
              <w:rPr>
                <w:rFonts w:ascii="宋体" w:hAnsi="宋体"/>
                <w:szCs w:val="21"/>
                <w:highlight w:val="none"/>
                <w:lang w:val="zh-CN"/>
              </w:rPr>
            </w:pPr>
          </w:p>
        </w:tc>
        <w:tc>
          <w:tcPr>
            <w:tcW w:w="1107" w:type="dxa"/>
            <w:noWrap w:val="0"/>
            <w:vAlign w:val="top"/>
          </w:tcPr>
          <w:p w14:paraId="3A319C1E">
            <w:pPr>
              <w:autoSpaceDE w:val="0"/>
              <w:autoSpaceDN w:val="0"/>
              <w:adjustRightInd w:val="0"/>
              <w:spacing w:line="360" w:lineRule="auto"/>
              <w:jc w:val="left"/>
              <w:rPr>
                <w:rFonts w:ascii="宋体" w:hAnsi="宋体"/>
                <w:szCs w:val="21"/>
                <w:highlight w:val="none"/>
                <w:lang w:val="zh-CN"/>
              </w:rPr>
            </w:pPr>
          </w:p>
        </w:tc>
      </w:tr>
    </w:tbl>
    <w:p w14:paraId="2F2E01FA">
      <w:pPr>
        <w:autoSpaceDE w:val="0"/>
        <w:autoSpaceDN w:val="0"/>
        <w:adjustRightInd w:val="0"/>
        <w:spacing w:line="360" w:lineRule="auto"/>
        <w:jc w:val="left"/>
        <w:rPr>
          <w:rFonts w:ascii="宋体" w:hAnsi="宋体"/>
          <w:highlight w:val="none"/>
          <w:lang w:val="zh-CN"/>
        </w:rPr>
      </w:pPr>
    </w:p>
    <w:p w14:paraId="1908458E">
      <w:pPr>
        <w:autoSpaceDE w:val="0"/>
        <w:autoSpaceDN w:val="0"/>
        <w:adjustRightInd w:val="0"/>
        <w:spacing w:line="360" w:lineRule="auto"/>
        <w:rPr>
          <w:rFonts w:hint="eastAsia" w:ascii="宋体" w:hAnsi="宋体"/>
          <w:b/>
          <w:sz w:val="24"/>
          <w:szCs w:val="24"/>
          <w:highlight w:val="none"/>
        </w:rPr>
      </w:pPr>
    </w:p>
    <w:p w14:paraId="02C7E9C4">
      <w:pPr>
        <w:autoSpaceDE w:val="0"/>
        <w:autoSpaceDN w:val="0"/>
        <w:adjustRightInd w:val="0"/>
        <w:spacing w:line="360" w:lineRule="auto"/>
        <w:rPr>
          <w:rFonts w:hint="eastAsia" w:ascii="宋体" w:hAnsi="宋体"/>
          <w:b/>
          <w:sz w:val="28"/>
          <w:highlight w:val="none"/>
        </w:rPr>
      </w:pPr>
      <w:r>
        <w:rPr>
          <w:rFonts w:hint="eastAsia" w:ascii="宋体" w:hAnsi="宋体"/>
          <w:b/>
          <w:sz w:val="24"/>
          <w:szCs w:val="24"/>
          <w:highlight w:val="none"/>
        </w:rPr>
        <w:t>附表</w:t>
      </w:r>
      <w:r>
        <w:rPr>
          <w:rFonts w:hint="eastAsia" w:ascii="宋体" w:hAnsi="宋体"/>
          <w:b/>
          <w:sz w:val="24"/>
          <w:szCs w:val="24"/>
          <w:highlight w:val="none"/>
          <w:lang w:val="en-US" w:eastAsia="zh-CN"/>
        </w:rPr>
        <w:t>四</w:t>
      </w:r>
      <w:r>
        <w:rPr>
          <w:rFonts w:hint="eastAsia" w:ascii="宋体" w:hAnsi="宋体"/>
          <w:b/>
          <w:sz w:val="24"/>
          <w:szCs w:val="24"/>
          <w:highlight w:val="none"/>
        </w:rPr>
        <w:t>：临时用地表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1691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3AFFD3E">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用途</w:t>
            </w:r>
          </w:p>
        </w:tc>
        <w:tc>
          <w:tcPr>
            <w:tcW w:w="2214" w:type="dxa"/>
            <w:noWrap w:val="0"/>
            <w:vAlign w:val="center"/>
          </w:tcPr>
          <w:p w14:paraId="6F3CA9DC">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面积</w:t>
            </w:r>
            <w:r>
              <w:rPr>
                <w:rFonts w:ascii="宋体" w:hAnsi="宋体"/>
                <w:szCs w:val="21"/>
                <w:highlight w:val="none"/>
                <w:lang w:val="zh-CN"/>
              </w:rPr>
              <w:t>(平方米)</w:t>
            </w:r>
          </w:p>
        </w:tc>
        <w:tc>
          <w:tcPr>
            <w:tcW w:w="2214" w:type="dxa"/>
            <w:noWrap w:val="0"/>
            <w:vAlign w:val="center"/>
          </w:tcPr>
          <w:p w14:paraId="4B4C5867">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位置</w:t>
            </w:r>
          </w:p>
        </w:tc>
        <w:tc>
          <w:tcPr>
            <w:tcW w:w="2214" w:type="dxa"/>
            <w:noWrap w:val="0"/>
            <w:vAlign w:val="center"/>
          </w:tcPr>
          <w:p w14:paraId="2F8411DF">
            <w:pPr>
              <w:autoSpaceDE w:val="0"/>
              <w:autoSpaceDN w:val="0"/>
              <w:adjustRightInd w:val="0"/>
              <w:spacing w:line="360" w:lineRule="auto"/>
              <w:rPr>
                <w:rFonts w:hint="eastAsia" w:ascii="宋体" w:hAnsi="宋体"/>
                <w:szCs w:val="21"/>
                <w:highlight w:val="none"/>
                <w:lang w:val="zh-CN"/>
              </w:rPr>
            </w:pPr>
            <w:r>
              <w:rPr>
                <w:rFonts w:hint="eastAsia" w:ascii="宋体" w:hAnsi="宋体"/>
                <w:szCs w:val="21"/>
                <w:highlight w:val="none"/>
                <w:lang w:val="zh-CN"/>
              </w:rPr>
              <w:t>需用时间</w:t>
            </w:r>
          </w:p>
        </w:tc>
      </w:tr>
      <w:tr w14:paraId="1968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A2433C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55B85B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8F86464">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397B199">
            <w:pPr>
              <w:autoSpaceDE w:val="0"/>
              <w:autoSpaceDN w:val="0"/>
              <w:adjustRightInd w:val="0"/>
              <w:spacing w:line="360" w:lineRule="auto"/>
              <w:jc w:val="left"/>
              <w:rPr>
                <w:rFonts w:ascii="宋体" w:hAnsi="宋体"/>
                <w:szCs w:val="21"/>
                <w:highlight w:val="none"/>
                <w:lang w:val="zh-CN"/>
              </w:rPr>
            </w:pPr>
          </w:p>
        </w:tc>
      </w:tr>
      <w:tr w14:paraId="3FA1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8EE996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7328CC6">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C0A473B">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C2E7D6C">
            <w:pPr>
              <w:autoSpaceDE w:val="0"/>
              <w:autoSpaceDN w:val="0"/>
              <w:adjustRightInd w:val="0"/>
              <w:spacing w:line="360" w:lineRule="auto"/>
              <w:jc w:val="left"/>
              <w:rPr>
                <w:rFonts w:ascii="宋体" w:hAnsi="宋体"/>
                <w:szCs w:val="21"/>
                <w:highlight w:val="none"/>
                <w:lang w:val="zh-CN"/>
              </w:rPr>
            </w:pPr>
          </w:p>
        </w:tc>
      </w:tr>
      <w:tr w14:paraId="0D3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3C9F289">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4DB597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958AFEB">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DCF8215">
            <w:pPr>
              <w:autoSpaceDE w:val="0"/>
              <w:autoSpaceDN w:val="0"/>
              <w:adjustRightInd w:val="0"/>
              <w:spacing w:line="360" w:lineRule="auto"/>
              <w:jc w:val="left"/>
              <w:rPr>
                <w:rFonts w:ascii="宋体" w:hAnsi="宋体"/>
                <w:szCs w:val="21"/>
                <w:highlight w:val="none"/>
                <w:lang w:val="zh-CN"/>
              </w:rPr>
            </w:pPr>
          </w:p>
        </w:tc>
      </w:tr>
      <w:tr w14:paraId="772A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D6672B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DE4B421">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F558AC1">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215A59B">
            <w:pPr>
              <w:autoSpaceDE w:val="0"/>
              <w:autoSpaceDN w:val="0"/>
              <w:adjustRightInd w:val="0"/>
              <w:spacing w:line="360" w:lineRule="auto"/>
              <w:jc w:val="left"/>
              <w:rPr>
                <w:rFonts w:ascii="宋体" w:hAnsi="宋体"/>
                <w:szCs w:val="21"/>
                <w:highlight w:val="none"/>
                <w:lang w:val="zh-CN"/>
              </w:rPr>
            </w:pPr>
          </w:p>
        </w:tc>
      </w:tr>
      <w:tr w14:paraId="3960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25E813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10A2DB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541068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EB15CA6">
            <w:pPr>
              <w:autoSpaceDE w:val="0"/>
              <w:autoSpaceDN w:val="0"/>
              <w:adjustRightInd w:val="0"/>
              <w:spacing w:line="360" w:lineRule="auto"/>
              <w:jc w:val="left"/>
              <w:rPr>
                <w:rFonts w:ascii="宋体" w:hAnsi="宋体"/>
                <w:szCs w:val="21"/>
                <w:highlight w:val="none"/>
                <w:lang w:val="zh-CN"/>
              </w:rPr>
            </w:pPr>
          </w:p>
        </w:tc>
      </w:tr>
      <w:tr w14:paraId="1C9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DA60B7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EE65914">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2987CD1">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83AD4C4">
            <w:pPr>
              <w:autoSpaceDE w:val="0"/>
              <w:autoSpaceDN w:val="0"/>
              <w:adjustRightInd w:val="0"/>
              <w:spacing w:line="360" w:lineRule="auto"/>
              <w:jc w:val="left"/>
              <w:rPr>
                <w:rFonts w:ascii="宋体" w:hAnsi="宋体"/>
                <w:szCs w:val="21"/>
                <w:highlight w:val="none"/>
                <w:lang w:val="zh-CN"/>
              </w:rPr>
            </w:pPr>
          </w:p>
        </w:tc>
      </w:tr>
      <w:tr w14:paraId="14FE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E7A732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B303C5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AB451FC">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7200110">
            <w:pPr>
              <w:autoSpaceDE w:val="0"/>
              <w:autoSpaceDN w:val="0"/>
              <w:adjustRightInd w:val="0"/>
              <w:spacing w:line="360" w:lineRule="auto"/>
              <w:jc w:val="left"/>
              <w:rPr>
                <w:rFonts w:ascii="宋体" w:hAnsi="宋体"/>
                <w:szCs w:val="21"/>
                <w:highlight w:val="none"/>
                <w:lang w:val="zh-CN"/>
              </w:rPr>
            </w:pPr>
          </w:p>
        </w:tc>
      </w:tr>
      <w:tr w14:paraId="64F9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3801C2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1F972F5">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52A3DA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ABD12DD">
            <w:pPr>
              <w:autoSpaceDE w:val="0"/>
              <w:autoSpaceDN w:val="0"/>
              <w:adjustRightInd w:val="0"/>
              <w:spacing w:line="360" w:lineRule="auto"/>
              <w:jc w:val="left"/>
              <w:rPr>
                <w:rFonts w:ascii="宋体" w:hAnsi="宋体"/>
                <w:szCs w:val="21"/>
                <w:highlight w:val="none"/>
                <w:lang w:val="zh-CN"/>
              </w:rPr>
            </w:pPr>
          </w:p>
        </w:tc>
      </w:tr>
      <w:tr w14:paraId="1575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7E144D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E8BD4B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B121B99">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808558C">
            <w:pPr>
              <w:autoSpaceDE w:val="0"/>
              <w:autoSpaceDN w:val="0"/>
              <w:adjustRightInd w:val="0"/>
              <w:spacing w:line="360" w:lineRule="auto"/>
              <w:jc w:val="left"/>
              <w:rPr>
                <w:rFonts w:ascii="宋体" w:hAnsi="宋体"/>
                <w:szCs w:val="21"/>
                <w:highlight w:val="none"/>
                <w:lang w:val="zh-CN"/>
              </w:rPr>
            </w:pPr>
          </w:p>
        </w:tc>
      </w:tr>
      <w:tr w14:paraId="0C21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71A809B">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110802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E2A9E5C">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6A174D1">
            <w:pPr>
              <w:autoSpaceDE w:val="0"/>
              <w:autoSpaceDN w:val="0"/>
              <w:adjustRightInd w:val="0"/>
              <w:spacing w:line="360" w:lineRule="auto"/>
              <w:jc w:val="left"/>
              <w:rPr>
                <w:rFonts w:ascii="宋体" w:hAnsi="宋体"/>
                <w:szCs w:val="21"/>
                <w:highlight w:val="none"/>
                <w:lang w:val="zh-CN"/>
              </w:rPr>
            </w:pPr>
          </w:p>
        </w:tc>
      </w:tr>
      <w:tr w14:paraId="2716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906BD14">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2E4219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958C508">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454A8C5">
            <w:pPr>
              <w:autoSpaceDE w:val="0"/>
              <w:autoSpaceDN w:val="0"/>
              <w:adjustRightInd w:val="0"/>
              <w:spacing w:line="360" w:lineRule="auto"/>
              <w:jc w:val="left"/>
              <w:rPr>
                <w:rFonts w:ascii="宋体" w:hAnsi="宋体"/>
                <w:szCs w:val="21"/>
                <w:highlight w:val="none"/>
                <w:lang w:val="zh-CN"/>
              </w:rPr>
            </w:pPr>
          </w:p>
        </w:tc>
      </w:tr>
      <w:tr w14:paraId="6B6C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9C6D0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FFB5A6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F67E465">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0A10F17">
            <w:pPr>
              <w:autoSpaceDE w:val="0"/>
              <w:autoSpaceDN w:val="0"/>
              <w:adjustRightInd w:val="0"/>
              <w:spacing w:line="360" w:lineRule="auto"/>
              <w:jc w:val="left"/>
              <w:rPr>
                <w:rFonts w:ascii="宋体" w:hAnsi="宋体"/>
                <w:szCs w:val="21"/>
                <w:highlight w:val="none"/>
                <w:lang w:val="zh-CN"/>
              </w:rPr>
            </w:pPr>
          </w:p>
        </w:tc>
      </w:tr>
      <w:tr w14:paraId="67A4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E014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1CEA221">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A67E54C">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DEC9231">
            <w:pPr>
              <w:autoSpaceDE w:val="0"/>
              <w:autoSpaceDN w:val="0"/>
              <w:adjustRightInd w:val="0"/>
              <w:spacing w:line="360" w:lineRule="auto"/>
              <w:jc w:val="left"/>
              <w:rPr>
                <w:rFonts w:ascii="宋体" w:hAnsi="宋体"/>
                <w:szCs w:val="21"/>
                <w:highlight w:val="none"/>
                <w:lang w:val="zh-CN"/>
              </w:rPr>
            </w:pPr>
          </w:p>
        </w:tc>
      </w:tr>
      <w:tr w14:paraId="4F07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B59CBC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2F72844">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DF163AB">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34C41B0">
            <w:pPr>
              <w:autoSpaceDE w:val="0"/>
              <w:autoSpaceDN w:val="0"/>
              <w:adjustRightInd w:val="0"/>
              <w:spacing w:line="360" w:lineRule="auto"/>
              <w:jc w:val="left"/>
              <w:rPr>
                <w:rFonts w:ascii="宋体" w:hAnsi="宋体"/>
                <w:szCs w:val="21"/>
                <w:highlight w:val="none"/>
                <w:lang w:val="zh-CN"/>
              </w:rPr>
            </w:pPr>
          </w:p>
        </w:tc>
      </w:tr>
      <w:tr w14:paraId="62D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78184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69CFC58">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76A26F2">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763F2DE">
            <w:pPr>
              <w:autoSpaceDE w:val="0"/>
              <w:autoSpaceDN w:val="0"/>
              <w:adjustRightInd w:val="0"/>
              <w:spacing w:line="360" w:lineRule="auto"/>
              <w:jc w:val="left"/>
              <w:rPr>
                <w:rFonts w:ascii="宋体" w:hAnsi="宋体"/>
                <w:szCs w:val="21"/>
                <w:highlight w:val="none"/>
                <w:lang w:val="zh-CN"/>
              </w:rPr>
            </w:pPr>
          </w:p>
        </w:tc>
      </w:tr>
      <w:tr w14:paraId="3DBF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400C2B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725F53C">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4CA21E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6C14876">
            <w:pPr>
              <w:autoSpaceDE w:val="0"/>
              <w:autoSpaceDN w:val="0"/>
              <w:adjustRightInd w:val="0"/>
              <w:spacing w:line="360" w:lineRule="auto"/>
              <w:jc w:val="left"/>
              <w:rPr>
                <w:rFonts w:ascii="宋体" w:hAnsi="宋体"/>
                <w:szCs w:val="21"/>
                <w:highlight w:val="none"/>
                <w:lang w:val="zh-CN"/>
              </w:rPr>
            </w:pPr>
          </w:p>
        </w:tc>
      </w:tr>
      <w:tr w14:paraId="0F5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8D08CF8">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FE0336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1ED0286">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4666D67">
            <w:pPr>
              <w:autoSpaceDE w:val="0"/>
              <w:autoSpaceDN w:val="0"/>
              <w:adjustRightInd w:val="0"/>
              <w:spacing w:line="360" w:lineRule="auto"/>
              <w:jc w:val="left"/>
              <w:rPr>
                <w:rFonts w:ascii="宋体" w:hAnsi="宋体"/>
                <w:szCs w:val="21"/>
                <w:highlight w:val="none"/>
                <w:lang w:val="zh-CN"/>
              </w:rPr>
            </w:pPr>
          </w:p>
        </w:tc>
      </w:tr>
      <w:tr w14:paraId="6E89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F76F3A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355C7739">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8510EBA">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68EAA6F">
            <w:pPr>
              <w:autoSpaceDE w:val="0"/>
              <w:autoSpaceDN w:val="0"/>
              <w:adjustRightInd w:val="0"/>
              <w:spacing w:line="360" w:lineRule="auto"/>
              <w:jc w:val="left"/>
              <w:rPr>
                <w:rFonts w:ascii="宋体" w:hAnsi="宋体"/>
                <w:szCs w:val="21"/>
                <w:highlight w:val="none"/>
                <w:lang w:val="zh-CN"/>
              </w:rPr>
            </w:pPr>
          </w:p>
        </w:tc>
      </w:tr>
      <w:tr w14:paraId="67E1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F4B8D7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0C1AF98">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CF4C75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85669DC">
            <w:pPr>
              <w:autoSpaceDE w:val="0"/>
              <w:autoSpaceDN w:val="0"/>
              <w:adjustRightInd w:val="0"/>
              <w:spacing w:line="360" w:lineRule="auto"/>
              <w:jc w:val="left"/>
              <w:rPr>
                <w:rFonts w:ascii="宋体" w:hAnsi="宋体"/>
                <w:szCs w:val="21"/>
                <w:highlight w:val="none"/>
                <w:lang w:val="zh-CN"/>
              </w:rPr>
            </w:pPr>
          </w:p>
        </w:tc>
      </w:tr>
      <w:tr w14:paraId="0BDB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C602289">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AF9975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1AAEBE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C6C8A6E">
            <w:pPr>
              <w:autoSpaceDE w:val="0"/>
              <w:autoSpaceDN w:val="0"/>
              <w:adjustRightInd w:val="0"/>
              <w:spacing w:line="360" w:lineRule="auto"/>
              <w:jc w:val="left"/>
              <w:rPr>
                <w:rFonts w:ascii="宋体" w:hAnsi="宋体"/>
                <w:szCs w:val="21"/>
                <w:highlight w:val="none"/>
                <w:lang w:val="zh-CN"/>
              </w:rPr>
            </w:pPr>
          </w:p>
        </w:tc>
      </w:tr>
      <w:tr w14:paraId="4242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9252ED">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91F030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B996C2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6F1619CE">
            <w:pPr>
              <w:autoSpaceDE w:val="0"/>
              <w:autoSpaceDN w:val="0"/>
              <w:adjustRightInd w:val="0"/>
              <w:spacing w:line="360" w:lineRule="auto"/>
              <w:jc w:val="left"/>
              <w:rPr>
                <w:rFonts w:ascii="宋体" w:hAnsi="宋体"/>
                <w:szCs w:val="21"/>
                <w:highlight w:val="none"/>
                <w:lang w:val="zh-CN"/>
              </w:rPr>
            </w:pPr>
          </w:p>
        </w:tc>
      </w:tr>
      <w:tr w14:paraId="2D4E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6FC8E0A">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96E797E">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210081D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0044D31F">
            <w:pPr>
              <w:autoSpaceDE w:val="0"/>
              <w:autoSpaceDN w:val="0"/>
              <w:adjustRightInd w:val="0"/>
              <w:spacing w:line="360" w:lineRule="auto"/>
              <w:jc w:val="left"/>
              <w:rPr>
                <w:rFonts w:ascii="宋体" w:hAnsi="宋体"/>
                <w:szCs w:val="21"/>
                <w:highlight w:val="none"/>
                <w:lang w:val="zh-CN"/>
              </w:rPr>
            </w:pPr>
          </w:p>
        </w:tc>
      </w:tr>
      <w:tr w14:paraId="15A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2928887">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CDA9AC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F41965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5753B1BD">
            <w:pPr>
              <w:autoSpaceDE w:val="0"/>
              <w:autoSpaceDN w:val="0"/>
              <w:adjustRightInd w:val="0"/>
              <w:spacing w:line="360" w:lineRule="auto"/>
              <w:jc w:val="left"/>
              <w:rPr>
                <w:rFonts w:ascii="宋体" w:hAnsi="宋体"/>
                <w:szCs w:val="21"/>
                <w:highlight w:val="none"/>
                <w:lang w:val="zh-CN"/>
              </w:rPr>
            </w:pPr>
          </w:p>
        </w:tc>
      </w:tr>
      <w:tr w14:paraId="48E5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616767F">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4C8A2283">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1CDF1600">
            <w:pPr>
              <w:autoSpaceDE w:val="0"/>
              <w:autoSpaceDN w:val="0"/>
              <w:adjustRightInd w:val="0"/>
              <w:spacing w:line="360" w:lineRule="auto"/>
              <w:jc w:val="left"/>
              <w:rPr>
                <w:rFonts w:ascii="宋体" w:hAnsi="宋体"/>
                <w:szCs w:val="21"/>
                <w:highlight w:val="none"/>
                <w:lang w:val="zh-CN"/>
              </w:rPr>
            </w:pPr>
          </w:p>
        </w:tc>
        <w:tc>
          <w:tcPr>
            <w:tcW w:w="2214" w:type="dxa"/>
            <w:noWrap w:val="0"/>
            <w:vAlign w:val="top"/>
          </w:tcPr>
          <w:p w14:paraId="72B3DCF3">
            <w:pPr>
              <w:autoSpaceDE w:val="0"/>
              <w:autoSpaceDN w:val="0"/>
              <w:adjustRightInd w:val="0"/>
              <w:spacing w:line="360" w:lineRule="auto"/>
              <w:jc w:val="left"/>
              <w:rPr>
                <w:rFonts w:ascii="宋体" w:hAnsi="宋体"/>
                <w:szCs w:val="21"/>
                <w:highlight w:val="none"/>
                <w:lang w:val="zh-CN"/>
              </w:rPr>
            </w:pPr>
          </w:p>
        </w:tc>
      </w:tr>
    </w:tbl>
    <w:p w14:paraId="786994D2">
      <w:pPr>
        <w:pStyle w:val="24"/>
        <w:numPr>
          <w:ilvl w:val="0"/>
          <w:numId w:val="0"/>
        </w:numPr>
        <w:ind w:leftChars="200"/>
        <w:jc w:val="left"/>
        <w:rPr>
          <w:rFonts w:hint="eastAsia" w:cs="Times New Roman"/>
          <w:b w:val="0"/>
          <w:bCs w:val="0"/>
          <w:color w:val="auto"/>
          <w:kern w:val="2"/>
          <w:sz w:val="24"/>
          <w:szCs w:val="24"/>
          <w:highlight w:val="none"/>
          <w:lang w:val="zh-CN" w:eastAsia="zh-CN" w:bidi="ar-SA"/>
        </w:rPr>
      </w:pPr>
    </w:p>
    <w:bookmarkEnd w:id="22"/>
    <w:bookmarkEnd w:id="23"/>
    <w:bookmarkEnd w:id="24"/>
    <w:p w14:paraId="5AF0D1C6">
      <w:pP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szCs w:val="24"/>
          <w:highlight w:val="none"/>
          <w:lang w:val="zh-CN"/>
        </w:rPr>
        <w:t>格式</w:t>
      </w: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highlight w:val="none"/>
          <w:lang w:val="zh-CN"/>
        </w:rPr>
        <w:t>售后服务</w:t>
      </w:r>
      <w:r>
        <w:rPr>
          <w:rFonts w:hint="eastAsia" w:asciiTheme="minorEastAsia" w:hAnsiTheme="minorEastAsia" w:eastAsiaTheme="minorEastAsia" w:cstheme="minorEastAsia"/>
          <w:b/>
          <w:bCs/>
          <w:color w:val="auto"/>
          <w:sz w:val="24"/>
          <w:highlight w:val="none"/>
        </w:rPr>
        <w:t>承诺</w:t>
      </w:r>
      <w:r>
        <w:rPr>
          <w:rFonts w:hint="eastAsia" w:asciiTheme="minorEastAsia" w:hAnsiTheme="minorEastAsia" w:eastAsiaTheme="minorEastAsia" w:cstheme="minorEastAsia"/>
          <w:b/>
          <w:bCs/>
          <w:color w:val="auto"/>
          <w:sz w:val="24"/>
          <w:highlight w:val="none"/>
          <w:lang w:val="en-US" w:eastAsia="zh-CN"/>
        </w:rPr>
        <w:t>函</w:t>
      </w:r>
    </w:p>
    <w:p w14:paraId="5177EDA3">
      <w:pPr>
        <w:pStyle w:val="24"/>
        <w:numPr>
          <w:ilvl w:val="0"/>
          <w:numId w:val="0"/>
        </w:numPr>
        <w:jc w:val="left"/>
        <w:rPr>
          <w:rFonts w:hint="eastAsia" w:ascii="宋体" w:hAnsi="宋体" w:cs="宋体"/>
          <w:b/>
          <w:color w:val="auto"/>
          <w:sz w:val="24"/>
          <w:szCs w:val="24"/>
          <w:highlight w:val="none"/>
          <w:lang w:val="en-US" w:eastAsia="zh-CN"/>
        </w:rPr>
      </w:pPr>
    </w:p>
    <w:p w14:paraId="1CFF6DB9">
      <w:pPr>
        <w:pStyle w:val="24"/>
        <w:numPr>
          <w:ilvl w:val="0"/>
          <w:numId w:val="0"/>
        </w:numPr>
        <w:ind w:firstLine="723" w:firstLineChars="300"/>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(格式自拟）</w:t>
      </w:r>
    </w:p>
    <w:p w14:paraId="48B37F52">
      <w:pPr>
        <w:pStyle w:val="9"/>
        <w:numPr>
          <w:ilvl w:val="0"/>
          <w:numId w:val="4"/>
        </w:numPr>
        <w:rPr>
          <w:rFonts w:hint="eastAsia"/>
          <w:color w:val="auto"/>
          <w:highlight w:val="none"/>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B529F6C">
      <w:pPr>
        <w:autoSpaceDE w:val="0"/>
        <w:autoSpaceDN w:val="0"/>
        <w:adjustRightInd w:val="0"/>
        <w:spacing w:line="360" w:lineRule="auto"/>
        <w:rPr>
          <w:rFonts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lang w:val="zh-CN"/>
        </w:rPr>
        <w:t>附件一、</w:t>
      </w:r>
      <w:r>
        <w:rPr>
          <w:rFonts w:hint="eastAsia" w:asciiTheme="minorEastAsia" w:hAnsiTheme="minorEastAsia" w:eastAsiaTheme="minorEastAsia" w:cstheme="minorEastAsia"/>
          <w:b/>
          <w:bCs/>
          <w:color w:val="auto"/>
          <w:szCs w:val="21"/>
          <w:highlight w:val="none"/>
          <w:lang w:eastAsia="zh-CN"/>
        </w:rPr>
        <w:t>报价单</w:t>
      </w:r>
    </w:p>
    <w:p w14:paraId="5026E562">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报价单（</w:t>
      </w:r>
      <w:r>
        <w:rPr>
          <w:rFonts w:hint="eastAsia" w:asciiTheme="minorEastAsia" w:hAnsiTheme="minorEastAsia" w:eastAsiaTheme="minorEastAsia" w:cstheme="minorEastAsia"/>
          <w:b/>
          <w:bCs/>
          <w:color w:val="auto"/>
          <w:szCs w:val="21"/>
          <w:highlight w:val="none"/>
          <w:lang w:val="en-US" w:eastAsia="zh-CN"/>
        </w:rPr>
        <w:t>第一轮</w:t>
      </w:r>
      <w:r>
        <w:rPr>
          <w:rFonts w:hint="eastAsia" w:asciiTheme="minorEastAsia" w:hAnsiTheme="minorEastAsia" w:eastAsiaTheme="minorEastAsia" w:cstheme="minorEastAsia"/>
          <w:b/>
          <w:bCs/>
          <w:color w:val="auto"/>
          <w:szCs w:val="21"/>
          <w:highlight w:val="none"/>
          <w:lang w:eastAsia="zh-CN"/>
        </w:rPr>
        <w:t>）</w:t>
      </w:r>
    </w:p>
    <w:tbl>
      <w:tblPr>
        <w:tblStyle w:val="16"/>
        <w:tblW w:w="949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44"/>
        <w:gridCol w:w="2323"/>
        <w:gridCol w:w="1226"/>
        <w:gridCol w:w="936"/>
        <w:gridCol w:w="480"/>
        <w:gridCol w:w="1283"/>
        <w:gridCol w:w="803"/>
      </w:tblGrid>
      <w:tr w14:paraId="0B44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491" w:type="dxa"/>
            <w:gridSpan w:val="8"/>
            <w:tcBorders>
              <w:top w:val="nil"/>
              <w:left w:val="nil"/>
              <w:bottom w:val="nil"/>
              <w:right w:val="nil"/>
            </w:tcBorders>
            <w:shd w:val="clear" w:color="auto" w:fill="auto"/>
            <w:vAlign w:val="center"/>
          </w:tcPr>
          <w:p w14:paraId="7041583C">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吉林大学第一医院</w:t>
            </w:r>
            <w:r>
              <w:rPr>
                <w:rFonts w:hint="eastAsia" w:ascii="宋体" w:hAnsi="宋体" w:cs="宋体"/>
                <w:b/>
                <w:bCs/>
                <w:i w:val="0"/>
                <w:iCs w:val="0"/>
                <w:color w:val="auto"/>
                <w:kern w:val="0"/>
                <w:sz w:val="36"/>
                <w:szCs w:val="36"/>
                <w:highlight w:val="none"/>
                <w:u w:val="none"/>
                <w:lang w:val="en-US" w:eastAsia="zh-CN" w:bidi="ar"/>
              </w:rPr>
              <w:t>24-YJ-174</w:t>
            </w:r>
            <w:r>
              <w:rPr>
                <w:rFonts w:hint="eastAsia" w:ascii="宋体" w:hAnsi="宋体" w:eastAsia="宋体" w:cs="宋体"/>
                <w:b/>
                <w:bCs/>
                <w:i w:val="0"/>
                <w:iCs w:val="0"/>
                <w:color w:val="auto"/>
                <w:kern w:val="0"/>
                <w:sz w:val="36"/>
                <w:szCs w:val="36"/>
                <w:highlight w:val="none"/>
                <w:u w:val="none"/>
                <w:lang w:val="en-US" w:eastAsia="zh-CN" w:bidi="ar"/>
              </w:rPr>
              <w:t>（代号：   ）项目报价单</w:t>
            </w:r>
          </w:p>
          <w:p w14:paraId="3A7A2F7E">
            <w:pPr>
              <w:keepNext w:val="0"/>
              <w:keepLines w:val="0"/>
              <w:widowControl/>
              <w:suppressLineNumbers w:val="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（第一轮）</w:t>
            </w:r>
          </w:p>
        </w:tc>
      </w:tr>
      <w:tr w14:paraId="4F32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0D5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报价日期</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A0A10">
            <w:pPr>
              <w:jc w:val="left"/>
              <w:rPr>
                <w:rFonts w:hint="eastAsia" w:ascii="宋体" w:hAnsi="宋体" w:eastAsia="宋体" w:cs="宋体"/>
                <w:i w:val="0"/>
                <w:iCs w:val="0"/>
                <w:color w:val="auto"/>
                <w:sz w:val="24"/>
                <w:szCs w:val="24"/>
                <w:highlight w:val="none"/>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A44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报价有效期</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9B071">
            <w:pPr>
              <w:jc w:val="left"/>
              <w:rPr>
                <w:rFonts w:hint="eastAsia" w:ascii="宋体" w:hAnsi="宋体" w:eastAsia="宋体" w:cs="宋体"/>
                <w:i w:val="0"/>
                <w:iCs w:val="0"/>
                <w:color w:val="auto"/>
                <w:sz w:val="24"/>
                <w:szCs w:val="24"/>
                <w:highlight w:val="none"/>
                <w:u w:val="none"/>
              </w:rPr>
            </w:pPr>
          </w:p>
        </w:tc>
      </w:tr>
      <w:tr w14:paraId="5D62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3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报价单位（公章）</w:t>
            </w:r>
          </w:p>
        </w:tc>
        <w:tc>
          <w:tcPr>
            <w:tcW w:w="7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5D8694">
            <w:pPr>
              <w:jc w:val="left"/>
              <w:rPr>
                <w:rFonts w:hint="eastAsia" w:ascii="宋体" w:hAnsi="宋体" w:eastAsia="宋体" w:cs="宋体"/>
                <w:i w:val="0"/>
                <w:iCs w:val="0"/>
                <w:color w:val="auto"/>
                <w:sz w:val="24"/>
                <w:szCs w:val="24"/>
                <w:highlight w:val="none"/>
                <w:u w:val="none"/>
              </w:rPr>
            </w:pPr>
          </w:p>
        </w:tc>
      </w:tr>
      <w:tr w14:paraId="5598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99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7940">
            <w:pPr>
              <w:jc w:val="left"/>
              <w:rPr>
                <w:rFonts w:hint="eastAsia" w:ascii="宋体" w:hAnsi="宋体" w:eastAsia="宋体" w:cs="宋体"/>
                <w:i w:val="0"/>
                <w:iCs w:val="0"/>
                <w:color w:val="auto"/>
                <w:sz w:val="24"/>
                <w:szCs w:val="24"/>
                <w:highlight w:val="none"/>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604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229C9">
            <w:pPr>
              <w:jc w:val="left"/>
              <w:rPr>
                <w:rFonts w:hint="eastAsia" w:ascii="宋体" w:hAnsi="宋体" w:eastAsia="宋体" w:cs="宋体"/>
                <w:i w:val="0"/>
                <w:iCs w:val="0"/>
                <w:color w:val="auto"/>
                <w:sz w:val="24"/>
                <w:szCs w:val="24"/>
                <w:highlight w:val="none"/>
                <w:u w:val="none"/>
              </w:rPr>
            </w:pPr>
          </w:p>
        </w:tc>
      </w:tr>
      <w:tr w14:paraId="0BC6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6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7A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服务</w:t>
            </w:r>
            <w:r>
              <w:rPr>
                <w:rFonts w:hint="eastAsia" w:ascii="宋体" w:hAnsi="宋体" w:eastAsia="宋体" w:cs="宋体"/>
                <w:i w:val="0"/>
                <w:iCs w:val="0"/>
                <w:color w:val="auto"/>
                <w:kern w:val="0"/>
                <w:sz w:val="24"/>
                <w:szCs w:val="24"/>
                <w:highlight w:val="none"/>
                <w:u w:val="none"/>
                <w:lang w:val="en-US" w:eastAsia="zh-CN" w:bidi="ar"/>
              </w:rPr>
              <w:t>名称</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1ED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服务范围</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D5201">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服务期</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0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报价</w:t>
            </w:r>
            <w:r>
              <w:rPr>
                <w:rFonts w:hint="eastAsia" w:ascii="宋体" w:hAnsi="宋体" w:eastAsia="宋体" w:cs="宋体"/>
                <w:i w:val="0"/>
                <w:iCs w:val="0"/>
                <w:color w:val="auto"/>
                <w:kern w:val="0"/>
                <w:sz w:val="24"/>
                <w:szCs w:val="24"/>
                <w:highlight w:val="none"/>
                <w:u w:val="none"/>
                <w:lang w:val="en-US" w:eastAsia="zh-CN" w:bidi="ar"/>
              </w:rPr>
              <w:t>（元）</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D9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1FC9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907C">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B0F">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08244">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A91F7">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A86">
            <w:pPr>
              <w:jc w:val="center"/>
              <w:rPr>
                <w:rFonts w:hint="eastAsia" w:ascii="宋体" w:hAnsi="宋体" w:eastAsia="宋体" w:cs="宋体"/>
                <w:i w:val="0"/>
                <w:iCs w:val="0"/>
                <w:color w:val="auto"/>
                <w:sz w:val="24"/>
                <w:szCs w:val="24"/>
                <w:highlight w:val="none"/>
                <w:u w:val="none"/>
              </w:rPr>
            </w:pPr>
          </w:p>
        </w:tc>
      </w:tr>
      <w:tr w14:paraId="32B1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66F">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9513">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73E76">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6DE94">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F84">
            <w:pPr>
              <w:jc w:val="center"/>
              <w:rPr>
                <w:rFonts w:hint="eastAsia" w:ascii="宋体" w:hAnsi="宋体" w:eastAsia="宋体" w:cs="宋体"/>
                <w:i w:val="0"/>
                <w:iCs w:val="0"/>
                <w:color w:val="auto"/>
                <w:sz w:val="24"/>
                <w:szCs w:val="24"/>
                <w:highlight w:val="none"/>
                <w:u w:val="none"/>
              </w:rPr>
            </w:pPr>
          </w:p>
        </w:tc>
      </w:tr>
      <w:tr w14:paraId="7B68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D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EBA">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5896">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25C90">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06600">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739">
            <w:pPr>
              <w:jc w:val="center"/>
              <w:rPr>
                <w:rFonts w:hint="eastAsia" w:ascii="宋体" w:hAnsi="宋体" w:eastAsia="宋体" w:cs="宋体"/>
                <w:i w:val="0"/>
                <w:iCs w:val="0"/>
                <w:color w:val="auto"/>
                <w:sz w:val="24"/>
                <w:szCs w:val="24"/>
                <w:highlight w:val="none"/>
                <w:u w:val="none"/>
              </w:rPr>
            </w:pPr>
          </w:p>
        </w:tc>
      </w:tr>
      <w:tr w14:paraId="3350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D">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52D">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5D3FD">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F53F">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1FF">
            <w:pPr>
              <w:jc w:val="center"/>
              <w:rPr>
                <w:rFonts w:hint="eastAsia" w:ascii="宋体" w:hAnsi="宋体" w:eastAsia="宋体" w:cs="宋体"/>
                <w:i w:val="0"/>
                <w:iCs w:val="0"/>
                <w:color w:val="auto"/>
                <w:sz w:val="24"/>
                <w:szCs w:val="24"/>
                <w:highlight w:val="none"/>
                <w:u w:val="none"/>
              </w:rPr>
            </w:pPr>
          </w:p>
        </w:tc>
      </w:tr>
      <w:tr w14:paraId="37CB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64F2">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AFA">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489BE">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A75B4">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761B">
            <w:pPr>
              <w:jc w:val="center"/>
              <w:rPr>
                <w:rFonts w:hint="eastAsia" w:ascii="宋体" w:hAnsi="宋体" w:eastAsia="宋体" w:cs="宋体"/>
                <w:i w:val="0"/>
                <w:iCs w:val="0"/>
                <w:color w:val="auto"/>
                <w:sz w:val="24"/>
                <w:szCs w:val="24"/>
                <w:highlight w:val="none"/>
                <w:u w:val="none"/>
              </w:rPr>
            </w:pPr>
          </w:p>
        </w:tc>
      </w:tr>
      <w:tr w14:paraId="5ED4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38C">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1534">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0811D">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28CB7">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DF67">
            <w:pPr>
              <w:jc w:val="center"/>
              <w:rPr>
                <w:rFonts w:hint="eastAsia" w:ascii="宋体" w:hAnsi="宋体" w:eastAsia="宋体" w:cs="宋体"/>
                <w:i w:val="0"/>
                <w:iCs w:val="0"/>
                <w:color w:val="auto"/>
                <w:sz w:val="24"/>
                <w:szCs w:val="24"/>
                <w:highlight w:val="none"/>
                <w:u w:val="none"/>
              </w:rPr>
            </w:pPr>
          </w:p>
        </w:tc>
      </w:tr>
      <w:tr w14:paraId="4904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8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2C4C">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9ED1">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B896">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5D61">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8C6F">
            <w:pPr>
              <w:jc w:val="center"/>
              <w:rPr>
                <w:rFonts w:hint="eastAsia" w:ascii="宋体" w:hAnsi="宋体" w:eastAsia="宋体" w:cs="宋体"/>
                <w:i w:val="0"/>
                <w:iCs w:val="0"/>
                <w:color w:val="auto"/>
                <w:sz w:val="24"/>
                <w:szCs w:val="24"/>
                <w:highlight w:val="none"/>
                <w:u w:val="none"/>
              </w:rPr>
            </w:pPr>
          </w:p>
        </w:tc>
      </w:tr>
      <w:tr w14:paraId="5B34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F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D48D">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0408">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47BD">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C63D0">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93D">
            <w:pPr>
              <w:jc w:val="center"/>
              <w:rPr>
                <w:rFonts w:hint="eastAsia" w:ascii="宋体" w:hAnsi="宋体" w:eastAsia="宋体" w:cs="宋体"/>
                <w:i w:val="0"/>
                <w:iCs w:val="0"/>
                <w:color w:val="auto"/>
                <w:sz w:val="24"/>
                <w:szCs w:val="24"/>
                <w:highlight w:val="none"/>
                <w:u w:val="none"/>
              </w:rPr>
            </w:pPr>
          </w:p>
        </w:tc>
      </w:tr>
      <w:tr w14:paraId="62BA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45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516D0">
            <w:pPr>
              <w:jc w:val="center"/>
              <w:rPr>
                <w:rFonts w:hint="eastAsia" w:ascii="宋体" w:hAnsi="宋体" w:eastAsia="宋体" w:cs="宋体"/>
                <w:i w:val="0"/>
                <w:iCs w:val="0"/>
                <w:color w:val="auto"/>
                <w:sz w:val="24"/>
                <w:szCs w:val="24"/>
                <w:highlight w:val="none"/>
                <w:u w:val="none"/>
              </w:rPr>
            </w:pPr>
          </w:p>
        </w:tc>
      </w:tr>
      <w:tr w14:paraId="5FF9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4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5B9B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注：1.服务总价中包含但不限于设备保修所需的人工费、配件费、培训费等。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第一轮、第二轮产品价值信息表必须用统一格式（格式详见附件一）。打印后加盖公章，放入信封后密封带到议价会现场。第二轮产品价值信息表“价格”可以现场填写，要求字迹清晰，明确小数点，不可涂改。</w:t>
            </w:r>
          </w:p>
        </w:tc>
      </w:tr>
    </w:tbl>
    <w:p w14:paraId="4831E122">
      <w:pPr>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br w:type="page"/>
      </w:r>
    </w:p>
    <w:p w14:paraId="6604DC4E">
      <w:pPr>
        <w:pStyle w:val="7"/>
        <w:rPr>
          <w:rFonts w:hint="eastAsia"/>
          <w:color w:val="auto"/>
          <w:highlight w:val="none"/>
          <w:lang w:val="zh-CN"/>
        </w:rPr>
      </w:pPr>
    </w:p>
    <w:p w14:paraId="524922FE">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bCs/>
          <w:color w:val="auto"/>
          <w:szCs w:val="21"/>
          <w:highlight w:val="none"/>
          <w:u w:val="single"/>
          <w:lang w:eastAsia="zh-CN"/>
        </w:rPr>
        <w:t>报价单</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第二轮</w:t>
      </w:r>
      <w:r>
        <w:rPr>
          <w:rFonts w:hint="eastAsia" w:asciiTheme="minorEastAsia" w:hAnsiTheme="minorEastAsia" w:eastAsiaTheme="minorEastAsia" w:cstheme="minorEastAsia"/>
          <w:b/>
          <w:bCs/>
          <w:color w:val="auto"/>
          <w:szCs w:val="21"/>
          <w:highlight w:val="none"/>
          <w:lang w:eastAsia="zh-CN"/>
        </w:rPr>
        <w:t>）</w:t>
      </w:r>
    </w:p>
    <w:tbl>
      <w:tblPr>
        <w:tblStyle w:val="16"/>
        <w:tblW w:w="949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44"/>
        <w:gridCol w:w="2323"/>
        <w:gridCol w:w="1226"/>
        <w:gridCol w:w="936"/>
        <w:gridCol w:w="480"/>
        <w:gridCol w:w="1283"/>
        <w:gridCol w:w="803"/>
      </w:tblGrid>
      <w:tr w14:paraId="3F1F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491" w:type="dxa"/>
            <w:gridSpan w:val="8"/>
            <w:tcBorders>
              <w:top w:val="nil"/>
              <w:left w:val="nil"/>
              <w:bottom w:val="nil"/>
              <w:right w:val="nil"/>
            </w:tcBorders>
            <w:shd w:val="clear" w:color="auto" w:fill="auto"/>
            <w:vAlign w:val="center"/>
          </w:tcPr>
          <w:p w14:paraId="3AD3BFCD">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吉林大学第一医院</w:t>
            </w:r>
            <w:r>
              <w:rPr>
                <w:rFonts w:hint="eastAsia" w:ascii="宋体" w:hAnsi="宋体" w:cs="宋体"/>
                <w:b/>
                <w:bCs/>
                <w:i w:val="0"/>
                <w:iCs w:val="0"/>
                <w:color w:val="auto"/>
                <w:kern w:val="0"/>
                <w:sz w:val="36"/>
                <w:szCs w:val="36"/>
                <w:highlight w:val="none"/>
                <w:u w:val="none"/>
                <w:lang w:val="en-US" w:eastAsia="zh-CN" w:bidi="ar"/>
              </w:rPr>
              <w:t>24-YJ-174</w:t>
            </w:r>
            <w:r>
              <w:rPr>
                <w:rFonts w:hint="eastAsia" w:ascii="宋体" w:hAnsi="宋体" w:eastAsia="宋体" w:cs="宋体"/>
                <w:b/>
                <w:bCs/>
                <w:i w:val="0"/>
                <w:iCs w:val="0"/>
                <w:color w:val="auto"/>
                <w:kern w:val="0"/>
                <w:sz w:val="36"/>
                <w:szCs w:val="36"/>
                <w:highlight w:val="none"/>
                <w:u w:val="none"/>
                <w:lang w:val="en-US" w:eastAsia="zh-CN" w:bidi="ar"/>
              </w:rPr>
              <w:t>（代号：   ）项目报价单</w:t>
            </w:r>
          </w:p>
          <w:p w14:paraId="28D4C656">
            <w:pPr>
              <w:keepNext w:val="0"/>
              <w:keepLines w:val="0"/>
              <w:widowControl/>
              <w:suppressLineNumbers w:val="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（第</w:t>
            </w:r>
            <w:r>
              <w:rPr>
                <w:rFonts w:hint="eastAsia" w:ascii="宋体" w:hAnsi="宋体" w:cs="宋体"/>
                <w:b/>
                <w:bCs/>
                <w:i w:val="0"/>
                <w:iCs w:val="0"/>
                <w:color w:val="auto"/>
                <w:kern w:val="0"/>
                <w:sz w:val="36"/>
                <w:szCs w:val="36"/>
                <w:highlight w:val="none"/>
                <w:u w:val="none"/>
                <w:lang w:val="en-US" w:eastAsia="zh-CN" w:bidi="ar"/>
              </w:rPr>
              <w:t>二</w:t>
            </w:r>
            <w:r>
              <w:rPr>
                <w:rFonts w:hint="eastAsia" w:ascii="宋体" w:hAnsi="宋体" w:eastAsia="宋体" w:cs="宋体"/>
                <w:b/>
                <w:bCs/>
                <w:i w:val="0"/>
                <w:iCs w:val="0"/>
                <w:color w:val="auto"/>
                <w:kern w:val="0"/>
                <w:sz w:val="36"/>
                <w:szCs w:val="36"/>
                <w:highlight w:val="none"/>
                <w:u w:val="none"/>
                <w:lang w:val="en-US" w:eastAsia="zh-CN" w:bidi="ar"/>
              </w:rPr>
              <w:t>轮）</w:t>
            </w:r>
          </w:p>
        </w:tc>
      </w:tr>
      <w:tr w14:paraId="662A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975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报价日期</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A1E67">
            <w:pPr>
              <w:jc w:val="left"/>
              <w:rPr>
                <w:rFonts w:hint="eastAsia" w:ascii="宋体" w:hAnsi="宋体" w:eastAsia="宋体" w:cs="宋体"/>
                <w:i w:val="0"/>
                <w:iCs w:val="0"/>
                <w:color w:val="auto"/>
                <w:sz w:val="24"/>
                <w:szCs w:val="24"/>
                <w:highlight w:val="none"/>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40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报价有效期</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B605F">
            <w:pPr>
              <w:jc w:val="left"/>
              <w:rPr>
                <w:rFonts w:hint="eastAsia" w:ascii="宋体" w:hAnsi="宋体" w:eastAsia="宋体" w:cs="宋体"/>
                <w:i w:val="0"/>
                <w:iCs w:val="0"/>
                <w:color w:val="auto"/>
                <w:sz w:val="24"/>
                <w:szCs w:val="24"/>
                <w:highlight w:val="none"/>
                <w:u w:val="none"/>
              </w:rPr>
            </w:pPr>
          </w:p>
        </w:tc>
      </w:tr>
      <w:tr w14:paraId="78DF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6E9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报价单位（公章）</w:t>
            </w:r>
          </w:p>
        </w:tc>
        <w:tc>
          <w:tcPr>
            <w:tcW w:w="7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6B30CD">
            <w:pPr>
              <w:jc w:val="left"/>
              <w:rPr>
                <w:rFonts w:hint="eastAsia" w:ascii="宋体" w:hAnsi="宋体" w:eastAsia="宋体" w:cs="宋体"/>
                <w:i w:val="0"/>
                <w:iCs w:val="0"/>
                <w:color w:val="auto"/>
                <w:sz w:val="24"/>
                <w:szCs w:val="24"/>
                <w:highlight w:val="none"/>
                <w:u w:val="none"/>
              </w:rPr>
            </w:pPr>
          </w:p>
        </w:tc>
      </w:tr>
      <w:tr w14:paraId="5570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1B4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7C6FC">
            <w:pPr>
              <w:jc w:val="left"/>
              <w:rPr>
                <w:rFonts w:hint="eastAsia" w:ascii="宋体" w:hAnsi="宋体" w:eastAsia="宋体" w:cs="宋体"/>
                <w:i w:val="0"/>
                <w:iCs w:val="0"/>
                <w:color w:val="auto"/>
                <w:sz w:val="24"/>
                <w:szCs w:val="24"/>
                <w:highlight w:val="none"/>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4EE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B9B7B">
            <w:pPr>
              <w:jc w:val="left"/>
              <w:rPr>
                <w:rFonts w:hint="eastAsia" w:ascii="宋体" w:hAnsi="宋体" w:eastAsia="宋体" w:cs="宋体"/>
                <w:i w:val="0"/>
                <w:iCs w:val="0"/>
                <w:color w:val="auto"/>
                <w:sz w:val="24"/>
                <w:szCs w:val="24"/>
                <w:highlight w:val="none"/>
                <w:u w:val="none"/>
              </w:rPr>
            </w:pPr>
          </w:p>
        </w:tc>
      </w:tr>
      <w:tr w14:paraId="57F8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A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项目</w:t>
            </w:r>
            <w:r>
              <w:rPr>
                <w:rFonts w:hint="eastAsia" w:ascii="宋体" w:hAnsi="宋体" w:eastAsia="宋体" w:cs="宋体"/>
                <w:i w:val="0"/>
                <w:iCs w:val="0"/>
                <w:color w:val="auto"/>
                <w:kern w:val="0"/>
                <w:sz w:val="24"/>
                <w:szCs w:val="24"/>
                <w:highlight w:val="none"/>
                <w:u w:val="none"/>
                <w:lang w:val="en-US" w:eastAsia="zh-CN" w:bidi="ar"/>
              </w:rPr>
              <w:t>名称</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4EC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sz w:val="24"/>
                <w:szCs w:val="24"/>
                <w:highlight w:val="none"/>
                <w:u w:val="none"/>
                <w:lang w:val="en-US" w:eastAsia="zh-CN"/>
              </w:rPr>
              <w:t>招标范围</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5D4A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工期</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A0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报价</w:t>
            </w:r>
            <w:r>
              <w:rPr>
                <w:rFonts w:hint="eastAsia" w:ascii="宋体" w:hAnsi="宋体" w:eastAsia="宋体" w:cs="宋体"/>
                <w:i w:val="0"/>
                <w:iCs w:val="0"/>
                <w:color w:val="auto"/>
                <w:kern w:val="0"/>
                <w:sz w:val="24"/>
                <w:szCs w:val="24"/>
                <w:highlight w:val="none"/>
                <w:u w:val="none"/>
                <w:lang w:val="en-US" w:eastAsia="zh-CN" w:bidi="ar"/>
              </w:rPr>
              <w:t>（元）</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4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1FC1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8E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EB6">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EDE9">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A271">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F281">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57F">
            <w:pPr>
              <w:jc w:val="center"/>
              <w:rPr>
                <w:rFonts w:hint="eastAsia" w:ascii="宋体" w:hAnsi="宋体" w:eastAsia="宋体" w:cs="宋体"/>
                <w:i w:val="0"/>
                <w:iCs w:val="0"/>
                <w:color w:val="auto"/>
                <w:sz w:val="24"/>
                <w:szCs w:val="24"/>
                <w:highlight w:val="none"/>
                <w:u w:val="none"/>
              </w:rPr>
            </w:pPr>
          </w:p>
        </w:tc>
      </w:tr>
      <w:tr w14:paraId="3EA1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0BA3">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00A">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35ECB">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D0CAF">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D244">
            <w:pPr>
              <w:jc w:val="center"/>
              <w:rPr>
                <w:rFonts w:hint="eastAsia" w:ascii="宋体" w:hAnsi="宋体" w:eastAsia="宋体" w:cs="宋体"/>
                <w:i w:val="0"/>
                <w:iCs w:val="0"/>
                <w:color w:val="auto"/>
                <w:sz w:val="24"/>
                <w:szCs w:val="24"/>
                <w:highlight w:val="none"/>
                <w:u w:val="none"/>
              </w:rPr>
            </w:pPr>
          </w:p>
        </w:tc>
      </w:tr>
      <w:tr w14:paraId="46CB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1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AB3">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B02">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55EB8">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F4C89">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22E">
            <w:pPr>
              <w:jc w:val="center"/>
              <w:rPr>
                <w:rFonts w:hint="eastAsia" w:ascii="宋体" w:hAnsi="宋体" w:eastAsia="宋体" w:cs="宋体"/>
                <w:i w:val="0"/>
                <w:iCs w:val="0"/>
                <w:color w:val="auto"/>
                <w:sz w:val="24"/>
                <w:szCs w:val="24"/>
                <w:highlight w:val="none"/>
                <w:u w:val="none"/>
              </w:rPr>
            </w:pPr>
          </w:p>
        </w:tc>
      </w:tr>
      <w:tr w14:paraId="2C89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F24">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3A7">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A87CA">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270C6">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6B7C">
            <w:pPr>
              <w:jc w:val="center"/>
              <w:rPr>
                <w:rFonts w:hint="eastAsia" w:ascii="宋体" w:hAnsi="宋体" w:eastAsia="宋体" w:cs="宋体"/>
                <w:i w:val="0"/>
                <w:iCs w:val="0"/>
                <w:color w:val="auto"/>
                <w:sz w:val="24"/>
                <w:szCs w:val="24"/>
                <w:highlight w:val="none"/>
                <w:u w:val="none"/>
              </w:rPr>
            </w:pPr>
          </w:p>
        </w:tc>
      </w:tr>
      <w:tr w14:paraId="4FD9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74DD">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81B">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0C054">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E7FC">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0942">
            <w:pPr>
              <w:jc w:val="center"/>
              <w:rPr>
                <w:rFonts w:hint="eastAsia" w:ascii="宋体" w:hAnsi="宋体" w:eastAsia="宋体" w:cs="宋体"/>
                <w:i w:val="0"/>
                <w:iCs w:val="0"/>
                <w:color w:val="auto"/>
                <w:sz w:val="24"/>
                <w:szCs w:val="24"/>
                <w:highlight w:val="none"/>
                <w:u w:val="none"/>
              </w:rPr>
            </w:pPr>
          </w:p>
        </w:tc>
      </w:tr>
      <w:tr w14:paraId="09BA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96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BBBD">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89C">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BF053">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3634">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CA1B">
            <w:pPr>
              <w:jc w:val="center"/>
              <w:rPr>
                <w:rFonts w:hint="eastAsia" w:ascii="宋体" w:hAnsi="宋体" w:eastAsia="宋体" w:cs="宋体"/>
                <w:i w:val="0"/>
                <w:iCs w:val="0"/>
                <w:color w:val="auto"/>
                <w:sz w:val="24"/>
                <w:szCs w:val="24"/>
                <w:highlight w:val="none"/>
                <w:u w:val="none"/>
              </w:rPr>
            </w:pPr>
          </w:p>
        </w:tc>
      </w:tr>
      <w:tr w14:paraId="351A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4BB">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1F0">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DDFFA">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BE2C3">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7C22">
            <w:pPr>
              <w:jc w:val="center"/>
              <w:rPr>
                <w:rFonts w:hint="eastAsia" w:ascii="宋体" w:hAnsi="宋体" w:eastAsia="宋体" w:cs="宋体"/>
                <w:i w:val="0"/>
                <w:iCs w:val="0"/>
                <w:color w:val="auto"/>
                <w:sz w:val="24"/>
                <w:szCs w:val="24"/>
                <w:highlight w:val="none"/>
                <w:u w:val="none"/>
              </w:rPr>
            </w:pPr>
          </w:p>
        </w:tc>
      </w:tr>
      <w:tr w14:paraId="6171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F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86D">
            <w:pPr>
              <w:jc w:val="left"/>
              <w:rPr>
                <w:rFonts w:hint="eastAsia" w:ascii="宋体" w:hAnsi="宋体" w:eastAsia="宋体" w:cs="宋体"/>
                <w:i w:val="0"/>
                <w:iCs w:val="0"/>
                <w:color w:val="auto"/>
                <w:sz w:val="24"/>
                <w:szCs w:val="24"/>
                <w:highlight w:val="none"/>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8CD">
            <w:pPr>
              <w:jc w:val="left"/>
              <w:rPr>
                <w:rFonts w:hint="eastAsia" w:ascii="宋体" w:hAnsi="宋体" w:eastAsia="宋体" w:cs="宋体"/>
                <w:i w:val="0"/>
                <w:iCs w:val="0"/>
                <w:color w:val="auto"/>
                <w:sz w:val="24"/>
                <w:szCs w:val="24"/>
                <w:highlight w:val="none"/>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DFCF">
            <w:pPr>
              <w:jc w:val="center"/>
              <w:rPr>
                <w:rFonts w:hint="eastAsia" w:ascii="宋体" w:hAnsi="宋体" w:eastAsia="宋体" w:cs="宋体"/>
                <w:i w:val="0"/>
                <w:iCs w:val="0"/>
                <w:color w:val="auto"/>
                <w:sz w:val="24"/>
                <w:szCs w:val="24"/>
                <w:highlight w:val="none"/>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82163">
            <w:pPr>
              <w:jc w:val="center"/>
              <w:rPr>
                <w:rFonts w:hint="eastAsia" w:ascii="宋体" w:hAnsi="宋体" w:eastAsia="宋体" w:cs="宋体"/>
                <w:i w:val="0"/>
                <w:iCs w:val="0"/>
                <w:color w:val="auto"/>
                <w:sz w:val="24"/>
                <w:szCs w:val="24"/>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107D">
            <w:pPr>
              <w:jc w:val="center"/>
              <w:rPr>
                <w:rFonts w:hint="eastAsia" w:ascii="宋体" w:hAnsi="宋体" w:eastAsia="宋体" w:cs="宋体"/>
                <w:i w:val="0"/>
                <w:iCs w:val="0"/>
                <w:color w:val="auto"/>
                <w:sz w:val="24"/>
                <w:szCs w:val="24"/>
                <w:highlight w:val="none"/>
                <w:u w:val="none"/>
              </w:rPr>
            </w:pPr>
          </w:p>
        </w:tc>
      </w:tr>
      <w:tr w14:paraId="749A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EE8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964BF">
            <w:pPr>
              <w:jc w:val="center"/>
              <w:rPr>
                <w:rFonts w:hint="eastAsia" w:ascii="宋体" w:hAnsi="宋体" w:eastAsia="宋体" w:cs="宋体"/>
                <w:i w:val="0"/>
                <w:iCs w:val="0"/>
                <w:color w:val="auto"/>
                <w:sz w:val="24"/>
                <w:szCs w:val="24"/>
                <w:highlight w:val="none"/>
                <w:u w:val="none"/>
              </w:rPr>
            </w:pPr>
          </w:p>
        </w:tc>
      </w:tr>
      <w:tr w14:paraId="31DB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94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9DC1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注：1.服务总价中包含但不限于设备保修所需的人工费、配件费、培训费等。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第一轮、第二轮产品价值信息表必须用统一格式（格式详见附件一）。打印后加盖公章，放入信封后密封带到议价会现场。第二轮产品价值信息表“价格”可以现场填写，要求字迹清晰，明确小数点，不可涂改。</w:t>
            </w:r>
          </w:p>
        </w:tc>
      </w:tr>
    </w:tbl>
    <w:p w14:paraId="51CC2403">
      <w:pPr>
        <w:pStyle w:val="23"/>
        <w:jc w:val="both"/>
        <w:rPr>
          <w:highlight w:val="none"/>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F0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41E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4F66B">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274F66B">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9F5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2EE8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32EE8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A0B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09DF7">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F09DF7">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046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83C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E47723BC"/>
    <w:multiLevelType w:val="singleLevel"/>
    <w:tmpl w:val="E47723BC"/>
    <w:lvl w:ilvl="0" w:tentative="0">
      <w:start w:val="1"/>
      <w:numFmt w:val="chineseCounting"/>
      <w:suff w:val="space"/>
      <w:lvlText w:val="第%1章"/>
      <w:lvlJc w:val="left"/>
      <w:rPr>
        <w:rFonts w:hint="eastAsia"/>
      </w:rPr>
    </w:lvl>
  </w:abstractNum>
  <w:abstractNum w:abstractNumId="2">
    <w:nsid w:val="4D8B2CC6"/>
    <w:multiLevelType w:val="singleLevel"/>
    <w:tmpl w:val="4D8B2CC6"/>
    <w:lvl w:ilvl="0" w:tentative="0">
      <w:start w:val="2"/>
      <w:numFmt w:val="decimal"/>
      <w:lvlText w:val="%1."/>
      <w:lvlJc w:val="left"/>
      <w:pPr>
        <w:tabs>
          <w:tab w:val="left" w:pos="312"/>
        </w:tabs>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172A27"/>
    <w:rsid w:val="002A3780"/>
    <w:rsid w:val="00307A95"/>
    <w:rsid w:val="00D9244F"/>
    <w:rsid w:val="01BF25CB"/>
    <w:rsid w:val="02184C85"/>
    <w:rsid w:val="02C927A1"/>
    <w:rsid w:val="03A84519"/>
    <w:rsid w:val="03DA38C8"/>
    <w:rsid w:val="03F51B6D"/>
    <w:rsid w:val="048F28E7"/>
    <w:rsid w:val="04996518"/>
    <w:rsid w:val="04E9700E"/>
    <w:rsid w:val="06B2117F"/>
    <w:rsid w:val="06E65CD9"/>
    <w:rsid w:val="06F74FB2"/>
    <w:rsid w:val="073D614E"/>
    <w:rsid w:val="0754675E"/>
    <w:rsid w:val="07E656BE"/>
    <w:rsid w:val="07E65C20"/>
    <w:rsid w:val="089A4646"/>
    <w:rsid w:val="089B03BE"/>
    <w:rsid w:val="08CA4DA2"/>
    <w:rsid w:val="09AF5ECF"/>
    <w:rsid w:val="0A310FDA"/>
    <w:rsid w:val="0AC275E7"/>
    <w:rsid w:val="0BBF4658"/>
    <w:rsid w:val="0C3258D1"/>
    <w:rsid w:val="0D105242"/>
    <w:rsid w:val="0E465187"/>
    <w:rsid w:val="0E5F143F"/>
    <w:rsid w:val="0EAC6B4A"/>
    <w:rsid w:val="0F376E4C"/>
    <w:rsid w:val="0FA60903"/>
    <w:rsid w:val="113810CC"/>
    <w:rsid w:val="11A23304"/>
    <w:rsid w:val="11A556C4"/>
    <w:rsid w:val="11E37B79"/>
    <w:rsid w:val="11EE297F"/>
    <w:rsid w:val="13655884"/>
    <w:rsid w:val="161C2B3E"/>
    <w:rsid w:val="16216BFD"/>
    <w:rsid w:val="16BE0C5C"/>
    <w:rsid w:val="16D51FA8"/>
    <w:rsid w:val="16E05795"/>
    <w:rsid w:val="173B5246"/>
    <w:rsid w:val="17D6162A"/>
    <w:rsid w:val="17EF7DDE"/>
    <w:rsid w:val="18901F7E"/>
    <w:rsid w:val="18B057C0"/>
    <w:rsid w:val="19396934"/>
    <w:rsid w:val="19476AB2"/>
    <w:rsid w:val="198527A8"/>
    <w:rsid w:val="1A137F5A"/>
    <w:rsid w:val="1A6F49F8"/>
    <w:rsid w:val="1AC524FF"/>
    <w:rsid w:val="1B137BE6"/>
    <w:rsid w:val="1B177B2F"/>
    <w:rsid w:val="1B917B2A"/>
    <w:rsid w:val="1BF60C71"/>
    <w:rsid w:val="1C0301DF"/>
    <w:rsid w:val="1C6E128E"/>
    <w:rsid w:val="1C8A22AA"/>
    <w:rsid w:val="1C9B22E6"/>
    <w:rsid w:val="1CD15969"/>
    <w:rsid w:val="1D1B3F41"/>
    <w:rsid w:val="1D2C75C0"/>
    <w:rsid w:val="1E354DD8"/>
    <w:rsid w:val="1E860450"/>
    <w:rsid w:val="1E9437F1"/>
    <w:rsid w:val="1EC75F2D"/>
    <w:rsid w:val="1EE355E9"/>
    <w:rsid w:val="1F06043E"/>
    <w:rsid w:val="1F50646A"/>
    <w:rsid w:val="1FD77AD6"/>
    <w:rsid w:val="20380900"/>
    <w:rsid w:val="20497CF3"/>
    <w:rsid w:val="20A04210"/>
    <w:rsid w:val="20CA0488"/>
    <w:rsid w:val="217F37F1"/>
    <w:rsid w:val="21886884"/>
    <w:rsid w:val="223E2767"/>
    <w:rsid w:val="22EC3BCE"/>
    <w:rsid w:val="234A3E31"/>
    <w:rsid w:val="23571659"/>
    <w:rsid w:val="23A75A11"/>
    <w:rsid w:val="243B51E0"/>
    <w:rsid w:val="244514B2"/>
    <w:rsid w:val="24CA45F1"/>
    <w:rsid w:val="24FB7A3D"/>
    <w:rsid w:val="24FC7BF0"/>
    <w:rsid w:val="250D579E"/>
    <w:rsid w:val="2514345D"/>
    <w:rsid w:val="25494348"/>
    <w:rsid w:val="259667D1"/>
    <w:rsid w:val="25DC7BF4"/>
    <w:rsid w:val="26204A40"/>
    <w:rsid w:val="26BD3179"/>
    <w:rsid w:val="26D81B45"/>
    <w:rsid w:val="26FA4716"/>
    <w:rsid w:val="275D01D5"/>
    <w:rsid w:val="279A3AD7"/>
    <w:rsid w:val="281B1724"/>
    <w:rsid w:val="2842607D"/>
    <w:rsid w:val="28D26A14"/>
    <w:rsid w:val="28E2682A"/>
    <w:rsid w:val="29164465"/>
    <w:rsid w:val="29E140B7"/>
    <w:rsid w:val="2A6379F0"/>
    <w:rsid w:val="2A7E5D3A"/>
    <w:rsid w:val="2A8713DC"/>
    <w:rsid w:val="2B601CDD"/>
    <w:rsid w:val="2B8D4DBA"/>
    <w:rsid w:val="2B94255C"/>
    <w:rsid w:val="2BD926F3"/>
    <w:rsid w:val="2C5544DD"/>
    <w:rsid w:val="2C9446F3"/>
    <w:rsid w:val="2CD418C9"/>
    <w:rsid w:val="2D093907"/>
    <w:rsid w:val="2DF44523"/>
    <w:rsid w:val="2E2959A0"/>
    <w:rsid w:val="2F3B476C"/>
    <w:rsid w:val="2F5C6B97"/>
    <w:rsid w:val="2F675CA4"/>
    <w:rsid w:val="2FC13F2A"/>
    <w:rsid w:val="2FEC7EAF"/>
    <w:rsid w:val="303B1B22"/>
    <w:rsid w:val="304B33E4"/>
    <w:rsid w:val="30632B87"/>
    <w:rsid w:val="30AE1B6A"/>
    <w:rsid w:val="30D40010"/>
    <w:rsid w:val="312D39F9"/>
    <w:rsid w:val="316E3FCC"/>
    <w:rsid w:val="317767B0"/>
    <w:rsid w:val="31FE051F"/>
    <w:rsid w:val="32092F98"/>
    <w:rsid w:val="32790FD3"/>
    <w:rsid w:val="32E542DC"/>
    <w:rsid w:val="33385BE2"/>
    <w:rsid w:val="33BA381B"/>
    <w:rsid w:val="33CD182D"/>
    <w:rsid w:val="34422DB6"/>
    <w:rsid w:val="34BE37C1"/>
    <w:rsid w:val="354561F7"/>
    <w:rsid w:val="35602E12"/>
    <w:rsid w:val="35704203"/>
    <w:rsid w:val="36026CE5"/>
    <w:rsid w:val="36457B1B"/>
    <w:rsid w:val="36484883"/>
    <w:rsid w:val="3653268B"/>
    <w:rsid w:val="368F480F"/>
    <w:rsid w:val="36B349A1"/>
    <w:rsid w:val="37C824A9"/>
    <w:rsid w:val="38D176A1"/>
    <w:rsid w:val="393226B5"/>
    <w:rsid w:val="3A8E2FC5"/>
    <w:rsid w:val="3B895CD0"/>
    <w:rsid w:val="3BA5516A"/>
    <w:rsid w:val="3C2B1B71"/>
    <w:rsid w:val="3D9937C8"/>
    <w:rsid w:val="3DB065CF"/>
    <w:rsid w:val="3E5D1CE7"/>
    <w:rsid w:val="3EC4291B"/>
    <w:rsid w:val="3F5710F1"/>
    <w:rsid w:val="3FD943E3"/>
    <w:rsid w:val="401E6000"/>
    <w:rsid w:val="407556DD"/>
    <w:rsid w:val="412C7C92"/>
    <w:rsid w:val="41BC6C65"/>
    <w:rsid w:val="42C6079A"/>
    <w:rsid w:val="43697887"/>
    <w:rsid w:val="44CC7A6C"/>
    <w:rsid w:val="45050ABD"/>
    <w:rsid w:val="452A5EE1"/>
    <w:rsid w:val="453A2417"/>
    <w:rsid w:val="456652D4"/>
    <w:rsid w:val="45906DB3"/>
    <w:rsid w:val="45B933A3"/>
    <w:rsid w:val="469A5C91"/>
    <w:rsid w:val="472D4BB7"/>
    <w:rsid w:val="47485543"/>
    <w:rsid w:val="4761009E"/>
    <w:rsid w:val="48345216"/>
    <w:rsid w:val="49B74606"/>
    <w:rsid w:val="4B985576"/>
    <w:rsid w:val="4BB243BF"/>
    <w:rsid w:val="4BD7680D"/>
    <w:rsid w:val="4BFD54C8"/>
    <w:rsid w:val="4C452C38"/>
    <w:rsid w:val="4C9636F8"/>
    <w:rsid w:val="4D1F0446"/>
    <w:rsid w:val="4D2B081D"/>
    <w:rsid w:val="4D4237F7"/>
    <w:rsid w:val="4D6139D6"/>
    <w:rsid w:val="4DEB1D72"/>
    <w:rsid w:val="4E3840B3"/>
    <w:rsid w:val="4E537616"/>
    <w:rsid w:val="4EF460F6"/>
    <w:rsid w:val="4F686209"/>
    <w:rsid w:val="4F907EF0"/>
    <w:rsid w:val="4F9F5753"/>
    <w:rsid w:val="4FCC501F"/>
    <w:rsid w:val="50AB4CF4"/>
    <w:rsid w:val="50CF01D2"/>
    <w:rsid w:val="51220301"/>
    <w:rsid w:val="5166329B"/>
    <w:rsid w:val="516813B7"/>
    <w:rsid w:val="51961C80"/>
    <w:rsid w:val="519D21B1"/>
    <w:rsid w:val="51A34303"/>
    <w:rsid w:val="51A87F19"/>
    <w:rsid w:val="52E43BB5"/>
    <w:rsid w:val="53180954"/>
    <w:rsid w:val="53241E32"/>
    <w:rsid w:val="53BC6309"/>
    <w:rsid w:val="53E67E71"/>
    <w:rsid w:val="53E95C3D"/>
    <w:rsid w:val="54387E3C"/>
    <w:rsid w:val="54547810"/>
    <w:rsid w:val="546A0236"/>
    <w:rsid w:val="547A002E"/>
    <w:rsid w:val="549E5733"/>
    <w:rsid w:val="54BD50A0"/>
    <w:rsid w:val="54D135FE"/>
    <w:rsid w:val="550757F5"/>
    <w:rsid w:val="555A708C"/>
    <w:rsid w:val="557C1983"/>
    <w:rsid w:val="567C4775"/>
    <w:rsid w:val="56B20379"/>
    <w:rsid w:val="56BD4180"/>
    <w:rsid w:val="56C655B6"/>
    <w:rsid w:val="56D92880"/>
    <w:rsid w:val="57715B3F"/>
    <w:rsid w:val="57F60270"/>
    <w:rsid w:val="58670B4D"/>
    <w:rsid w:val="587670AB"/>
    <w:rsid w:val="58FB7ABB"/>
    <w:rsid w:val="597E3139"/>
    <w:rsid w:val="59921DEC"/>
    <w:rsid w:val="59DE576D"/>
    <w:rsid w:val="5A3773F8"/>
    <w:rsid w:val="5A9262B0"/>
    <w:rsid w:val="5B686961"/>
    <w:rsid w:val="5B9C5BD2"/>
    <w:rsid w:val="5C177BFF"/>
    <w:rsid w:val="5C3C1834"/>
    <w:rsid w:val="5C407CBB"/>
    <w:rsid w:val="5C4D73CC"/>
    <w:rsid w:val="5DD966A6"/>
    <w:rsid w:val="5DF620A1"/>
    <w:rsid w:val="5E015851"/>
    <w:rsid w:val="5E360CA9"/>
    <w:rsid w:val="5E721DBC"/>
    <w:rsid w:val="5EA44913"/>
    <w:rsid w:val="5F7D0D06"/>
    <w:rsid w:val="60A51DE4"/>
    <w:rsid w:val="61001DD1"/>
    <w:rsid w:val="61533EC7"/>
    <w:rsid w:val="61613AB1"/>
    <w:rsid w:val="61A06D7F"/>
    <w:rsid w:val="6254469F"/>
    <w:rsid w:val="626277DF"/>
    <w:rsid w:val="627748B5"/>
    <w:rsid w:val="62876290"/>
    <w:rsid w:val="639968AE"/>
    <w:rsid w:val="63DD1280"/>
    <w:rsid w:val="63E372A8"/>
    <w:rsid w:val="640D3093"/>
    <w:rsid w:val="64A15168"/>
    <w:rsid w:val="64A24E36"/>
    <w:rsid w:val="655641F5"/>
    <w:rsid w:val="659A15A4"/>
    <w:rsid w:val="65D32FF8"/>
    <w:rsid w:val="6614145A"/>
    <w:rsid w:val="662E179B"/>
    <w:rsid w:val="66F017EB"/>
    <w:rsid w:val="670E33AA"/>
    <w:rsid w:val="67526DE5"/>
    <w:rsid w:val="675E140E"/>
    <w:rsid w:val="67626BDC"/>
    <w:rsid w:val="67FD51CC"/>
    <w:rsid w:val="682C523E"/>
    <w:rsid w:val="684706A4"/>
    <w:rsid w:val="68E84068"/>
    <w:rsid w:val="6A6B1179"/>
    <w:rsid w:val="6A8D2FF6"/>
    <w:rsid w:val="6AD62492"/>
    <w:rsid w:val="6AFB3920"/>
    <w:rsid w:val="6B5668D9"/>
    <w:rsid w:val="6BBB2592"/>
    <w:rsid w:val="6C1F3963"/>
    <w:rsid w:val="6CDE73B7"/>
    <w:rsid w:val="6D32345D"/>
    <w:rsid w:val="6D3942FA"/>
    <w:rsid w:val="6DA4338E"/>
    <w:rsid w:val="6E476D7E"/>
    <w:rsid w:val="6EE3414D"/>
    <w:rsid w:val="6F0B7529"/>
    <w:rsid w:val="6F4A519B"/>
    <w:rsid w:val="6F9B1C3E"/>
    <w:rsid w:val="70E37B75"/>
    <w:rsid w:val="719D2279"/>
    <w:rsid w:val="730A7B57"/>
    <w:rsid w:val="73E012D1"/>
    <w:rsid w:val="73E06E60"/>
    <w:rsid w:val="73FF1C70"/>
    <w:rsid w:val="74033C58"/>
    <w:rsid w:val="7439413B"/>
    <w:rsid w:val="752F3139"/>
    <w:rsid w:val="754F7752"/>
    <w:rsid w:val="758E30F2"/>
    <w:rsid w:val="75D666CB"/>
    <w:rsid w:val="764C7E14"/>
    <w:rsid w:val="77C90B4A"/>
    <w:rsid w:val="78465F9A"/>
    <w:rsid w:val="78B21690"/>
    <w:rsid w:val="79116E24"/>
    <w:rsid w:val="792B4E76"/>
    <w:rsid w:val="793F73F3"/>
    <w:rsid w:val="797F4201"/>
    <w:rsid w:val="7998662A"/>
    <w:rsid w:val="79E4280C"/>
    <w:rsid w:val="79FC47F9"/>
    <w:rsid w:val="7A3945A5"/>
    <w:rsid w:val="7A510139"/>
    <w:rsid w:val="7AE21D55"/>
    <w:rsid w:val="7B6271C8"/>
    <w:rsid w:val="7B7E2FB6"/>
    <w:rsid w:val="7BCD1748"/>
    <w:rsid w:val="7C1B7DAC"/>
    <w:rsid w:val="7C570A10"/>
    <w:rsid w:val="7C605FFE"/>
    <w:rsid w:val="7C617254"/>
    <w:rsid w:val="7C9F7BAB"/>
    <w:rsid w:val="7CBB3234"/>
    <w:rsid w:val="7CC343B3"/>
    <w:rsid w:val="7D771A2F"/>
    <w:rsid w:val="7DD6268B"/>
    <w:rsid w:val="7DFF7EF9"/>
    <w:rsid w:val="7E000D95"/>
    <w:rsid w:val="7E8404E7"/>
    <w:rsid w:val="7E89375C"/>
    <w:rsid w:val="7E8A2AAD"/>
    <w:rsid w:val="7E9D2BE3"/>
    <w:rsid w:val="7EF96E18"/>
    <w:rsid w:val="7F014421"/>
    <w:rsid w:val="7F1D4023"/>
    <w:rsid w:val="7F5815A4"/>
    <w:rsid w:val="7F772BE2"/>
    <w:rsid w:val="7F926080"/>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szCs w:val="24"/>
    </w:rPr>
  </w:style>
  <w:style w:type="paragraph" w:styleId="6">
    <w:name w:val="table of authorities"/>
    <w:basedOn w:val="1"/>
    <w:next w:val="1"/>
    <w:autoRedefine/>
    <w:qFormat/>
    <w:uiPriority w:val="0"/>
    <w:pPr>
      <w:ind w:left="210" w:hanging="210"/>
      <w:jc w:val="left"/>
    </w:pPr>
    <w:rPr>
      <w:sz w:val="20"/>
      <w:szCs w:val="20"/>
    </w:rPr>
  </w:style>
  <w:style w:type="paragraph" w:styleId="7">
    <w:name w:val="Normal Indent"/>
    <w:basedOn w:val="1"/>
    <w:next w:val="1"/>
    <w:autoRedefine/>
    <w:qFormat/>
    <w:uiPriority w:val="0"/>
    <w:pPr>
      <w:ind w:firstLine="420" w:firstLineChars="200"/>
    </w:pPr>
    <w:rPr>
      <w:rFonts w:ascii="Times New Roman" w:hAnsi="Times New Roman" w:eastAsia="宋体" w:cs="Times New Roman"/>
    </w:rPr>
  </w:style>
  <w:style w:type="paragraph" w:styleId="8">
    <w:name w:val="annotation text"/>
    <w:basedOn w:val="1"/>
    <w:autoRedefine/>
    <w:qFormat/>
    <w:uiPriority w:val="99"/>
    <w:pPr>
      <w:jc w:val="left"/>
    </w:pPr>
  </w:style>
  <w:style w:type="paragraph" w:styleId="9">
    <w:name w:val="Body Text"/>
    <w:basedOn w:val="1"/>
    <w:next w:val="1"/>
    <w:autoRedefine/>
    <w:semiHidden/>
    <w:unhideWhenUsed/>
    <w:qFormat/>
    <w:uiPriority w:val="0"/>
    <w:pPr>
      <w:spacing w:after="120"/>
    </w:pPr>
  </w:style>
  <w:style w:type="paragraph" w:styleId="10">
    <w:name w:val="Body Text Indent"/>
    <w:basedOn w:val="1"/>
    <w:autoRedefine/>
    <w:qFormat/>
    <w:uiPriority w:val="0"/>
    <w:pPr>
      <w:ind w:firstLine="225" w:firstLineChars="225"/>
    </w:pPr>
    <w:rPr>
      <w:rFonts w:ascii="楷体_GB2312" w:hAnsi="楷体_GB2312" w:eastAsia="楷体_GB2312"/>
      <w:sz w:val="32"/>
    </w:rPr>
  </w:style>
  <w:style w:type="paragraph" w:styleId="11">
    <w:name w:val="Plain Text"/>
    <w:basedOn w:val="1"/>
    <w:next w:val="1"/>
    <w:autoRedefine/>
    <w:qFormat/>
    <w:uiPriority w:val="99"/>
    <w:rPr>
      <w:rFonts w:ascii="宋体" w:hAnsi="Courier New"/>
      <w:kern w:val="0"/>
      <w:sz w:val="24"/>
      <w:szCs w:val="21"/>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5">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4057</Words>
  <Characters>4784</Characters>
  <Lines>1</Lines>
  <Paragraphs>1</Paragraphs>
  <TotalTime>3</TotalTime>
  <ScaleCrop>false</ScaleCrop>
  <LinksUpToDate>false</LinksUpToDate>
  <CharactersWithSpaces>5228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2021-11-11T06:11:00Z</dcterms:created>
  <dc:creator>zj</dc:creator>
  <cp:lastModifiedBy>枫痕丿宇少</cp:lastModifiedBy>
  <dcterms:modified xsi:type="dcterms:W3CDTF">2024-10-17T08:46:34Z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EC89C31AB3694CC6B164B03BB95C334E_13</vt:lpwstr>
  </property>
</Properties>
</file>